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929" w:rsidRDefault="00874929" w:rsidP="00C504FA"/>
    <w:tbl>
      <w:tblPr>
        <w:tblStyle w:val="TableGrid"/>
        <w:tblW w:w="0" w:type="auto"/>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488"/>
        <w:gridCol w:w="1489"/>
      </w:tblGrid>
      <w:tr w:rsidR="003E67EE" w:rsidTr="00874929">
        <w:trPr>
          <w:jc w:val="center"/>
        </w:trPr>
        <w:tc>
          <w:tcPr>
            <w:tcW w:w="1488" w:type="dxa"/>
            <w:tcBorders>
              <w:top w:val="single" w:sz="12" w:space="0" w:color="262626" w:themeColor="text1" w:themeTint="D9"/>
              <w:left w:val="single" w:sz="12" w:space="0" w:color="262626" w:themeColor="text1" w:themeTint="D9"/>
              <w:bottom w:val="single" w:sz="12" w:space="0" w:color="262626" w:themeColor="text1" w:themeTint="D9"/>
              <w:right w:val="single" w:sz="12" w:space="0" w:color="262626" w:themeColor="text1" w:themeTint="D9"/>
            </w:tcBorders>
          </w:tcPr>
          <w:p w:rsidR="00874929" w:rsidRPr="002D4413" w:rsidRDefault="00874929" w:rsidP="00C504FA">
            <w:pPr>
              <w:spacing w:line="276" w:lineRule="auto"/>
              <w:contextualSpacing/>
              <w:rPr>
                <w:rFonts w:ascii="AdiHaus" w:hAnsi="AdiHaus"/>
                <w:b/>
                <w:bCs/>
                <w:sz w:val="12"/>
                <w:szCs w:val="12"/>
                <w:lang w:val="en-US"/>
              </w:rPr>
            </w:pPr>
          </w:p>
          <w:p w:rsidR="003E67EE" w:rsidRDefault="002D4413" w:rsidP="00C504FA">
            <w:pPr>
              <w:spacing w:line="276" w:lineRule="auto"/>
              <w:contextualSpacing/>
              <w:rPr>
                <w:rFonts w:ascii="AdiHaus" w:hAnsi="AdiHaus"/>
                <w:b/>
                <w:bCs/>
                <w:lang w:val="en-US"/>
              </w:rPr>
            </w:pPr>
            <w:r>
              <w:rPr>
                <w:rFonts w:ascii="AdiHaus" w:hAnsi="AdiHaus"/>
                <w:b/>
                <w:bCs/>
                <w:noProof/>
                <w:lang w:val="en-ZA" w:eastAsia="en-ZA"/>
              </w:rPr>
              <w:drawing>
                <wp:inline distT="0" distB="0" distL="0" distR="0" wp14:anchorId="508895D6" wp14:editId="22E91C3E">
                  <wp:extent cx="807720" cy="8077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7720" cy="807720"/>
                          </a:xfrm>
                          <a:prstGeom prst="rect">
                            <a:avLst/>
                          </a:prstGeom>
                        </pic:spPr>
                      </pic:pic>
                    </a:graphicData>
                  </a:graphic>
                </wp:inline>
              </w:drawing>
            </w:r>
          </w:p>
          <w:p w:rsidR="00874929" w:rsidRPr="002D4413" w:rsidRDefault="00874929" w:rsidP="00C504FA">
            <w:pPr>
              <w:spacing w:line="276" w:lineRule="auto"/>
              <w:contextualSpacing/>
              <w:rPr>
                <w:rFonts w:ascii="AdiHaus" w:hAnsi="AdiHaus"/>
                <w:b/>
                <w:bCs/>
                <w:sz w:val="12"/>
                <w:szCs w:val="12"/>
                <w:lang w:val="en-US"/>
              </w:rPr>
            </w:pPr>
          </w:p>
        </w:tc>
        <w:tc>
          <w:tcPr>
            <w:tcW w:w="1489" w:type="dxa"/>
            <w:tcBorders>
              <w:top w:val="single" w:sz="12" w:space="0" w:color="262626" w:themeColor="text1" w:themeTint="D9"/>
              <w:left w:val="single" w:sz="12" w:space="0" w:color="262626" w:themeColor="text1" w:themeTint="D9"/>
              <w:bottom w:val="single" w:sz="12" w:space="0" w:color="262626" w:themeColor="text1" w:themeTint="D9"/>
              <w:right w:val="single" w:sz="12" w:space="0" w:color="262626" w:themeColor="text1" w:themeTint="D9"/>
            </w:tcBorders>
          </w:tcPr>
          <w:p w:rsidR="00874929" w:rsidRPr="002D4413" w:rsidRDefault="00874929" w:rsidP="00C504FA">
            <w:pPr>
              <w:spacing w:line="276" w:lineRule="auto"/>
              <w:contextualSpacing/>
              <w:rPr>
                <w:rFonts w:ascii="AdiHaus" w:hAnsi="AdiHaus"/>
                <w:b/>
                <w:bCs/>
                <w:sz w:val="28"/>
                <w:szCs w:val="28"/>
                <w:lang w:val="en-US"/>
              </w:rPr>
            </w:pPr>
          </w:p>
          <w:p w:rsidR="003E67EE" w:rsidRDefault="006528AB" w:rsidP="00C504FA">
            <w:pPr>
              <w:spacing w:line="276" w:lineRule="auto"/>
              <w:contextualSpacing/>
              <w:rPr>
                <w:rFonts w:ascii="AdiHaus" w:hAnsi="AdiHaus"/>
                <w:b/>
                <w:bCs/>
                <w:lang w:val="en-US"/>
              </w:rPr>
            </w:pPr>
            <w:r>
              <w:rPr>
                <w:rFonts w:ascii="AdiHaus" w:hAnsi="AdiHaus"/>
                <w:b/>
                <w:bCs/>
                <w:noProof/>
                <w:lang w:val="en-ZA" w:eastAsia="en-ZA"/>
              </w:rPr>
              <w:drawing>
                <wp:inline distT="0" distB="0" distL="0" distR="0" wp14:anchorId="63ED46C5" wp14:editId="20C0E203">
                  <wp:extent cx="808355" cy="5295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idas Performanc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8355" cy="529590"/>
                          </a:xfrm>
                          <a:prstGeom prst="rect">
                            <a:avLst/>
                          </a:prstGeom>
                        </pic:spPr>
                      </pic:pic>
                    </a:graphicData>
                  </a:graphic>
                </wp:inline>
              </w:drawing>
            </w:r>
          </w:p>
          <w:p w:rsidR="00874929" w:rsidRPr="00874929" w:rsidRDefault="00874929" w:rsidP="00C504FA">
            <w:pPr>
              <w:spacing w:line="276" w:lineRule="auto"/>
              <w:contextualSpacing/>
              <w:rPr>
                <w:rFonts w:ascii="AdiHaus" w:hAnsi="AdiHaus"/>
                <w:b/>
                <w:bCs/>
                <w:sz w:val="16"/>
                <w:szCs w:val="16"/>
                <w:lang w:val="en-US"/>
              </w:rPr>
            </w:pPr>
          </w:p>
        </w:tc>
      </w:tr>
    </w:tbl>
    <w:p w:rsidR="003E67EE" w:rsidRDefault="003E67EE" w:rsidP="00C504FA">
      <w:pPr>
        <w:rPr>
          <w:rFonts w:ascii="AdiHaus" w:hAnsi="AdiHaus" w:cs="Tahoma"/>
          <w:b/>
          <w:sz w:val="36"/>
          <w:szCs w:val="36"/>
        </w:rPr>
      </w:pPr>
    </w:p>
    <w:p w:rsidR="000B4EAD" w:rsidRPr="00370CFB" w:rsidRDefault="000B4EAD" w:rsidP="00C504FA">
      <w:pPr>
        <w:rPr>
          <w:rFonts w:ascii="AdiHaus" w:hAnsi="AdiHaus" w:cs="Tahoma"/>
          <w:b/>
          <w:sz w:val="32"/>
          <w:szCs w:val="32"/>
        </w:rPr>
      </w:pPr>
    </w:p>
    <w:p w:rsidR="000B4EAD" w:rsidRDefault="00737279" w:rsidP="00370CFB">
      <w:pPr>
        <w:jc w:val="center"/>
        <w:rPr>
          <w:rFonts w:ascii="AdiHaus" w:hAnsi="AdiHaus" w:cs="Tahoma"/>
          <w:b/>
          <w:sz w:val="32"/>
          <w:szCs w:val="32"/>
        </w:rPr>
      </w:pPr>
      <w:bookmarkStart w:id="0" w:name="_GoBack"/>
      <w:r>
        <w:rPr>
          <w:rFonts w:ascii="AdiHaus" w:hAnsi="AdiHaus" w:cs="Tahoma"/>
          <w:b/>
          <w:sz w:val="32"/>
          <w:szCs w:val="32"/>
        </w:rPr>
        <w:t>Orlando Pirates unveil new 2015/16</w:t>
      </w:r>
      <w:r w:rsidR="00296508">
        <w:rPr>
          <w:rFonts w:ascii="AdiHaus" w:hAnsi="AdiHaus" w:cs="Tahoma"/>
          <w:b/>
          <w:sz w:val="32"/>
          <w:szCs w:val="32"/>
        </w:rPr>
        <w:t xml:space="preserve"> Home</w:t>
      </w:r>
      <w:r w:rsidR="000B4EAD">
        <w:rPr>
          <w:rFonts w:ascii="AdiHaus" w:hAnsi="AdiHaus" w:cs="Tahoma"/>
          <w:b/>
          <w:sz w:val="32"/>
          <w:szCs w:val="32"/>
        </w:rPr>
        <w:t xml:space="preserve"> kit</w:t>
      </w:r>
    </w:p>
    <w:bookmarkEnd w:id="0"/>
    <w:p w:rsidR="000B4EAD" w:rsidRDefault="000B4EAD" w:rsidP="00C504FA">
      <w:pPr>
        <w:rPr>
          <w:rFonts w:ascii="AdiHaus" w:hAnsi="AdiHaus" w:cs="Tahoma"/>
          <w:b/>
          <w:sz w:val="32"/>
          <w:szCs w:val="32"/>
        </w:rPr>
      </w:pPr>
    </w:p>
    <w:p w:rsidR="001D7A2D" w:rsidRPr="001D7A2D" w:rsidRDefault="00296508" w:rsidP="001D7A2D">
      <w:pPr>
        <w:spacing w:line="276" w:lineRule="auto"/>
        <w:rPr>
          <w:rFonts w:ascii="AdiHaus" w:hAnsi="AdiHaus" w:cs="Tahoma"/>
          <w:sz w:val="22"/>
          <w:szCs w:val="22"/>
        </w:rPr>
      </w:pPr>
      <w:r>
        <w:rPr>
          <w:rFonts w:ascii="AdiHaus" w:hAnsi="AdiHaus" w:cs="Tahoma"/>
          <w:i/>
          <w:sz w:val="22"/>
          <w:szCs w:val="22"/>
        </w:rPr>
        <w:t xml:space="preserve">July </w:t>
      </w:r>
      <w:r w:rsidR="000B4EAD" w:rsidRPr="00467B53">
        <w:rPr>
          <w:rFonts w:ascii="AdiHaus" w:hAnsi="AdiHaus" w:cs="Tahoma"/>
          <w:i/>
          <w:sz w:val="22"/>
          <w:szCs w:val="22"/>
        </w:rPr>
        <w:t>201</w:t>
      </w:r>
      <w:r w:rsidR="00737279">
        <w:rPr>
          <w:rFonts w:ascii="AdiHaus" w:hAnsi="AdiHaus" w:cs="Tahoma"/>
          <w:i/>
          <w:sz w:val="22"/>
          <w:szCs w:val="22"/>
        </w:rPr>
        <w:t>5</w:t>
      </w:r>
      <w:r w:rsidR="000B4EAD" w:rsidRPr="00467B53">
        <w:rPr>
          <w:rFonts w:ascii="AdiHaus" w:hAnsi="AdiHaus" w:cs="Tahoma"/>
          <w:sz w:val="22"/>
          <w:szCs w:val="22"/>
        </w:rPr>
        <w:t xml:space="preserve"> </w:t>
      </w:r>
      <w:r w:rsidR="002F4A68" w:rsidRPr="00467B53">
        <w:rPr>
          <w:rFonts w:ascii="AdiHaus" w:hAnsi="AdiHaus" w:cs="Tahoma"/>
          <w:sz w:val="22"/>
          <w:szCs w:val="22"/>
        </w:rPr>
        <w:t>–</w:t>
      </w:r>
      <w:r w:rsidR="002F4A68">
        <w:rPr>
          <w:rFonts w:ascii="AdiHaus" w:hAnsi="AdiHaus" w:cs="Tahoma"/>
          <w:sz w:val="22"/>
          <w:szCs w:val="22"/>
        </w:rPr>
        <w:t xml:space="preserve"> </w:t>
      </w:r>
      <w:r w:rsidR="001D7A2D" w:rsidRPr="001D7A2D">
        <w:rPr>
          <w:rFonts w:ascii="AdiHaus" w:hAnsi="AdiHaus" w:cs="Tahoma"/>
          <w:sz w:val="22"/>
          <w:szCs w:val="22"/>
        </w:rPr>
        <w:t xml:space="preserve">Following the successful launch of the power red away jersey in June, adidas is proud to unveil the new Orlando Pirates Football Club home kit for the upcoming 2015/16 season. </w:t>
      </w:r>
    </w:p>
    <w:p w:rsidR="001D7A2D" w:rsidRPr="001D7A2D" w:rsidRDefault="001D7A2D" w:rsidP="001D7A2D">
      <w:pPr>
        <w:spacing w:line="276" w:lineRule="auto"/>
        <w:rPr>
          <w:rFonts w:ascii="AdiHaus" w:hAnsi="AdiHaus" w:cs="Tahoma"/>
          <w:sz w:val="22"/>
          <w:szCs w:val="22"/>
        </w:rPr>
      </w:pPr>
    </w:p>
    <w:p w:rsidR="001D7A2D" w:rsidRPr="001D7A2D" w:rsidRDefault="001D7A2D" w:rsidP="001D7A2D">
      <w:pPr>
        <w:spacing w:line="276" w:lineRule="auto"/>
        <w:rPr>
          <w:rFonts w:ascii="AdiHaus" w:hAnsi="AdiHaus" w:cs="Tahoma"/>
          <w:sz w:val="22"/>
          <w:szCs w:val="22"/>
        </w:rPr>
      </w:pPr>
      <w:r w:rsidRPr="001D7A2D">
        <w:rPr>
          <w:rFonts w:ascii="AdiHaus" w:hAnsi="AdiHaus" w:cs="Tahoma"/>
          <w:sz w:val="22"/>
          <w:szCs w:val="22"/>
        </w:rPr>
        <w:t xml:space="preserve">This season’s mantra is “The Spirit Never Dies”, and it speaks to the resilient and loyal nature of The Ghost, the Orlando Pirates supporter, who remains unwavering in their support and dedication to the Club through thick and thin. Orlando Pirates is more than a football club, more than just a brand…it is about community and legacy, and the stories they write go down in history forever. With that history and the supporter in mind, the new home jersey was conceptualized to enhance performance on the field, as well as remaining a trendy and fashionable item off it. </w:t>
      </w:r>
    </w:p>
    <w:p w:rsidR="001D7A2D" w:rsidRPr="001D7A2D" w:rsidRDefault="001D7A2D" w:rsidP="001D7A2D">
      <w:pPr>
        <w:spacing w:line="276" w:lineRule="auto"/>
        <w:rPr>
          <w:rFonts w:ascii="AdiHaus" w:hAnsi="AdiHaus" w:cs="Tahoma"/>
          <w:sz w:val="22"/>
          <w:szCs w:val="22"/>
        </w:rPr>
      </w:pPr>
    </w:p>
    <w:p w:rsidR="001D7A2D" w:rsidRPr="001D7A2D" w:rsidRDefault="001D7A2D" w:rsidP="001D7A2D">
      <w:pPr>
        <w:spacing w:line="276" w:lineRule="auto"/>
        <w:rPr>
          <w:rFonts w:ascii="AdiHaus" w:hAnsi="AdiHaus" w:cs="Tahoma"/>
          <w:sz w:val="22"/>
          <w:szCs w:val="22"/>
        </w:rPr>
      </w:pPr>
      <w:r w:rsidRPr="001D7A2D">
        <w:rPr>
          <w:rFonts w:ascii="AdiHaus" w:hAnsi="AdiHaus" w:cs="Tahoma"/>
          <w:sz w:val="22"/>
          <w:szCs w:val="22"/>
        </w:rPr>
        <w:t>The club has retained its iconic black strip, which made a dramatic return in 2013 with the highly successful Black is Back campaign. However, this year’s jersey has lighter shading on the chest which gives it more depth and a striking, more modern look. We also see the return of the popular V-shaped neck, as well as the classic skull and crossbones embossed on the back of the jersey. The 3D badge which proudly adorns the heart of the jersey completes the design, which is on global par with adidas football giants Chelsea, Manchester United and Juventus.</w:t>
      </w:r>
    </w:p>
    <w:p w:rsidR="001D7A2D" w:rsidRPr="001D7A2D" w:rsidRDefault="001D7A2D" w:rsidP="001D7A2D">
      <w:pPr>
        <w:spacing w:line="276" w:lineRule="auto"/>
        <w:rPr>
          <w:rFonts w:ascii="AdiHaus" w:hAnsi="AdiHaus" w:cs="Tahoma"/>
          <w:sz w:val="22"/>
          <w:szCs w:val="22"/>
        </w:rPr>
      </w:pPr>
    </w:p>
    <w:p w:rsidR="001D7A2D" w:rsidRPr="001D7A2D" w:rsidRDefault="001D7A2D" w:rsidP="001D7A2D">
      <w:pPr>
        <w:spacing w:line="276" w:lineRule="auto"/>
        <w:rPr>
          <w:rFonts w:ascii="AdiHaus" w:hAnsi="AdiHaus" w:cs="Tahoma"/>
          <w:sz w:val="22"/>
          <w:szCs w:val="22"/>
        </w:rPr>
      </w:pPr>
      <w:r w:rsidRPr="001D7A2D">
        <w:rPr>
          <w:rFonts w:ascii="AdiHaus" w:hAnsi="AdiHaus" w:cs="Tahoma"/>
          <w:sz w:val="22"/>
          <w:szCs w:val="22"/>
        </w:rPr>
        <w:t xml:space="preserve">“We worked with Orlando Pirates to develop what we believe is a trendy jersey that is appealing to the fans, </w:t>
      </w:r>
      <w:r w:rsidR="00EE6A5A" w:rsidRPr="001D7A2D">
        <w:rPr>
          <w:rFonts w:ascii="AdiHaus" w:hAnsi="AdiHaus" w:cs="Tahoma"/>
          <w:sz w:val="22"/>
          <w:szCs w:val="22"/>
        </w:rPr>
        <w:t>instils</w:t>
      </w:r>
      <w:r w:rsidRPr="001D7A2D">
        <w:rPr>
          <w:rFonts w:ascii="AdiHaus" w:hAnsi="AdiHaus" w:cs="Tahoma"/>
          <w:sz w:val="22"/>
          <w:szCs w:val="22"/>
        </w:rPr>
        <w:t xml:space="preserve"> a sense of pride, and further entrenches a strong emotional connection with the club” said Adrian De Souza, Senior Category Manager Football, adidas South Africa. “We are excited to introduce “The Spirit Never Dies”, an adidas Orlando Pirates campaign that encapsulates that proud heritage that the Buccaneers stand for.”</w:t>
      </w:r>
    </w:p>
    <w:p w:rsidR="001D7A2D" w:rsidRPr="001D7A2D" w:rsidRDefault="001D7A2D" w:rsidP="001D7A2D">
      <w:pPr>
        <w:spacing w:line="276" w:lineRule="auto"/>
        <w:rPr>
          <w:rFonts w:ascii="AdiHaus" w:hAnsi="AdiHaus" w:cs="Tahoma"/>
          <w:sz w:val="22"/>
          <w:szCs w:val="22"/>
        </w:rPr>
      </w:pPr>
    </w:p>
    <w:p w:rsidR="00B554B6" w:rsidRDefault="001D7A2D" w:rsidP="001D7A2D">
      <w:pPr>
        <w:spacing w:line="276" w:lineRule="auto"/>
        <w:rPr>
          <w:rFonts w:ascii="AdiHaus" w:hAnsi="AdiHaus"/>
          <w:sz w:val="22"/>
          <w:szCs w:val="22"/>
        </w:rPr>
      </w:pPr>
      <w:r w:rsidRPr="001D7A2D">
        <w:rPr>
          <w:rFonts w:ascii="AdiHaus" w:hAnsi="AdiHaus" w:cs="Tahoma"/>
          <w:sz w:val="22"/>
          <w:szCs w:val="22"/>
        </w:rPr>
        <w:t>Orlando Pirates Brand Activation Manager, Tokoloho Moeketsi, is happy with the new jersey and hopes it contributes in bringing much success to the Club. “Orlando Pirates has a long tradition of having some of the best jerseys in the country and we believe this jersey ensures that we remain a market leader. We are excited by the new design and we hope The Ghost will welcome the new jersey and wear it with pride," Moeketsi says.</w:t>
      </w:r>
    </w:p>
    <w:p w:rsidR="00B554B6" w:rsidRPr="00CD7B96" w:rsidRDefault="00B554B6" w:rsidP="00B554B6">
      <w:pPr>
        <w:spacing w:line="276" w:lineRule="auto"/>
        <w:rPr>
          <w:rFonts w:ascii="AdiHaus" w:hAnsi="AdiHaus"/>
          <w:sz w:val="22"/>
          <w:szCs w:val="22"/>
          <w:lang w:val="en-US"/>
        </w:rPr>
      </w:pPr>
      <w:r w:rsidRPr="00CD7B96">
        <w:rPr>
          <w:rFonts w:ascii="AdiHaus" w:hAnsi="AdiHaus"/>
          <w:sz w:val="22"/>
          <w:szCs w:val="22"/>
          <w:lang w:val="en-US"/>
        </w:rPr>
        <w:lastRenderedPageBreak/>
        <w:t>The Orlando Pirates Home jersey will be donned for the first time during the Carling Black Label Cup game against Kaizer Chiefs at the FNB Stadium on the 1</w:t>
      </w:r>
      <w:r w:rsidRPr="00CD7B96">
        <w:rPr>
          <w:rFonts w:ascii="AdiHaus" w:hAnsi="AdiHaus"/>
          <w:sz w:val="22"/>
          <w:szCs w:val="22"/>
          <w:vertAlign w:val="superscript"/>
          <w:lang w:val="en-US"/>
        </w:rPr>
        <w:t>st</w:t>
      </w:r>
      <w:r>
        <w:rPr>
          <w:rFonts w:ascii="AdiHaus" w:hAnsi="AdiHaus"/>
          <w:sz w:val="22"/>
          <w:szCs w:val="22"/>
          <w:lang w:val="en-US"/>
        </w:rPr>
        <w:t xml:space="preserve"> of</w:t>
      </w:r>
      <w:r w:rsidRPr="00CD7B96">
        <w:rPr>
          <w:rFonts w:ascii="AdiHaus" w:hAnsi="AdiHaus"/>
          <w:sz w:val="22"/>
          <w:szCs w:val="22"/>
          <w:lang w:val="en-US"/>
        </w:rPr>
        <w:t xml:space="preserve"> August 2015. </w:t>
      </w:r>
    </w:p>
    <w:p w:rsidR="007B6594" w:rsidRPr="00467B53" w:rsidRDefault="007B6594" w:rsidP="00C504FA">
      <w:pPr>
        <w:spacing w:line="276" w:lineRule="auto"/>
        <w:rPr>
          <w:rFonts w:ascii="AdiHaus" w:hAnsi="AdiHaus"/>
          <w:sz w:val="22"/>
          <w:szCs w:val="22"/>
          <w:lang w:val="en-US"/>
        </w:rPr>
      </w:pPr>
    </w:p>
    <w:p w:rsidR="00F1292E" w:rsidRPr="00467B53" w:rsidRDefault="00F1292E" w:rsidP="00C504FA">
      <w:pPr>
        <w:spacing w:line="276" w:lineRule="auto"/>
        <w:rPr>
          <w:rFonts w:ascii="AdiHaus" w:hAnsi="AdiHaus"/>
          <w:b/>
          <w:bCs/>
          <w:i/>
          <w:iCs/>
          <w:sz w:val="22"/>
          <w:szCs w:val="22"/>
          <w:lang w:val="en-US"/>
        </w:rPr>
      </w:pPr>
      <w:r w:rsidRPr="00467B53">
        <w:rPr>
          <w:rFonts w:ascii="AdiHaus" w:hAnsi="AdiHaus"/>
          <w:b/>
          <w:bCs/>
          <w:i/>
          <w:iCs/>
          <w:sz w:val="22"/>
          <w:szCs w:val="22"/>
          <w:lang w:val="en-US"/>
        </w:rPr>
        <w:t>Technology</w:t>
      </w:r>
    </w:p>
    <w:p w:rsidR="00F1292E" w:rsidRDefault="00F1292E" w:rsidP="00C504FA">
      <w:pPr>
        <w:spacing w:line="276" w:lineRule="auto"/>
        <w:rPr>
          <w:rFonts w:ascii="AdiHaus" w:hAnsi="AdiHaus"/>
          <w:sz w:val="22"/>
          <w:szCs w:val="22"/>
          <w:lang w:val="en-US"/>
        </w:rPr>
      </w:pPr>
      <w:r w:rsidRPr="00467B53">
        <w:rPr>
          <w:rFonts w:ascii="AdiHaus" w:hAnsi="AdiHaus"/>
          <w:sz w:val="22"/>
          <w:szCs w:val="22"/>
          <w:lang w:val="en-US"/>
        </w:rPr>
        <w:t>The kit features the latest adidas technologies to ensure that it not only evokes pride in the jersey but gives Orlando Pirates an edge on the pitch:</w:t>
      </w:r>
    </w:p>
    <w:p w:rsidR="006D3FCF" w:rsidRPr="006D3FCF" w:rsidRDefault="006D3FCF" w:rsidP="00C504FA">
      <w:pPr>
        <w:spacing w:line="276" w:lineRule="auto"/>
        <w:rPr>
          <w:rFonts w:ascii="AdiHaus" w:hAnsi="AdiHaus"/>
          <w:sz w:val="22"/>
          <w:szCs w:val="22"/>
          <w:lang w:val="en-US"/>
        </w:rPr>
      </w:pPr>
    </w:p>
    <w:p w:rsidR="00F1292E" w:rsidRPr="007B6594" w:rsidRDefault="00467B53" w:rsidP="007B6594">
      <w:pPr>
        <w:spacing w:line="276" w:lineRule="auto"/>
        <w:ind w:left="720"/>
        <w:rPr>
          <w:rFonts w:ascii="AdiHaus" w:hAnsi="AdiHaus"/>
          <w:sz w:val="22"/>
          <w:szCs w:val="22"/>
          <w:lang w:val="en-US"/>
        </w:rPr>
      </w:pPr>
      <w:r w:rsidRPr="00467B53">
        <w:rPr>
          <w:rFonts w:ascii="AdiHaus" w:hAnsi="AdiHaus"/>
          <w:b/>
          <w:sz w:val="22"/>
          <w:szCs w:val="22"/>
          <w:lang w:val="en-US"/>
        </w:rPr>
        <w:t>ClimaCool</w:t>
      </w:r>
      <w:r w:rsidRPr="00467B53">
        <w:rPr>
          <w:rFonts w:ascii="AdiHaus" w:hAnsi="AdiHaus"/>
          <w:b/>
          <w:sz w:val="22"/>
          <w:szCs w:val="22"/>
        </w:rPr>
        <w:t>™</w:t>
      </w:r>
      <w:r w:rsidRPr="00467B53">
        <w:rPr>
          <w:rFonts w:ascii="AdiHaus" w:hAnsi="AdiHaus"/>
          <w:sz w:val="22"/>
          <w:szCs w:val="22"/>
        </w:rPr>
        <w:t xml:space="preserve"> </w:t>
      </w:r>
      <w:r w:rsidR="00F1292E" w:rsidRPr="00467B53">
        <w:rPr>
          <w:rFonts w:ascii="AdiHaus" w:hAnsi="AdiHaus"/>
          <w:sz w:val="22"/>
          <w:szCs w:val="22"/>
          <w:lang w:val="en-US"/>
        </w:rPr>
        <w:t>- adidas ClimaCool</w:t>
      </w:r>
      <w:r w:rsidRPr="00467B53">
        <w:rPr>
          <w:rFonts w:ascii="AdiHaus" w:hAnsi="AdiHaus"/>
          <w:sz w:val="22"/>
          <w:szCs w:val="22"/>
          <w:lang w:val="en-US"/>
        </w:rPr>
        <w:t xml:space="preserve"> </w:t>
      </w:r>
      <w:r w:rsidR="00F1292E" w:rsidRPr="00467B53">
        <w:rPr>
          <w:rFonts w:ascii="AdiHaus" w:hAnsi="AdiHaus"/>
          <w:sz w:val="22"/>
          <w:szCs w:val="22"/>
          <w:lang w:val="en-US"/>
        </w:rPr>
        <w:t>technology provides a mixture of heat and moisture controlling materials, ventilation channels and 3D fabrics to improve air flo</w:t>
      </w:r>
      <w:r w:rsidR="006A6E36" w:rsidRPr="00467B53">
        <w:rPr>
          <w:rFonts w:ascii="AdiHaus" w:hAnsi="AdiHaus"/>
          <w:sz w:val="22"/>
          <w:szCs w:val="22"/>
          <w:lang w:val="en-US"/>
        </w:rPr>
        <w:t>w to the skin in key heat zones meaning that</w:t>
      </w:r>
      <w:r w:rsidR="00F1292E" w:rsidRPr="00467B53">
        <w:rPr>
          <w:rFonts w:ascii="AdiHaus" w:hAnsi="AdiHaus"/>
          <w:sz w:val="22"/>
          <w:szCs w:val="22"/>
          <w:lang w:val="en-US"/>
        </w:rPr>
        <w:t xml:space="preserve"> </w:t>
      </w:r>
      <w:r w:rsidR="006A6E36" w:rsidRPr="00467B53">
        <w:rPr>
          <w:rFonts w:ascii="AdiHaus" w:hAnsi="AdiHaus"/>
          <w:sz w:val="22"/>
          <w:szCs w:val="22"/>
        </w:rPr>
        <w:t>when the body heats up during exercise, for instance</w:t>
      </w:r>
      <w:r w:rsidRPr="00467B53">
        <w:rPr>
          <w:rFonts w:ascii="AdiHaus" w:hAnsi="AdiHaus"/>
          <w:sz w:val="22"/>
          <w:szCs w:val="22"/>
        </w:rPr>
        <w:t>, ClimaC</w:t>
      </w:r>
      <w:r w:rsidR="006A6E36" w:rsidRPr="00467B53">
        <w:rPr>
          <w:rFonts w:ascii="AdiHaus" w:hAnsi="AdiHaus"/>
          <w:sz w:val="22"/>
          <w:szCs w:val="22"/>
        </w:rPr>
        <w:t>ool ensures that the athlete remains cool.</w:t>
      </w:r>
      <w:r w:rsidR="00EE6A5A">
        <w:rPr>
          <w:rFonts w:ascii="AdiHaus" w:hAnsi="AdiHaus"/>
          <w:sz w:val="22"/>
          <w:szCs w:val="22"/>
        </w:rPr>
        <w:t xml:space="preserve"> </w:t>
      </w:r>
      <w:r w:rsidR="00EE6A5A" w:rsidRPr="00EE6A5A">
        <w:rPr>
          <w:rFonts w:ascii="AdiHaus" w:hAnsi="AdiHaus"/>
          <w:sz w:val="22"/>
          <w:szCs w:val="22"/>
        </w:rPr>
        <w:t>So when you see the likes of Rooi Mahamutsa and Happy Jele in the heat of battle, the ClimaCool will ensure that they remain optimally cool as they calmly collect and clear the danger from the Bucs’ box.</w:t>
      </w:r>
    </w:p>
    <w:p w:rsidR="00EE6A5A" w:rsidRDefault="00EE6A5A" w:rsidP="00C504FA">
      <w:pPr>
        <w:spacing w:line="276" w:lineRule="auto"/>
        <w:rPr>
          <w:rFonts w:ascii="AdiHaus" w:hAnsi="AdiHaus"/>
          <w:sz w:val="22"/>
          <w:szCs w:val="22"/>
          <w:lang w:val="en-ZA"/>
        </w:rPr>
      </w:pPr>
    </w:p>
    <w:p w:rsidR="00E45FD5" w:rsidRPr="00467B53" w:rsidRDefault="00A13A04" w:rsidP="00C504FA">
      <w:pPr>
        <w:spacing w:line="276" w:lineRule="auto"/>
        <w:rPr>
          <w:rFonts w:ascii="AdiHaus" w:hAnsi="AdiHaus"/>
          <w:sz w:val="22"/>
          <w:szCs w:val="22"/>
          <w:lang w:val="en-ZA"/>
        </w:rPr>
      </w:pPr>
      <w:r w:rsidRPr="00467B53">
        <w:rPr>
          <w:rFonts w:ascii="AdiHaus" w:hAnsi="AdiHaus"/>
          <w:sz w:val="22"/>
          <w:szCs w:val="22"/>
          <w:lang w:val="en-ZA"/>
        </w:rPr>
        <w:t xml:space="preserve">The </w:t>
      </w:r>
      <w:r w:rsidR="002C207D">
        <w:rPr>
          <w:rFonts w:ascii="AdiHaus" w:hAnsi="AdiHaus"/>
          <w:sz w:val="22"/>
          <w:szCs w:val="22"/>
          <w:lang w:val="en-ZA"/>
        </w:rPr>
        <w:t>home</w:t>
      </w:r>
      <w:r w:rsidR="004D454B">
        <w:rPr>
          <w:rFonts w:ascii="AdiHaus" w:hAnsi="AdiHaus"/>
          <w:sz w:val="22"/>
          <w:szCs w:val="22"/>
          <w:lang w:val="en-ZA"/>
        </w:rPr>
        <w:t xml:space="preserve"> jersey</w:t>
      </w:r>
      <w:r w:rsidRPr="00467B53">
        <w:rPr>
          <w:rFonts w:ascii="AdiHaus" w:hAnsi="AdiHaus"/>
          <w:sz w:val="22"/>
          <w:szCs w:val="22"/>
          <w:lang w:val="en-ZA"/>
        </w:rPr>
        <w:t xml:space="preserve"> </w:t>
      </w:r>
      <w:r w:rsidR="006E2335">
        <w:rPr>
          <w:rFonts w:ascii="AdiHaus" w:hAnsi="AdiHaus"/>
          <w:sz w:val="22"/>
          <w:szCs w:val="22"/>
          <w:lang w:val="en-ZA"/>
        </w:rPr>
        <w:t xml:space="preserve">is available for ladies, kids as well as infants. It </w:t>
      </w:r>
      <w:r w:rsidR="004D454B" w:rsidRPr="00B27FFE">
        <w:rPr>
          <w:rFonts w:ascii="AdiHaus" w:hAnsi="AdiHaus"/>
          <w:sz w:val="22"/>
          <w:szCs w:val="22"/>
          <w:lang w:val="en-ZA"/>
        </w:rPr>
        <w:t xml:space="preserve">will be </w:t>
      </w:r>
      <w:r w:rsidR="001B349A" w:rsidRPr="00B27FFE">
        <w:rPr>
          <w:rFonts w:ascii="AdiHaus" w:hAnsi="AdiHaus"/>
          <w:sz w:val="22"/>
          <w:szCs w:val="22"/>
          <w:lang w:val="en-ZA"/>
        </w:rPr>
        <w:t>available</w:t>
      </w:r>
      <w:r w:rsidRPr="00B27FFE">
        <w:rPr>
          <w:rFonts w:ascii="AdiHaus" w:hAnsi="AdiHaus"/>
          <w:sz w:val="22"/>
          <w:szCs w:val="22"/>
          <w:lang w:val="en-ZA"/>
        </w:rPr>
        <w:t xml:space="preserve"> </w:t>
      </w:r>
      <w:r w:rsidR="004D454B" w:rsidRPr="00B27FFE">
        <w:rPr>
          <w:rFonts w:ascii="AdiHaus" w:hAnsi="AdiHaus"/>
          <w:sz w:val="22"/>
          <w:szCs w:val="22"/>
          <w:lang w:val="en-ZA"/>
        </w:rPr>
        <w:t xml:space="preserve">on the </w:t>
      </w:r>
      <w:r w:rsidR="00B27FFE" w:rsidRPr="00B27FFE">
        <w:rPr>
          <w:rFonts w:ascii="AdiHaus" w:hAnsi="AdiHaus"/>
          <w:sz w:val="22"/>
          <w:szCs w:val="22"/>
          <w:lang w:val="en-ZA"/>
        </w:rPr>
        <w:t>23 July</w:t>
      </w:r>
      <w:r w:rsidR="0041416D" w:rsidRPr="00B27FFE">
        <w:rPr>
          <w:rFonts w:ascii="AdiHaus" w:hAnsi="AdiHaus"/>
          <w:sz w:val="22"/>
          <w:szCs w:val="22"/>
          <w:lang w:val="en-ZA"/>
        </w:rPr>
        <w:t xml:space="preserve"> at</w:t>
      </w:r>
      <w:r w:rsidRPr="00B27FFE">
        <w:rPr>
          <w:rFonts w:ascii="AdiHaus" w:hAnsi="AdiHaus"/>
          <w:sz w:val="22"/>
          <w:szCs w:val="22"/>
          <w:lang w:val="en-ZA"/>
        </w:rPr>
        <w:t xml:space="preserve"> adidas </w:t>
      </w:r>
      <w:r w:rsidRPr="00467B53">
        <w:rPr>
          <w:rFonts w:ascii="AdiHaus" w:hAnsi="AdiHaus"/>
          <w:sz w:val="22"/>
          <w:szCs w:val="22"/>
          <w:lang w:val="en-ZA"/>
        </w:rPr>
        <w:t xml:space="preserve">Performance stores as well as </w:t>
      </w:r>
      <w:r w:rsidR="004D454B">
        <w:rPr>
          <w:rFonts w:ascii="AdiHaus" w:hAnsi="AdiHaus"/>
          <w:sz w:val="22"/>
          <w:szCs w:val="22"/>
          <w:lang w:val="en-ZA"/>
        </w:rPr>
        <w:t>key</w:t>
      </w:r>
      <w:r w:rsidR="001B349A" w:rsidRPr="00467B53">
        <w:rPr>
          <w:rFonts w:ascii="AdiHaus" w:hAnsi="AdiHaus"/>
          <w:sz w:val="22"/>
          <w:szCs w:val="22"/>
          <w:lang w:val="en-ZA"/>
        </w:rPr>
        <w:t xml:space="preserve"> sports</w:t>
      </w:r>
      <w:r w:rsidR="004D454B">
        <w:rPr>
          <w:rFonts w:ascii="AdiHaus" w:hAnsi="AdiHaus"/>
          <w:sz w:val="22"/>
          <w:szCs w:val="22"/>
          <w:lang w:val="en-ZA"/>
        </w:rPr>
        <w:t xml:space="preserve"> and football</w:t>
      </w:r>
      <w:r w:rsidR="001B349A" w:rsidRPr="00467B53">
        <w:rPr>
          <w:rFonts w:ascii="AdiHaus" w:hAnsi="AdiHaus"/>
          <w:sz w:val="22"/>
          <w:szCs w:val="22"/>
          <w:lang w:val="en-ZA"/>
        </w:rPr>
        <w:t xml:space="preserve"> retailers</w:t>
      </w:r>
      <w:r w:rsidR="009A3655" w:rsidRPr="00467B53">
        <w:rPr>
          <w:rFonts w:ascii="AdiHaus" w:hAnsi="AdiHaus"/>
          <w:sz w:val="22"/>
          <w:szCs w:val="22"/>
          <w:lang w:val="en-ZA"/>
        </w:rPr>
        <w:t xml:space="preserve"> </w:t>
      </w:r>
      <w:r w:rsidRPr="00467B53">
        <w:rPr>
          <w:rFonts w:ascii="AdiHaus" w:hAnsi="AdiHaus"/>
          <w:sz w:val="22"/>
          <w:szCs w:val="22"/>
          <w:lang w:val="en-ZA"/>
        </w:rPr>
        <w:t>countrywide at a recommended retail price of R6</w:t>
      </w:r>
      <w:r w:rsidR="004D454B">
        <w:rPr>
          <w:rFonts w:ascii="AdiHaus" w:hAnsi="AdiHaus"/>
          <w:sz w:val="22"/>
          <w:szCs w:val="22"/>
          <w:lang w:val="en-ZA"/>
        </w:rPr>
        <w:t>99</w:t>
      </w:r>
      <w:r w:rsidRPr="00467B53">
        <w:rPr>
          <w:rFonts w:ascii="AdiHaus" w:hAnsi="AdiHaus"/>
          <w:sz w:val="22"/>
          <w:szCs w:val="22"/>
          <w:lang w:val="en-ZA"/>
        </w:rPr>
        <w:t xml:space="preserve">. </w:t>
      </w:r>
    </w:p>
    <w:p w:rsidR="00A555EF" w:rsidRPr="00467B53" w:rsidRDefault="00A555EF" w:rsidP="00C504FA">
      <w:pPr>
        <w:spacing w:line="276" w:lineRule="auto"/>
        <w:rPr>
          <w:rFonts w:ascii="AdiHaus" w:hAnsi="AdiHaus"/>
          <w:sz w:val="22"/>
          <w:szCs w:val="22"/>
        </w:rPr>
      </w:pPr>
    </w:p>
    <w:p w:rsidR="00B27FFE" w:rsidRDefault="0016789F" w:rsidP="00C504FA">
      <w:pPr>
        <w:spacing w:line="276" w:lineRule="auto"/>
        <w:rPr>
          <w:rFonts w:ascii="AdiHaus" w:hAnsi="AdiHaus"/>
          <w:sz w:val="22"/>
          <w:szCs w:val="22"/>
          <w:lang w:val="en-US"/>
        </w:rPr>
      </w:pPr>
      <w:r w:rsidRPr="00467B53">
        <w:rPr>
          <w:rFonts w:ascii="AdiHaus" w:hAnsi="AdiHaus"/>
          <w:sz w:val="22"/>
          <w:szCs w:val="22"/>
          <w:lang w:val="en-US"/>
        </w:rPr>
        <w:t xml:space="preserve">For </w:t>
      </w:r>
      <w:r w:rsidRPr="00467B53">
        <w:rPr>
          <w:rFonts w:ascii="AdiHaus" w:hAnsi="AdiHaus"/>
          <w:sz w:val="22"/>
          <w:szCs w:val="22"/>
          <w:lang w:val="en-ZA"/>
        </w:rPr>
        <w:t xml:space="preserve">up-to-date news from adidas South Africa or more information about the new Orlando Pirates kit, visit </w:t>
      </w:r>
      <w:hyperlink r:id="rId11" w:history="1">
        <w:r w:rsidRPr="00467B53">
          <w:rPr>
            <w:rStyle w:val="Hyperlink"/>
            <w:rFonts w:ascii="AdiHaus" w:hAnsi="AdiHaus"/>
            <w:sz w:val="22"/>
            <w:szCs w:val="22"/>
            <w:lang w:val="en-ZA"/>
          </w:rPr>
          <w:t>adidas South Africa news stream</w:t>
        </w:r>
      </w:hyperlink>
      <w:r w:rsidR="00467B53">
        <w:rPr>
          <w:rFonts w:ascii="AdiHaus" w:hAnsi="AdiHaus"/>
          <w:sz w:val="22"/>
          <w:szCs w:val="22"/>
          <w:lang w:val="en-US"/>
        </w:rPr>
        <w:t xml:space="preserve"> and </w:t>
      </w:r>
      <w:r w:rsidR="007544B7" w:rsidRPr="00467B53">
        <w:rPr>
          <w:rFonts w:ascii="AdiHaus" w:hAnsi="AdiHaus"/>
          <w:sz w:val="22"/>
          <w:szCs w:val="22"/>
          <w:lang w:val="en-US"/>
        </w:rPr>
        <w:t>follow</w:t>
      </w:r>
      <w:r w:rsidR="000C29BC" w:rsidRPr="00467B53">
        <w:rPr>
          <w:rFonts w:ascii="AdiHaus" w:hAnsi="AdiHaus"/>
          <w:sz w:val="22"/>
          <w:szCs w:val="22"/>
          <w:lang w:val="en-US"/>
        </w:rPr>
        <w:t xml:space="preserve"> </w:t>
      </w:r>
      <w:hyperlink r:id="rId12" w:history="1">
        <w:r w:rsidR="00EE08B8" w:rsidRPr="00467B53">
          <w:rPr>
            <w:rStyle w:val="Hyperlink"/>
            <w:rFonts w:ascii="AdiHaus" w:hAnsi="AdiHaus"/>
            <w:b/>
            <w:sz w:val="22"/>
            <w:szCs w:val="22"/>
            <w:lang w:val="en-US"/>
          </w:rPr>
          <w:t>@adidasZA</w:t>
        </w:r>
      </w:hyperlink>
      <w:r w:rsidR="00EE08B8" w:rsidRPr="00467B53">
        <w:rPr>
          <w:rFonts w:ascii="AdiHaus" w:hAnsi="AdiHaus"/>
          <w:sz w:val="22"/>
          <w:szCs w:val="22"/>
          <w:lang w:val="en-US"/>
        </w:rPr>
        <w:t xml:space="preserve"> </w:t>
      </w:r>
      <w:r w:rsidR="007544B7" w:rsidRPr="00467B53">
        <w:rPr>
          <w:rFonts w:ascii="AdiHaus" w:hAnsi="AdiHaus"/>
          <w:sz w:val="22"/>
          <w:szCs w:val="22"/>
          <w:lang w:val="en-US"/>
        </w:rPr>
        <w:t xml:space="preserve">or </w:t>
      </w:r>
      <w:r w:rsidR="007544B7" w:rsidRPr="00737279">
        <w:rPr>
          <w:rFonts w:ascii="AdiHaus" w:hAnsi="AdiHaus"/>
          <w:b/>
          <w:sz w:val="22"/>
          <w:szCs w:val="22"/>
          <w:lang w:val="en-US"/>
        </w:rPr>
        <w:t>#</w:t>
      </w:r>
      <w:hyperlink r:id="rId13" w:history="1">
        <w:r w:rsidR="003878DA" w:rsidRPr="003878DA">
          <w:rPr>
            <w:rStyle w:val="Hyperlink"/>
            <w:rFonts w:ascii="AdiHaus" w:hAnsi="AdiHaus"/>
            <w:b/>
            <w:sz w:val="22"/>
            <w:szCs w:val="22"/>
            <w:lang w:val="en-US"/>
          </w:rPr>
          <w:t>bet</w:t>
        </w:r>
        <w:r w:rsidR="00737279" w:rsidRPr="003878DA">
          <w:rPr>
            <w:rStyle w:val="Hyperlink"/>
            <w:rFonts w:ascii="AdiHaus" w:hAnsi="AdiHaus"/>
            <w:b/>
            <w:sz w:val="22"/>
            <w:szCs w:val="22"/>
            <w:lang w:val="en-US"/>
          </w:rPr>
          <w:t>hedifference</w:t>
        </w:r>
      </w:hyperlink>
      <w:r w:rsidR="007544B7" w:rsidRPr="00467B53">
        <w:rPr>
          <w:rFonts w:ascii="AdiHaus" w:hAnsi="AdiHaus"/>
          <w:sz w:val="22"/>
          <w:szCs w:val="22"/>
          <w:lang w:val="en-US"/>
        </w:rPr>
        <w:t xml:space="preserve"> on T</w:t>
      </w:r>
      <w:r w:rsidR="001C7922" w:rsidRPr="00467B53">
        <w:rPr>
          <w:rFonts w:ascii="AdiHaus" w:hAnsi="AdiHaus"/>
          <w:sz w:val="22"/>
          <w:szCs w:val="22"/>
          <w:lang w:val="en-US"/>
        </w:rPr>
        <w:t xml:space="preserve">witter </w:t>
      </w:r>
      <w:r w:rsidR="000C29BC" w:rsidRPr="00467B53">
        <w:rPr>
          <w:rFonts w:ascii="AdiHaus" w:hAnsi="AdiHaus"/>
          <w:sz w:val="22"/>
          <w:szCs w:val="22"/>
          <w:lang w:val="en-US"/>
        </w:rPr>
        <w:t>to join the conversation.</w:t>
      </w:r>
      <w:r w:rsidR="00A11971">
        <w:rPr>
          <w:rFonts w:ascii="AdiHaus" w:hAnsi="AdiHaus"/>
          <w:sz w:val="22"/>
          <w:szCs w:val="22"/>
          <w:lang w:val="en-US"/>
        </w:rPr>
        <w:t xml:space="preserve">  ‘The Ghost ’</w:t>
      </w:r>
      <w:r w:rsidR="003E17BC">
        <w:rPr>
          <w:rFonts w:ascii="AdiHaus" w:hAnsi="AdiHaus"/>
          <w:sz w:val="22"/>
          <w:szCs w:val="22"/>
          <w:lang w:val="en-US"/>
        </w:rPr>
        <w:t xml:space="preserve">may also visit </w:t>
      </w:r>
      <w:hyperlink r:id="rId14" w:history="1">
        <w:r w:rsidR="00B27FFE">
          <w:rPr>
            <w:rStyle w:val="Hyperlink"/>
            <w:rFonts w:ascii="AdiHaus" w:hAnsi="AdiHaus"/>
          </w:rPr>
          <w:t>www.adidasPiratesFans.co.za</w:t>
        </w:r>
      </w:hyperlink>
      <w:r w:rsidR="003E17BC">
        <w:rPr>
          <w:rFonts w:ascii="AdiHaus" w:hAnsi="AdiHaus"/>
        </w:rPr>
        <w:t xml:space="preserve">  to g</w:t>
      </w:r>
      <w:r w:rsidR="003E17BC" w:rsidRPr="003E17BC">
        <w:rPr>
          <w:rFonts w:ascii="AdiHaus" w:hAnsi="AdiHaus"/>
        </w:rPr>
        <w:t>et exclusive Orlando Pirates info</w:t>
      </w:r>
      <w:r w:rsidR="00E454CD">
        <w:rPr>
          <w:rFonts w:ascii="AdiHaus" w:hAnsi="AdiHaus"/>
        </w:rPr>
        <w:t>rmation</w:t>
      </w:r>
      <w:r w:rsidR="003E17BC" w:rsidRPr="003E17BC">
        <w:rPr>
          <w:rFonts w:ascii="AdiHaus" w:hAnsi="AdiHaus"/>
        </w:rPr>
        <w:t xml:space="preserve"> and competitions.</w:t>
      </w:r>
    </w:p>
    <w:p w:rsidR="00B554B6" w:rsidRDefault="00B554B6" w:rsidP="00CD7B96">
      <w:pPr>
        <w:spacing w:line="276" w:lineRule="auto"/>
        <w:jc w:val="center"/>
        <w:rPr>
          <w:rFonts w:ascii="AdiHaus" w:hAnsi="AdiHaus"/>
          <w:sz w:val="22"/>
          <w:szCs w:val="22"/>
          <w:lang w:val="en-US"/>
        </w:rPr>
      </w:pPr>
      <w:r>
        <w:rPr>
          <w:rFonts w:ascii="AdiHaus" w:hAnsi="AdiHaus"/>
          <w:sz w:val="22"/>
          <w:szCs w:val="22"/>
          <w:lang w:val="en-US"/>
        </w:rPr>
        <w:t>ENDS</w:t>
      </w:r>
    </w:p>
    <w:p w:rsidR="00053C79" w:rsidRPr="00467B53" w:rsidRDefault="00053C79" w:rsidP="00C504FA">
      <w:pPr>
        <w:spacing w:line="276" w:lineRule="auto"/>
        <w:rPr>
          <w:rFonts w:ascii="AdiHaus" w:hAnsi="AdiHaus"/>
          <w:sz w:val="22"/>
          <w:szCs w:val="22"/>
        </w:rPr>
      </w:pPr>
    </w:p>
    <w:p w:rsidR="005733EE" w:rsidRDefault="00146EFF" w:rsidP="005733EE">
      <w:pPr>
        <w:spacing w:line="360" w:lineRule="auto"/>
        <w:rPr>
          <w:rFonts w:ascii="AdiHaus" w:hAnsi="AdiHaus"/>
          <w:b/>
          <w:sz w:val="22"/>
          <w:szCs w:val="22"/>
        </w:rPr>
      </w:pPr>
      <w:r>
        <w:rPr>
          <w:rFonts w:ascii="AdiHaus" w:hAnsi="AdiHaus"/>
          <w:b/>
          <w:sz w:val="22"/>
          <w:szCs w:val="22"/>
        </w:rPr>
        <w:t>Note to the Editor</w:t>
      </w:r>
      <w:r w:rsidR="005733EE">
        <w:rPr>
          <w:rFonts w:ascii="AdiHaus" w:hAnsi="AdiHaus"/>
          <w:b/>
          <w:sz w:val="22"/>
          <w:szCs w:val="22"/>
        </w:rPr>
        <w:t>:</w:t>
      </w:r>
    </w:p>
    <w:p w:rsidR="00391936" w:rsidRDefault="005733EE" w:rsidP="00391936">
      <w:pPr>
        <w:spacing w:line="276" w:lineRule="auto"/>
        <w:rPr>
          <w:rFonts w:ascii="AdiHaus" w:hAnsi="AdiHaus" w:cs="Tahoma"/>
          <w:sz w:val="22"/>
          <w:szCs w:val="22"/>
          <w:lang w:val="en-US"/>
        </w:rPr>
      </w:pPr>
      <w:r>
        <w:rPr>
          <w:rFonts w:ascii="AdiHaus" w:hAnsi="AdiHaus"/>
          <w:sz w:val="22"/>
          <w:szCs w:val="22"/>
        </w:rPr>
        <w:t>Adidas SA has been the technical kit sponsor for Orlando Pirates Football Club for over two decades.</w:t>
      </w:r>
      <w:r w:rsidR="00391936" w:rsidRPr="00391936">
        <w:rPr>
          <w:rFonts w:ascii="AdiHaus" w:hAnsi="AdiHaus" w:cs="Tahoma"/>
          <w:sz w:val="22"/>
          <w:szCs w:val="22"/>
          <w:lang w:val="en-US"/>
        </w:rPr>
        <w:t xml:space="preserve"> </w:t>
      </w:r>
    </w:p>
    <w:p w:rsidR="00391936" w:rsidRDefault="005733EE">
      <w:pPr>
        <w:spacing w:line="360" w:lineRule="auto"/>
        <w:jc w:val="center"/>
        <w:rPr>
          <w:rFonts w:ascii="AdiHaus" w:hAnsi="AdiHaus"/>
          <w:sz w:val="22"/>
          <w:szCs w:val="22"/>
        </w:rPr>
      </w:pPr>
      <w:r>
        <w:rPr>
          <w:rFonts w:ascii="AdiHaus" w:hAnsi="AdiHaus"/>
          <w:sz w:val="22"/>
          <w:szCs w:val="22"/>
        </w:rPr>
        <w:t xml:space="preserve"> </w:t>
      </w:r>
    </w:p>
    <w:p w:rsidR="00B94A75" w:rsidRPr="0084438F" w:rsidRDefault="00B94A75" w:rsidP="00C504FA">
      <w:pPr>
        <w:spacing w:line="360" w:lineRule="auto"/>
        <w:outlineLvl w:val="0"/>
        <w:rPr>
          <w:rFonts w:ascii="AdiHaus" w:hAnsi="AdiHaus"/>
          <w:b/>
          <w:sz w:val="20"/>
          <w:szCs w:val="20"/>
        </w:rPr>
      </w:pPr>
      <w:r w:rsidRPr="007977A4">
        <w:rPr>
          <w:rFonts w:ascii="AdiHaus" w:hAnsi="AdiHaus"/>
          <w:b/>
          <w:sz w:val="20"/>
          <w:szCs w:val="20"/>
        </w:rPr>
        <w:t>For further information please contact:</w:t>
      </w:r>
    </w:p>
    <w:p w:rsidR="00B554B6" w:rsidRDefault="00B554B6" w:rsidP="00B554B6">
      <w:pPr>
        <w:spacing w:line="360" w:lineRule="auto"/>
        <w:rPr>
          <w:rFonts w:ascii="AdiHaus" w:hAnsi="AdiHaus"/>
          <w:sz w:val="20"/>
          <w:szCs w:val="20"/>
        </w:rPr>
      </w:pPr>
      <w:r>
        <w:rPr>
          <w:rFonts w:ascii="AdiHaus" w:hAnsi="AdiHaus"/>
          <w:sz w:val="20"/>
          <w:szCs w:val="20"/>
        </w:rPr>
        <w:t>Siya Madikane</w:t>
      </w:r>
    </w:p>
    <w:p w:rsidR="00B554B6" w:rsidRDefault="00B554B6" w:rsidP="00B554B6">
      <w:pPr>
        <w:spacing w:line="360" w:lineRule="auto"/>
        <w:rPr>
          <w:rFonts w:ascii="AdiHaus" w:eastAsia="PMingLiU" w:hAnsi="AdiHaus"/>
          <w:sz w:val="20"/>
          <w:szCs w:val="20"/>
          <w:lang w:val="en-ZA"/>
        </w:rPr>
      </w:pPr>
      <w:r>
        <w:rPr>
          <w:rFonts w:ascii="AdiHaus" w:eastAsia="PMingLiU" w:hAnsi="AdiHaus"/>
          <w:sz w:val="20"/>
          <w:szCs w:val="20"/>
          <w:lang w:val="en-ZA"/>
        </w:rPr>
        <w:t>Magna Carta Reputation Management Consultants</w:t>
      </w:r>
    </w:p>
    <w:p w:rsidR="00B554B6" w:rsidRDefault="00B554B6" w:rsidP="00B554B6">
      <w:pPr>
        <w:spacing w:line="360" w:lineRule="auto"/>
        <w:rPr>
          <w:rFonts w:ascii="AdiHaus" w:eastAsia="PMingLiU" w:hAnsi="AdiHaus"/>
          <w:sz w:val="20"/>
          <w:szCs w:val="20"/>
        </w:rPr>
      </w:pPr>
      <w:r>
        <w:rPr>
          <w:rFonts w:ascii="AdiHaus" w:eastAsia="PMingLiU" w:hAnsi="AdiHaus"/>
          <w:sz w:val="20"/>
          <w:szCs w:val="20"/>
          <w:lang w:val="en-ZA"/>
        </w:rPr>
        <w:t>adidas Account Manager</w:t>
      </w:r>
    </w:p>
    <w:p w:rsidR="00B554B6" w:rsidRDefault="00B554B6" w:rsidP="00B554B6">
      <w:pPr>
        <w:spacing w:line="360" w:lineRule="auto"/>
        <w:rPr>
          <w:rFonts w:ascii="AdiHaus" w:eastAsia="PMingLiU" w:hAnsi="AdiHaus"/>
          <w:sz w:val="20"/>
          <w:szCs w:val="20"/>
        </w:rPr>
      </w:pPr>
      <w:r>
        <w:rPr>
          <w:rFonts w:ascii="AdiHaus" w:eastAsia="PMingLiU" w:hAnsi="AdiHaus"/>
          <w:sz w:val="20"/>
          <w:szCs w:val="20"/>
        </w:rPr>
        <w:t xml:space="preserve">Tel: </w:t>
      </w:r>
      <w:r>
        <w:rPr>
          <w:rFonts w:ascii="AdiHaus" w:eastAsia="PMingLiU" w:hAnsi="AdiHaus"/>
          <w:sz w:val="20"/>
          <w:szCs w:val="20"/>
          <w:lang w:val="en-US"/>
        </w:rPr>
        <w:t>+27 87 997 011</w:t>
      </w:r>
    </w:p>
    <w:p w:rsidR="00CD7A0E" w:rsidRDefault="00CD7A0E" w:rsidP="00C504FA">
      <w:pPr>
        <w:spacing w:line="360" w:lineRule="auto"/>
        <w:outlineLvl w:val="0"/>
        <w:rPr>
          <w:rFonts w:ascii="AdiHaus" w:hAnsi="AdiHaus"/>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94A75" w:rsidTr="00B94A75">
        <w:tc>
          <w:tcPr>
            <w:tcW w:w="4788" w:type="dxa"/>
          </w:tcPr>
          <w:p w:rsidR="00B94A75" w:rsidRDefault="0061339D" w:rsidP="00C504FA">
            <w:pPr>
              <w:spacing w:line="360" w:lineRule="auto"/>
              <w:rPr>
                <w:rFonts w:ascii="AdiHaus" w:hAnsi="AdiHaus"/>
                <w:sz w:val="20"/>
                <w:szCs w:val="20"/>
              </w:rPr>
            </w:pPr>
            <w:r>
              <w:rPr>
                <w:rFonts w:ascii="AdiHaus" w:hAnsi="AdiHaus"/>
                <w:sz w:val="20"/>
                <w:szCs w:val="20"/>
              </w:rPr>
              <w:t xml:space="preserve">Gugu Ntuli </w:t>
            </w:r>
          </w:p>
          <w:p w:rsidR="007C0414" w:rsidRDefault="007C0414" w:rsidP="00C504FA">
            <w:pPr>
              <w:spacing w:line="360" w:lineRule="auto"/>
              <w:rPr>
                <w:rFonts w:ascii="AdiHaus" w:eastAsia="PMingLiU" w:hAnsi="AdiHaus"/>
                <w:sz w:val="20"/>
                <w:szCs w:val="20"/>
                <w:lang w:val="en-ZA"/>
              </w:rPr>
            </w:pPr>
            <w:r>
              <w:rPr>
                <w:rFonts w:ascii="AdiHaus" w:eastAsia="PMingLiU" w:hAnsi="AdiHaus"/>
                <w:sz w:val="20"/>
                <w:szCs w:val="20"/>
                <w:lang w:val="en-ZA"/>
              </w:rPr>
              <w:t>adidas S</w:t>
            </w:r>
            <w:r w:rsidR="00BB6407">
              <w:rPr>
                <w:rFonts w:ascii="AdiHaus" w:eastAsia="PMingLiU" w:hAnsi="AdiHaus"/>
                <w:sz w:val="20"/>
                <w:szCs w:val="20"/>
                <w:lang w:val="en-ZA"/>
              </w:rPr>
              <w:t xml:space="preserve">outh </w:t>
            </w:r>
            <w:r>
              <w:rPr>
                <w:rFonts w:ascii="AdiHaus" w:eastAsia="PMingLiU" w:hAnsi="AdiHaus"/>
                <w:sz w:val="20"/>
                <w:szCs w:val="20"/>
                <w:lang w:val="en-ZA"/>
              </w:rPr>
              <w:t>A</w:t>
            </w:r>
            <w:r w:rsidR="00BB6407">
              <w:rPr>
                <w:rFonts w:ascii="AdiHaus" w:eastAsia="PMingLiU" w:hAnsi="AdiHaus"/>
                <w:sz w:val="20"/>
                <w:szCs w:val="20"/>
                <w:lang w:val="en-ZA"/>
              </w:rPr>
              <w:t>frica</w:t>
            </w:r>
            <w:r>
              <w:rPr>
                <w:rFonts w:ascii="AdiHaus" w:eastAsia="PMingLiU" w:hAnsi="AdiHaus"/>
                <w:sz w:val="20"/>
                <w:szCs w:val="20"/>
                <w:lang w:val="en-ZA"/>
              </w:rPr>
              <w:t xml:space="preserve"> </w:t>
            </w:r>
          </w:p>
          <w:p w:rsidR="007C0414" w:rsidRPr="007C0414" w:rsidRDefault="0061339D" w:rsidP="00C504FA">
            <w:pPr>
              <w:spacing w:line="360" w:lineRule="auto"/>
              <w:rPr>
                <w:rFonts w:ascii="AdiHaus" w:eastAsia="PMingLiU" w:hAnsi="AdiHaus"/>
                <w:sz w:val="20"/>
                <w:szCs w:val="20"/>
                <w:lang w:val="en-ZA"/>
              </w:rPr>
            </w:pPr>
            <w:r>
              <w:rPr>
                <w:rFonts w:ascii="AdiHaus" w:eastAsia="PMingLiU" w:hAnsi="AdiHaus"/>
                <w:sz w:val="20"/>
                <w:szCs w:val="20"/>
                <w:lang w:val="en-ZA"/>
              </w:rPr>
              <w:t>Public Relations</w:t>
            </w:r>
            <w:r w:rsidR="007C0414" w:rsidRPr="007C0414">
              <w:rPr>
                <w:rFonts w:ascii="AdiHaus" w:eastAsia="PMingLiU" w:hAnsi="AdiHaus"/>
                <w:sz w:val="20"/>
                <w:szCs w:val="20"/>
                <w:lang w:val="en-ZA"/>
              </w:rPr>
              <w:t xml:space="preserve"> Manager</w:t>
            </w:r>
            <w:r>
              <w:rPr>
                <w:rFonts w:ascii="AdiHaus" w:eastAsia="PMingLiU" w:hAnsi="AdiHaus"/>
                <w:sz w:val="20"/>
                <w:szCs w:val="20"/>
                <w:lang w:val="en-ZA"/>
              </w:rPr>
              <w:t xml:space="preserve">: Performance </w:t>
            </w:r>
            <w:r w:rsidR="007C0414" w:rsidRPr="007C0414">
              <w:rPr>
                <w:rFonts w:ascii="AdiHaus" w:eastAsia="PMingLiU" w:hAnsi="AdiHaus"/>
                <w:sz w:val="20"/>
                <w:szCs w:val="20"/>
                <w:lang w:val="en-ZA"/>
              </w:rPr>
              <w:t xml:space="preserve"> </w:t>
            </w:r>
          </w:p>
          <w:p w:rsidR="007C0414" w:rsidRDefault="007C0414" w:rsidP="00C504FA">
            <w:pPr>
              <w:spacing w:line="360" w:lineRule="auto"/>
              <w:rPr>
                <w:rFonts w:ascii="AdiHaus" w:eastAsia="PMingLiU" w:hAnsi="AdiHaus"/>
                <w:sz w:val="20"/>
                <w:szCs w:val="20"/>
              </w:rPr>
            </w:pPr>
            <w:r>
              <w:rPr>
                <w:rFonts w:ascii="AdiHaus" w:eastAsia="PMingLiU" w:hAnsi="AdiHaus"/>
                <w:sz w:val="20"/>
                <w:szCs w:val="20"/>
              </w:rPr>
              <w:t xml:space="preserve">Email: </w:t>
            </w:r>
            <w:hyperlink r:id="rId15" w:history="1">
              <w:r w:rsidR="00B554B6" w:rsidRPr="00B554B6">
                <w:rPr>
                  <w:rStyle w:val="Hyperlink"/>
                  <w:rFonts w:ascii="AdiHaus" w:eastAsia="PMingLiU" w:hAnsi="AdiHaus"/>
                  <w:sz w:val="20"/>
                  <w:szCs w:val="20"/>
                </w:rPr>
                <w:t>gugu.ntuli@adidas.com</w:t>
              </w:r>
            </w:hyperlink>
          </w:p>
          <w:p w:rsidR="007C0414" w:rsidRDefault="007C0414" w:rsidP="00C504FA">
            <w:pPr>
              <w:spacing w:line="360" w:lineRule="auto"/>
              <w:rPr>
                <w:rFonts w:ascii="AdiHaus" w:eastAsia="PMingLiU" w:hAnsi="AdiHaus"/>
                <w:sz w:val="20"/>
                <w:szCs w:val="20"/>
              </w:rPr>
            </w:pPr>
            <w:r>
              <w:rPr>
                <w:rFonts w:ascii="AdiHaus" w:eastAsia="PMingLiU" w:hAnsi="AdiHaus"/>
                <w:sz w:val="20"/>
                <w:szCs w:val="20"/>
              </w:rPr>
              <w:lastRenderedPageBreak/>
              <w:t xml:space="preserve">Tel: </w:t>
            </w:r>
            <w:r w:rsidRPr="007C0414">
              <w:rPr>
                <w:rFonts w:ascii="AdiHaus" w:eastAsia="PMingLiU" w:hAnsi="AdiHaus"/>
                <w:sz w:val="20"/>
                <w:szCs w:val="20"/>
                <w:lang w:val="en-US"/>
              </w:rPr>
              <w:t>+27 (21) 442 6</w:t>
            </w:r>
            <w:r w:rsidR="0061339D">
              <w:rPr>
                <w:rFonts w:ascii="AdiHaus" w:eastAsia="PMingLiU" w:hAnsi="AdiHaus"/>
                <w:sz w:val="20"/>
                <w:szCs w:val="20"/>
                <w:lang w:val="en-US"/>
              </w:rPr>
              <w:t>200</w:t>
            </w:r>
          </w:p>
          <w:p w:rsidR="00B94A75" w:rsidRDefault="00B94A75" w:rsidP="00C504FA">
            <w:pPr>
              <w:spacing w:line="360" w:lineRule="auto"/>
              <w:outlineLvl w:val="0"/>
              <w:rPr>
                <w:rFonts w:ascii="AdiHaus" w:hAnsi="AdiHaus"/>
                <w:b/>
                <w:sz w:val="20"/>
                <w:szCs w:val="20"/>
              </w:rPr>
            </w:pPr>
          </w:p>
        </w:tc>
        <w:tc>
          <w:tcPr>
            <w:tcW w:w="4788" w:type="dxa"/>
          </w:tcPr>
          <w:p w:rsidR="00B94A75" w:rsidRDefault="00B94A75" w:rsidP="006E2335">
            <w:pPr>
              <w:spacing w:line="360" w:lineRule="auto"/>
              <w:rPr>
                <w:rFonts w:ascii="AdiHaus" w:hAnsi="AdiHaus"/>
                <w:b/>
                <w:sz w:val="20"/>
                <w:szCs w:val="20"/>
              </w:rPr>
            </w:pPr>
          </w:p>
        </w:tc>
      </w:tr>
    </w:tbl>
    <w:p w:rsidR="0084438F" w:rsidRDefault="0084438F" w:rsidP="00C504FA">
      <w:pPr>
        <w:spacing w:line="360" w:lineRule="auto"/>
        <w:rPr>
          <w:rFonts w:ascii="AdiHaus" w:eastAsia="PMingLiU" w:hAnsi="AdiHaus"/>
          <w:sz w:val="20"/>
          <w:szCs w:val="20"/>
        </w:rPr>
      </w:pPr>
    </w:p>
    <w:sectPr w:rsidR="0084438F" w:rsidSect="00863AD7">
      <w:headerReference w:type="default" r:id="rId16"/>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BC8" w:rsidRDefault="00C85BC8">
      <w:r>
        <w:separator/>
      </w:r>
    </w:p>
  </w:endnote>
  <w:endnote w:type="continuationSeparator" w:id="0">
    <w:p w:rsidR="00C85BC8" w:rsidRDefault="00C85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diHaus">
    <w:altName w:val="Corbel"/>
    <w:charset w:val="00"/>
    <w:family w:val="auto"/>
    <w:pitch w:val="variable"/>
    <w:sig w:usb0="8000002F" w:usb1="10000048"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diNeue Bold">
    <w:altName w:val="Arial"/>
    <w:panose1 w:val="00000000000000000000"/>
    <w:charset w:val="00"/>
    <w:family w:val="swiss"/>
    <w:notTrueType/>
    <w:pitch w:val="variable"/>
    <w:sig w:usb0="A000003F" w:usb1="5000004A"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BC8" w:rsidRDefault="00C85BC8">
      <w:r>
        <w:separator/>
      </w:r>
    </w:p>
  </w:footnote>
  <w:footnote w:type="continuationSeparator" w:id="0">
    <w:p w:rsidR="00C85BC8" w:rsidRDefault="00C85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F" w:rsidRPr="001D4FA9" w:rsidRDefault="0038605F" w:rsidP="00AE7534">
    <w:pPr>
      <w:tabs>
        <w:tab w:val="center" w:pos="4320"/>
        <w:tab w:val="right" w:pos="8640"/>
      </w:tabs>
      <w:rPr>
        <w:rFonts w:ascii="adiNeue Bold" w:eastAsia="SimSun" w:hAnsi="adiNeue Bold"/>
        <w:b/>
        <w:bCs/>
        <w:sz w:val="40"/>
        <w:szCs w:val="40"/>
        <w:lang w:val="de-DE"/>
      </w:rPr>
    </w:pPr>
    <w:r>
      <w:rPr>
        <w:rFonts w:ascii="AdiHaus" w:hAnsi="AdiHaus"/>
        <w:b/>
        <w:noProof/>
        <w:lang w:val="en-ZA" w:eastAsia="en-ZA"/>
      </w:rPr>
      <w:drawing>
        <wp:inline distT="0" distB="0" distL="0" distR="0" wp14:anchorId="751B5338" wp14:editId="34548015">
          <wp:extent cx="988178" cy="6477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idas Performa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8178" cy="647700"/>
                  </a:xfrm>
                  <a:prstGeom prst="rect">
                    <a:avLst/>
                  </a:prstGeom>
                </pic:spPr>
              </pic:pic>
            </a:graphicData>
          </a:graphic>
        </wp:inline>
      </w:drawing>
    </w:r>
    <w:r w:rsidRPr="00AB595F">
      <w:rPr>
        <w:rFonts w:ascii="AdiHaus" w:hAnsi="AdiHaus"/>
        <w:b/>
        <w:noProof/>
        <w:lang w:val="de-DE"/>
      </w:rPr>
      <w:t xml:space="preserve">          </w:t>
    </w:r>
    <w:r>
      <w:rPr>
        <w:rFonts w:ascii="AdiHaus" w:hAnsi="AdiHaus"/>
        <w:b/>
        <w:noProof/>
        <w:lang w:val="de-DE"/>
      </w:rPr>
      <w:tab/>
    </w:r>
    <w:r w:rsidRPr="00AB595F">
      <w:rPr>
        <w:rFonts w:ascii="AdiHaus" w:hAnsi="AdiHaus"/>
        <w:b/>
        <w:noProof/>
        <w:lang w:val="de-DE"/>
      </w:rPr>
      <w:t xml:space="preserve">                                       </w:t>
    </w:r>
    <w:r>
      <w:rPr>
        <w:rFonts w:ascii="AdiHaus" w:hAnsi="AdiHaus"/>
        <w:b/>
        <w:noProof/>
        <w:lang w:val="de-DE"/>
      </w:rPr>
      <w:tab/>
    </w:r>
    <w:r>
      <w:rPr>
        <w:rFonts w:ascii="adiNeue Bold" w:eastAsia="SimSun" w:hAnsi="adiNeue Bold"/>
        <w:b/>
        <w:bCs/>
        <w:sz w:val="40"/>
        <w:szCs w:val="40"/>
        <w:lang w:val="de-DE"/>
      </w:rPr>
      <w:t xml:space="preserve">press release </w:t>
    </w:r>
  </w:p>
  <w:p w:rsidR="0038605F" w:rsidRDefault="003860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3">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5">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6">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8">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4"/>
  </w:num>
  <w:num w:numId="2">
    <w:abstractNumId w:val="5"/>
  </w:num>
  <w:num w:numId="3">
    <w:abstractNumId w:val="8"/>
  </w:num>
  <w:num w:numId="4">
    <w:abstractNumId w:val="7"/>
  </w:num>
  <w:num w:numId="5">
    <w:abstractNumId w:val="2"/>
  </w:num>
  <w:num w:numId="6">
    <w:abstractNumId w:val="1"/>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160D8"/>
    <w:rsid w:val="00023E44"/>
    <w:rsid w:val="00033051"/>
    <w:rsid w:val="00035379"/>
    <w:rsid w:val="00035A25"/>
    <w:rsid w:val="000509DF"/>
    <w:rsid w:val="000526F7"/>
    <w:rsid w:val="00053C79"/>
    <w:rsid w:val="000564AD"/>
    <w:rsid w:val="00056565"/>
    <w:rsid w:val="000615D3"/>
    <w:rsid w:val="00073D8F"/>
    <w:rsid w:val="000762FB"/>
    <w:rsid w:val="00095BEA"/>
    <w:rsid w:val="000A167C"/>
    <w:rsid w:val="000A450A"/>
    <w:rsid w:val="000A5EC7"/>
    <w:rsid w:val="000B2690"/>
    <w:rsid w:val="000B4EAD"/>
    <w:rsid w:val="000C06CF"/>
    <w:rsid w:val="000C29BC"/>
    <w:rsid w:val="000D6B0D"/>
    <w:rsid w:val="000E5D1D"/>
    <w:rsid w:val="000E77A9"/>
    <w:rsid w:val="000F41ED"/>
    <w:rsid w:val="001065B3"/>
    <w:rsid w:val="00106936"/>
    <w:rsid w:val="00112F5C"/>
    <w:rsid w:val="0011325B"/>
    <w:rsid w:val="001224D1"/>
    <w:rsid w:val="001242E0"/>
    <w:rsid w:val="00124DC4"/>
    <w:rsid w:val="00126DD8"/>
    <w:rsid w:val="001318E1"/>
    <w:rsid w:val="00134B9C"/>
    <w:rsid w:val="0014082F"/>
    <w:rsid w:val="001409E6"/>
    <w:rsid w:val="001446FF"/>
    <w:rsid w:val="00146AC3"/>
    <w:rsid w:val="00146EFF"/>
    <w:rsid w:val="0015224F"/>
    <w:rsid w:val="00154C23"/>
    <w:rsid w:val="001562DF"/>
    <w:rsid w:val="001566D8"/>
    <w:rsid w:val="0015698D"/>
    <w:rsid w:val="00162659"/>
    <w:rsid w:val="001655FC"/>
    <w:rsid w:val="00166254"/>
    <w:rsid w:val="0016789F"/>
    <w:rsid w:val="001734AE"/>
    <w:rsid w:val="00174999"/>
    <w:rsid w:val="00175CCD"/>
    <w:rsid w:val="00180002"/>
    <w:rsid w:val="001A746A"/>
    <w:rsid w:val="001B349A"/>
    <w:rsid w:val="001B5986"/>
    <w:rsid w:val="001B5F66"/>
    <w:rsid w:val="001C3148"/>
    <w:rsid w:val="001C50E5"/>
    <w:rsid w:val="001C5A5A"/>
    <w:rsid w:val="001C6F87"/>
    <w:rsid w:val="001C7922"/>
    <w:rsid w:val="001D0E3C"/>
    <w:rsid w:val="001D4FA9"/>
    <w:rsid w:val="001D7A2D"/>
    <w:rsid w:val="001D7D5D"/>
    <w:rsid w:val="001D7EA5"/>
    <w:rsid w:val="001E06BF"/>
    <w:rsid w:val="001E2CCC"/>
    <w:rsid w:val="001F1C69"/>
    <w:rsid w:val="001F32E0"/>
    <w:rsid w:val="00207853"/>
    <w:rsid w:val="002111E1"/>
    <w:rsid w:val="0021708F"/>
    <w:rsid w:val="00233979"/>
    <w:rsid w:val="0023732D"/>
    <w:rsid w:val="00242EAD"/>
    <w:rsid w:val="002549E8"/>
    <w:rsid w:val="002753E7"/>
    <w:rsid w:val="00287DBC"/>
    <w:rsid w:val="002923C4"/>
    <w:rsid w:val="00296508"/>
    <w:rsid w:val="002A715E"/>
    <w:rsid w:val="002B2AA0"/>
    <w:rsid w:val="002B2C3F"/>
    <w:rsid w:val="002B62DD"/>
    <w:rsid w:val="002C207D"/>
    <w:rsid w:val="002C4304"/>
    <w:rsid w:val="002D4413"/>
    <w:rsid w:val="002E0749"/>
    <w:rsid w:val="002E445F"/>
    <w:rsid w:val="002E4B6F"/>
    <w:rsid w:val="002F17CD"/>
    <w:rsid w:val="002F1FB3"/>
    <w:rsid w:val="002F1FCD"/>
    <w:rsid w:val="002F4A68"/>
    <w:rsid w:val="002F6D47"/>
    <w:rsid w:val="002F704F"/>
    <w:rsid w:val="00315303"/>
    <w:rsid w:val="0031755B"/>
    <w:rsid w:val="0032454A"/>
    <w:rsid w:val="0032690E"/>
    <w:rsid w:val="00332B20"/>
    <w:rsid w:val="00342514"/>
    <w:rsid w:val="00344A5C"/>
    <w:rsid w:val="003476BE"/>
    <w:rsid w:val="003509D4"/>
    <w:rsid w:val="00353D5D"/>
    <w:rsid w:val="00357E7A"/>
    <w:rsid w:val="00360247"/>
    <w:rsid w:val="0036416B"/>
    <w:rsid w:val="00365DC6"/>
    <w:rsid w:val="00370CFB"/>
    <w:rsid w:val="003735B5"/>
    <w:rsid w:val="0038605F"/>
    <w:rsid w:val="003878DA"/>
    <w:rsid w:val="00391936"/>
    <w:rsid w:val="00394836"/>
    <w:rsid w:val="00396364"/>
    <w:rsid w:val="003A0125"/>
    <w:rsid w:val="003A04A2"/>
    <w:rsid w:val="003A4617"/>
    <w:rsid w:val="003A5339"/>
    <w:rsid w:val="003B2754"/>
    <w:rsid w:val="003B737C"/>
    <w:rsid w:val="003C33FA"/>
    <w:rsid w:val="003D020A"/>
    <w:rsid w:val="003D190C"/>
    <w:rsid w:val="003D5FA7"/>
    <w:rsid w:val="003D73F6"/>
    <w:rsid w:val="003E17BC"/>
    <w:rsid w:val="003E5368"/>
    <w:rsid w:val="003E67EE"/>
    <w:rsid w:val="003F15E4"/>
    <w:rsid w:val="003F27A8"/>
    <w:rsid w:val="003F292F"/>
    <w:rsid w:val="003F4750"/>
    <w:rsid w:val="003F4CC2"/>
    <w:rsid w:val="00410CFC"/>
    <w:rsid w:val="00412796"/>
    <w:rsid w:val="0041416D"/>
    <w:rsid w:val="00415678"/>
    <w:rsid w:val="00420DE1"/>
    <w:rsid w:val="00432C69"/>
    <w:rsid w:val="00432C97"/>
    <w:rsid w:val="00433031"/>
    <w:rsid w:val="0043472F"/>
    <w:rsid w:val="00442E81"/>
    <w:rsid w:val="0044571E"/>
    <w:rsid w:val="004473FF"/>
    <w:rsid w:val="00450EBE"/>
    <w:rsid w:val="00451D8B"/>
    <w:rsid w:val="004524B3"/>
    <w:rsid w:val="004565AE"/>
    <w:rsid w:val="00467B53"/>
    <w:rsid w:val="004726B4"/>
    <w:rsid w:val="004775BA"/>
    <w:rsid w:val="00481936"/>
    <w:rsid w:val="004910C7"/>
    <w:rsid w:val="0049485D"/>
    <w:rsid w:val="00495D8F"/>
    <w:rsid w:val="004972F2"/>
    <w:rsid w:val="004A4493"/>
    <w:rsid w:val="004B6056"/>
    <w:rsid w:val="004C1CB0"/>
    <w:rsid w:val="004C1F39"/>
    <w:rsid w:val="004C6A2F"/>
    <w:rsid w:val="004D0A05"/>
    <w:rsid w:val="004D2508"/>
    <w:rsid w:val="004D250E"/>
    <w:rsid w:val="004D28E4"/>
    <w:rsid w:val="004D454B"/>
    <w:rsid w:val="004D55A3"/>
    <w:rsid w:val="004D5D66"/>
    <w:rsid w:val="004F1021"/>
    <w:rsid w:val="004F3AC4"/>
    <w:rsid w:val="004F5AD7"/>
    <w:rsid w:val="00500590"/>
    <w:rsid w:val="005040C6"/>
    <w:rsid w:val="00514694"/>
    <w:rsid w:val="005173CD"/>
    <w:rsid w:val="00535D9E"/>
    <w:rsid w:val="005402C7"/>
    <w:rsid w:val="005413C2"/>
    <w:rsid w:val="005422EE"/>
    <w:rsid w:val="005445C7"/>
    <w:rsid w:val="00571B05"/>
    <w:rsid w:val="005733EE"/>
    <w:rsid w:val="00577952"/>
    <w:rsid w:val="00584968"/>
    <w:rsid w:val="00585C79"/>
    <w:rsid w:val="005911A1"/>
    <w:rsid w:val="00592A56"/>
    <w:rsid w:val="005950CD"/>
    <w:rsid w:val="005A14B4"/>
    <w:rsid w:val="005A19F9"/>
    <w:rsid w:val="005A3C61"/>
    <w:rsid w:val="005A5933"/>
    <w:rsid w:val="005A733E"/>
    <w:rsid w:val="005A7FF9"/>
    <w:rsid w:val="005B502B"/>
    <w:rsid w:val="005C02BA"/>
    <w:rsid w:val="005C3E7E"/>
    <w:rsid w:val="005C52DD"/>
    <w:rsid w:val="005E24E7"/>
    <w:rsid w:val="005E61DB"/>
    <w:rsid w:val="005F47F6"/>
    <w:rsid w:val="005F4C3E"/>
    <w:rsid w:val="005F67AC"/>
    <w:rsid w:val="00603F63"/>
    <w:rsid w:val="00604597"/>
    <w:rsid w:val="0061339D"/>
    <w:rsid w:val="0061619E"/>
    <w:rsid w:val="00625D4F"/>
    <w:rsid w:val="00630FDC"/>
    <w:rsid w:val="006320A8"/>
    <w:rsid w:val="00636AD3"/>
    <w:rsid w:val="00646949"/>
    <w:rsid w:val="00646C3D"/>
    <w:rsid w:val="00651215"/>
    <w:rsid w:val="006528AB"/>
    <w:rsid w:val="00652A3A"/>
    <w:rsid w:val="00653817"/>
    <w:rsid w:val="00663215"/>
    <w:rsid w:val="006636F9"/>
    <w:rsid w:val="00664FAE"/>
    <w:rsid w:val="006A3941"/>
    <w:rsid w:val="006A39DF"/>
    <w:rsid w:val="006A4971"/>
    <w:rsid w:val="006A6E36"/>
    <w:rsid w:val="006B5EF0"/>
    <w:rsid w:val="006D053F"/>
    <w:rsid w:val="006D3436"/>
    <w:rsid w:val="006D3FCF"/>
    <w:rsid w:val="006D6573"/>
    <w:rsid w:val="006D667E"/>
    <w:rsid w:val="006E2335"/>
    <w:rsid w:val="006E35DF"/>
    <w:rsid w:val="006F5DF7"/>
    <w:rsid w:val="00706A36"/>
    <w:rsid w:val="007071BD"/>
    <w:rsid w:val="0071406F"/>
    <w:rsid w:val="00720462"/>
    <w:rsid w:val="00724B11"/>
    <w:rsid w:val="00725826"/>
    <w:rsid w:val="00731C85"/>
    <w:rsid w:val="0073678B"/>
    <w:rsid w:val="00737279"/>
    <w:rsid w:val="00741838"/>
    <w:rsid w:val="00745764"/>
    <w:rsid w:val="007544B7"/>
    <w:rsid w:val="00764699"/>
    <w:rsid w:val="007737FE"/>
    <w:rsid w:val="007766AC"/>
    <w:rsid w:val="00781BD6"/>
    <w:rsid w:val="00783DF8"/>
    <w:rsid w:val="007977A4"/>
    <w:rsid w:val="007A1098"/>
    <w:rsid w:val="007A5755"/>
    <w:rsid w:val="007B1943"/>
    <w:rsid w:val="007B3721"/>
    <w:rsid w:val="007B6594"/>
    <w:rsid w:val="007C0414"/>
    <w:rsid w:val="007C16E4"/>
    <w:rsid w:val="007D02C9"/>
    <w:rsid w:val="007D1CE7"/>
    <w:rsid w:val="007D2120"/>
    <w:rsid w:val="007D60F0"/>
    <w:rsid w:val="007E62BB"/>
    <w:rsid w:val="007E65CB"/>
    <w:rsid w:val="007F0656"/>
    <w:rsid w:val="007F20F9"/>
    <w:rsid w:val="007F3781"/>
    <w:rsid w:val="007F399D"/>
    <w:rsid w:val="008014AB"/>
    <w:rsid w:val="00801FA6"/>
    <w:rsid w:val="00804E01"/>
    <w:rsid w:val="00807B90"/>
    <w:rsid w:val="00813261"/>
    <w:rsid w:val="008145E5"/>
    <w:rsid w:val="0081679E"/>
    <w:rsid w:val="00817440"/>
    <w:rsid w:val="00820B30"/>
    <w:rsid w:val="00827876"/>
    <w:rsid w:val="00827977"/>
    <w:rsid w:val="008313B4"/>
    <w:rsid w:val="008314F4"/>
    <w:rsid w:val="00832C6E"/>
    <w:rsid w:val="00837471"/>
    <w:rsid w:val="0084438F"/>
    <w:rsid w:val="00850FA9"/>
    <w:rsid w:val="00855A88"/>
    <w:rsid w:val="0085777A"/>
    <w:rsid w:val="0086123D"/>
    <w:rsid w:val="00861AE8"/>
    <w:rsid w:val="00863AD7"/>
    <w:rsid w:val="00864281"/>
    <w:rsid w:val="00874788"/>
    <w:rsid w:val="00874929"/>
    <w:rsid w:val="00886D71"/>
    <w:rsid w:val="00887332"/>
    <w:rsid w:val="00890C3A"/>
    <w:rsid w:val="00893498"/>
    <w:rsid w:val="0089387B"/>
    <w:rsid w:val="008976B4"/>
    <w:rsid w:val="00897A5C"/>
    <w:rsid w:val="00897D23"/>
    <w:rsid w:val="008A16CE"/>
    <w:rsid w:val="008A196D"/>
    <w:rsid w:val="008B418F"/>
    <w:rsid w:val="008B4FF5"/>
    <w:rsid w:val="008C0968"/>
    <w:rsid w:val="008C2CE1"/>
    <w:rsid w:val="008D05EC"/>
    <w:rsid w:val="008D372D"/>
    <w:rsid w:val="008D48A5"/>
    <w:rsid w:val="008D74AC"/>
    <w:rsid w:val="008E4E41"/>
    <w:rsid w:val="009115A2"/>
    <w:rsid w:val="0091398F"/>
    <w:rsid w:val="00917452"/>
    <w:rsid w:val="009216A6"/>
    <w:rsid w:val="00926FFD"/>
    <w:rsid w:val="00937569"/>
    <w:rsid w:val="0094061D"/>
    <w:rsid w:val="0094444E"/>
    <w:rsid w:val="009458A0"/>
    <w:rsid w:val="00947ADE"/>
    <w:rsid w:val="0095564D"/>
    <w:rsid w:val="00960A48"/>
    <w:rsid w:val="009610EE"/>
    <w:rsid w:val="00961B0D"/>
    <w:rsid w:val="009623F9"/>
    <w:rsid w:val="00971E6B"/>
    <w:rsid w:val="00976154"/>
    <w:rsid w:val="00977716"/>
    <w:rsid w:val="0098080E"/>
    <w:rsid w:val="00981789"/>
    <w:rsid w:val="00986A0A"/>
    <w:rsid w:val="00994EFB"/>
    <w:rsid w:val="00995955"/>
    <w:rsid w:val="0099780F"/>
    <w:rsid w:val="009A3655"/>
    <w:rsid w:val="009B7073"/>
    <w:rsid w:val="009C0F62"/>
    <w:rsid w:val="009C1004"/>
    <w:rsid w:val="009C2AA0"/>
    <w:rsid w:val="009C554E"/>
    <w:rsid w:val="009D7122"/>
    <w:rsid w:val="009E2D37"/>
    <w:rsid w:val="009E61A2"/>
    <w:rsid w:val="009E62E0"/>
    <w:rsid w:val="009F2955"/>
    <w:rsid w:val="00A11971"/>
    <w:rsid w:val="00A13A04"/>
    <w:rsid w:val="00A153A9"/>
    <w:rsid w:val="00A26C23"/>
    <w:rsid w:val="00A34711"/>
    <w:rsid w:val="00A35C2B"/>
    <w:rsid w:val="00A43324"/>
    <w:rsid w:val="00A440C3"/>
    <w:rsid w:val="00A51BA0"/>
    <w:rsid w:val="00A529BF"/>
    <w:rsid w:val="00A5474F"/>
    <w:rsid w:val="00A555EF"/>
    <w:rsid w:val="00A56257"/>
    <w:rsid w:val="00A56803"/>
    <w:rsid w:val="00A73364"/>
    <w:rsid w:val="00A81BCF"/>
    <w:rsid w:val="00A854D5"/>
    <w:rsid w:val="00AA0266"/>
    <w:rsid w:val="00AA2B9E"/>
    <w:rsid w:val="00AA2DF9"/>
    <w:rsid w:val="00AB595F"/>
    <w:rsid w:val="00AC0FE1"/>
    <w:rsid w:val="00AC1E90"/>
    <w:rsid w:val="00AC519E"/>
    <w:rsid w:val="00AC761F"/>
    <w:rsid w:val="00AD41E8"/>
    <w:rsid w:val="00AD7048"/>
    <w:rsid w:val="00AE6C5A"/>
    <w:rsid w:val="00AE7534"/>
    <w:rsid w:val="00AF0931"/>
    <w:rsid w:val="00B00432"/>
    <w:rsid w:val="00B0333F"/>
    <w:rsid w:val="00B07F0A"/>
    <w:rsid w:val="00B10859"/>
    <w:rsid w:val="00B23CF8"/>
    <w:rsid w:val="00B25699"/>
    <w:rsid w:val="00B27A8B"/>
    <w:rsid w:val="00B27FFE"/>
    <w:rsid w:val="00B30752"/>
    <w:rsid w:val="00B33569"/>
    <w:rsid w:val="00B355E8"/>
    <w:rsid w:val="00B36AB7"/>
    <w:rsid w:val="00B36DAF"/>
    <w:rsid w:val="00B43ACC"/>
    <w:rsid w:val="00B450B6"/>
    <w:rsid w:val="00B45F95"/>
    <w:rsid w:val="00B51352"/>
    <w:rsid w:val="00B554B6"/>
    <w:rsid w:val="00B56036"/>
    <w:rsid w:val="00B56ACF"/>
    <w:rsid w:val="00B600F5"/>
    <w:rsid w:val="00B60753"/>
    <w:rsid w:val="00B73464"/>
    <w:rsid w:val="00B75E2A"/>
    <w:rsid w:val="00B767B2"/>
    <w:rsid w:val="00B8231B"/>
    <w:rsid w:val="00B94A75"/>
    <w:rsid w:val="00B961F6"/>
    <w:rsid w:val="00BA07E2"/>
    <w:rsid w:val="00BA0E23"/>
    <w:rsid w:val="00BB1AEA"/>
    <w:rsid w:val="00BB2DC6"/>
    <w:rsid w:val="00BB38D8"/>
    <w:rsid w:val="00BB6407"/>
    <w:rsid w:val="00BC412A"/>
    <w:rsid w:val="00BC6D12"/>
    <w:rsid w:val="00BD6434"/>
    <w:rsid w:val="00BD73E2"/>
    <w:rsid w:val="00BF139F"/>
    <w:rsid w:val="00BF2E63"/>
    <w:rsid w:val="00BF5136"/>
    <w:rsid w:val="00C06614"/>
    <w:rsid w:val="00C13448"/>
    <w:rsid w:val="00C14762"/>
    <w:rsid w:val="00C14F15"/>
    <w:rsid w:val="00C162BC"/>
    <w:rsid w:val="00C21B85"/>
    <w:rsid w:val="00C31217"/>
    <w:rsid w:val="00C36556"/>
    <w:rsid w:val="00C504FA"/>
    <w:rsid w:val="00C50A77"/>
    <w:rsid w:val="00C54EC7"/>
    <w:rsid w:val="00C631E8"/>
    <w:rsid w:val="00C71B87"/>
    <w:rsid w:val="00C85A90"/>
    <w:rsid w:val="00C85BC8"/>
    <w:rsid w:val="00CA28DB"/>
    <w:rsid w:val="00CA593D"/>
    <w:rsid w:val="00CB6295"/>
    <w:rsid w:val="00CD104E"/>
    <w:rsid w:val="00CD159F"/>
    <w:rsid w:val="00CD3B75"/>
    <w:rsid w:val="00CD71F9"/>
    <w:rsid w:val="00CD7A0E"/>
    <w:rsid w:val="00CD7B96"/>
    <w:rsid w:val="00CE755D"/>
    <w:rsid w:val="00CF23E5"/>
    <w:rsid w:val="00D01133"/>
    <w:rsid w:val="00D05658"/>
    <w:rsid w:val="00D1060C"/>
    <w:rsid w:val="00D168CC"/>
    <w:rsid w:val="00D239FC"/>
    <w:rsid w:val="00D23AD5"/>
    <w:rsid w:val="00D2477E"/>
    <w:rsid w:val="00D3476D"/>
    <w:rsid w:val="00D366CF"/>
    <w:rsid w:val="00D43498"/>
    <w:rsid w:val="00D4528B"/>
    <w:rsid w:val="00D461AA"/>
    <w:rsid w:val="00D51AEA"/>
    <w:rsid w:val="00D540CF"/>
    <w:rsid w:val="00D56041"/>
    <w:rsid w:val="00D6051A"/>
    <w:rsid w:val="00D63783"/>
    <w:rsid w:val="00D65065"/>
    <w:rsid w:val="00D65328"/>
    <w:rsid w:val="00D715BC"/>
    <w:rsid w:val="00D71F9A"/>
    <w:rsid w:val="00D905FC"/>
    <w:rsid w:val="00D93183"/>
    <w:rsid w:val="00DA637B"/>
    <w:rsid w:val="00DA70AD"/>
    <w:rsid w:val="00DD2B00"/>
    <w:rsid w:val="00DE0285"/>
    <w:rsid w:val="00DE2C19"/>
    <w:rsid w:val="00DE7E25"/>
    <w:rsid w:val="00DF5F32"/>
    <w:rsid w:val="00DF6050"/>
    <w:rsid w:val="00E12DC4"/>
    <w:rsid w:val="00E30938"/>
    <w:rsid w:val="00E36020"/>
    <w:rsid w:val="00E454CD"/>
    <w:rsid w:val="00E45FD5"/>
    <w:rsid w:val="00E6092D"/>
    <w:rsid w:val="00E72119"/>
    <w:rsid w:val="00E771C4"/>
    <w:rsid w:val="00E774EB"/>
    <w:rsid w:val="00E918C2"/>
    <w:rsid w:val="00E9596B"/>
    <w:rsid w:val="00EA1057"/>
    <w:rsid w:val="00EA7B61"/>
    <w:rsid w:val="00EC5085"/>
    <w:rsid w:val="00EC72F1"/>
    <w:rsid w:val="00EC76AB"/>
    <w:rsid w:val="00ED0C51"/>
    <w:rsid w:val="00ED2179"/>
    <w:rsid w:val="00EE08B8"/>
    <w:rsid w:val="00EE37E0"/>
    <w:rsid w:val="00EE52B7"/>
    <w:rsid w:val="00EE6A5A"/>
    <w:rsid w:val="00EE6AA1"/>
    <w:rsid w:val="00F121AE"/>
    <w:rsid w:val="00F1292E"/>
    <w:rsid w:val="00F2429E"/>
    <w:rsid w:val="00F3009F"/>
    <w:rsid w:val="00F3361C"/>
    <w:rsid w:val="00F46B83"/>
    <w:rsid w:val="00F564C9"/>
    <w:rsid w:val="00F60279"/>
    <w:rsid w:val="00F60D7A"/>
    <w:rsid w:val="00F64B2B"/>
    <w:rsid w:val="00F6690C"/>
    <w:rsid w:val="00F72D40"/>
    <w:rsid w:val="00F74BF7"/>
    <w:rsid w:val="00F876BA"/>
    <w:rsid w:val="00F93108"/>
    <w:rsid w:val="00F95526"/>
    <w:rsid w:val="00FA0B32"/>
    <w:rsid w:val="00FA72CF"/>
    <w:rsid w:val="00FA7975"/>
    <w:rsid w:val="00FB1908"/>
    <w:rsid w:val="00FB28DE"/>
    <w:rsid w:val="00FC1F0F"/>
    <w:rsid w:val="00FC5F80"/>
    <w:rsid w:val="00FD1E97"/>
    <w:rsid w:val="00FD6E23"/>
    <w:rsid w:val="00FD7116"/>
    <w:rsid w:val="00FD73AD"/>
    <w:rsid w:val="00FD76D5"/>
    <w:rsid w:val="00FE0314"/>
    <w:rsid w:val="00FE5446"/>
    <w:rsid w:val="00FE5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3EE"/>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73E2"/>
    <w:pPr>
      <w:ind w:left="720"/>
      <w:contextualSpacing/>
    </w:pPr>
  </w:style>
  <w:style w:type="character" w:styleId="FollowedHyperlink">
    <w:name w:val="FollowedHyperlink"/>
    <w:basedOn w:val="DefaultParagraphFont"/>
    <w:semiHidden/>
    <w:unhideWhenUsed/>
    <w:rsid w:val="002753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3EE"/>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73E2"/>
    <w:pPr>
      <w:ind w:left="720"/>
      <w:contextualSpacing/>
    </w:pPr>
  </w:style>
  <w:style w:type="character" w:styleId="FollowedHyperlink">
    <w:name w:val="FollowedHyperlink"/>
    <w:basedOn w:val="DefaultParagraphFont"/>
    <w:semiHidden/>
    <w:unhideWhenUsed/>
    <w:rsid w:val="002753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400">
      <w:bodyDiv w:val="1"/>
      <w:marLeft w:val="0"/>
      <w:marRight w:val="0"/>
      <w:marTop w:val="0"/>
      <w:marBottom w:val="0"/>
      <w:divBdr>
        <w:top w:val="none" w:sz="0" w:space="0" w:color="auto"/>
        <w:left w:val="none" w:sz="0" w:space="0" w:color="auto"/>
        <w:bottom w:val="none" w:sz="0" w:space="0" w:color="auto"/>
        <w:right w:val="none" w:sz="0" w:space="0" w:color="auto"/>
      </w:divBdr>
    </w:div>
    <w:div w:id="145249743">
      <w:bodyDiv w:val="1"/>
      <w:marLeft w:val="0"/>
      <w:marRight w:val="0"/>
      <w:marTop w:val="0"/>
      <w:marBottom w:val="0"/>
      <w:divBdr>
        <w:top w:val="none" w:sz="0" w:space="0" w:color="auto"/>
        <w:left w:val="none" w:sz="0" w:space="0" w:color="auto"/>
        <w:bottom w:val="none" w:sz="0" w:space="0" w:color="auto"/>
        <w:right w:val="none" w:sz="0" w:space="0" w:color="auto"/>
      </w:divBdr>
    </w:div>
    <w:div w:id="302465491">
      <w:bodyDiv w:val="1"/>
      <w:marLeft w:val="0"/>
      <w:marRight w:val="0"/>
      <w:marTop w:val="0"/>
      <w:marBottom w:val="0"/>
      <w:divBdr>
        <w:top w:val="none" w:sz="0" w:space="0" w:color="auto"/>
        <w:left w:val="none" w:sz="0" w:space="0" w:color="auto"/>
        <w:bottom w:val="none" w:sz="0" w:space="0" w:color="auto"/>
        <w:right w:val="none" w:sz="0" w:space="0" w:color="auto"/>
      </w:divBdr>
    </w:div>
    <w:div w:id="587465351">
      <w:bodyDiv w:val="1"/>
      <w:marLeft w:val="0"/>
      <w:marRight w:val="0"/>
      <w:marTop w:val="0"/>
      <w:marBottom w:val="0"/>
      <w:divBdr>
        <w:top w:val="none" w:sz="0" w:space="0" w:color="auto"/>
        <w:left w:val="none" w:sz="0" w:space="0" w:color="auto"/>
        <w:bottom w:val="none" w:sz="0" w:space="0" w:color="auto"/>
        <w:right w:val="none" w:sz="0" w:space="0" w:color="auto"/>
      </w:divBdr>
      <w:divsChild>
        <w:div w:id="623466111">
          <w:marLeft w:val="0"/>
          <w:marRight w:val="0"/>
          <w:marTop w:val="0"/>
          <w:marBottom w:val="0"/>
          <w:divBdr>
            <w:top w:val="none" w:sz="0" w:space="0" w:color="auto"/>
            <w:left w:val="none" w:sz="0" w:space="0" w:color="auto"/>
            <w:bottom w:val="none" w:sz="0" w:space="0" w:color="auto"/>
            <w:right w:val="none" w:sz="0" w:space="0" w:color="auto"/>
          </w:divBdr>
        </w:div>
      </w:divsChild>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1063">
      <w:bodyDiv w:val="1"/>
      <w:marLeft w:val="0"/>
      <w:marRight w:val="0"/>
      <w:marTop w:val="0"/>
      <w:marBottom w:val="0"/>
      <w:divBdr>
        <w:top w:val="none" w:sz="0" w:space="0" w:color="auto"/>
        <w:left w:val="none" w:sz="0" w:space="0" w:color="auto"/>
        <w:bottom w:val="none" w:sz="0" w:space="0" w:color="auto"/>
        <w:right w:val="none" w:sz="0" w:space="0" w:color="auto"/>
      </w:divBdr>
    </w:div>
    <w:div w:id="1079669252">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09923">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06365">
      <w:bodyDiv w:val="1"/>
      <w:marLeft w:val="0"/>
      <w:marRight w:val="0"/>
      <w:marTop w:val="0"/>
      <w:marBottom w:val="0"/>
      <w:divBdr>
        <w:top w:val="none" w:sz="0" w:space="0" w:color="auto"/>
        <w:left w:val="none" w:sz="0" w:space="0" w:color="auto"/>
        <w:bottom w:val="none" w:sz="0" w:space="0" w:color="auto"/>
        <w:right w:val="none" w:sz="0" w:space="0" w:color="auto"/>
      </w:divBdr>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81952545">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ntuligug\AppData\Local\Microsoft\Windows\Temporary%20Internet%20Files\Content.Outlook\JA3TIPBI\adidas.co.za\footbal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witter.com/adidasZ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adidas.com/ZA" TargetMode="External"/><Relationship Id="rId5" Type="http://schemas.openxmlformats.org/officeDocument/2006/relationships/settings" Target="settings.xml"/><Relationship Id="rId15" Type="http://schemas.openxmlformats.org/officeDocument/2006/relationships/hyperlink" Target="mailto:gugu.ntuli@adidas.com"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didasPiratesFans.co.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A3DAF-4715-4049-B8BA-718E5C9CA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Football – Orlando Pirates kit</vt:lpstr>
    </vt:vector>
  </TitlesOfParts>
  <Company>adidas</Company>
  <LinksUpToDate>false</LinksUpToDate>
  <CharactersWithSpaces>4405</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Orlando Pirates kit</dc:title>
  <dc:creator>Rikki Majiet</dc:creator>
  <cp:lastModifiedBy>Amava Kamana</cp:lastModifiedBy>
  <cp:revision>2</cp:revision>
  <cp:lastPrinted>2015-05-21T11:23:00Z</cp:lastPrinted>
  <dcterms:created xsi:type="dcterms:W3CDTF">2015-07-17T07:28:00Z</dcterms:created>
  <dcterms:modified xsi:type="dcterms:W3CDTF">2015-07-17T07:28:00Z</dcterms:modified>
</cp:coreProperties>
</file>