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A9CBD" w14:textId="77777777" w:rsidR="00721543" w:rsidRDefault="00721543" w:rsidP="0072154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6FC00F6" w14:textId="77777777" w:rsidR="00721543" w:rsidRDefault="00721543" w:rsidP="0072154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4CBDB269" w14:textId="77777777" w:rsidR="00721543" w:rsidRDefault="00721543" w:rsidP="00721543">
      <w:pPr>
        <w:widowControl w:val="0"/>
        <w:autoSpaceDE w:val="0"/>
        <w:autoSpaceDN w:val="0"/>
        <w:adjustRightInd w:val="0"/>
        <w:rPr>
          <w:rFonts w:ascii="adiNeue Bold" w:hAnsi="adiNeue Bold" w:cs="adiNeue Bold"/>
          <w:b/>
          <w:bCs/>
          <w:sz w:val="36"/>
          <w:szCs w:val="36"/>
        </w:rPr>
      </w:pPr>
      <w:r>
        <w:rPr>
          <w:rFonts w:ascii="adiNeue Bold" w:hAnsi="adiNeue Bold" w:cs="adiNeue Bold"/>
          <w:b/>
          <w:bCs/>
          <w:sz w:val="36"/>
          <w:szCs w:val="36"/>
        </w:rPr>
        <w:t xml:space="preserve">adidas Football Gamedayplus: </w:t>
      </w:r>
    </w:p>
    <w:p w14:paraId="24724634" w14:textId="77777777" w:rsidR="00721543" w:rsidRDefault="00721543" w:rsidP="00721543">
      <w:pPr>
        <w:widowControl w:val="0"/>
        <w:autoSpaceDE w:val="0"/>
        <w:autoSpaceDN w:val="0"/>
        <w:adjustRightInd w:val="0"/>
        <w:rPr>
          <w:rFonts w:ascii="adiNeue Bold" w:hAnsi="adiNeue Bold" w:cs="adiNeue Bold"/>
          <w:b/>
          <w:bCs/>
          <w:sz w:val="36"/>
          <w:szCs w:val="36"/>
        </w:rPr>
      </w:pPr>
      <w:r>
        <w:rPr>
          <w:rFonts w:ascii="adiNeue Bold" w:hAnsi="adiNeue Bold" w:cs="adiNeue Bold"/>
          <w:b/>
          <w:bCs/>
          <w:sz w:val="36"/>
          <w:szCs w:val="36"/>
        </w:rPr>
        <w:t>Episode 14</w:t>
      </w:r>
    </w:p>
    <w:p w14:paraId="4EFC0D7C" w14:textId="77777777" w:rsidR="00721543" w:rsidRDefault="00721543" w:rsidP="00721543">
      <w:pPr>
        <w:widowControl w:val="0"/>
        <w:autoSpaceDE w:val="0"/>
        <w:autoSpaceDN w:val="0"/>
        <w:adjustRightInd w:val="0"/>
        <w:rPr>
          <w:rFonts w:ascii="adiNeue Bold" w:hAnsi="adiNeue Bold" w:cs="adiNeue Bold"/>
          <w:b/>
          <w:bCs/>
          <w:sz w:val="36"/>
          <w:szCs w:val="36"/>
        </w:rPr>
      </w:pPr>
    </w:p>
    <w:p w14:paraId="369E2AA9" w14:textId="77777777" w:rsidR="00721543" w:rsidRDefault="00721543" w:rsidP="00721543">
      <w:pPr>
        <w:widowControl w:val="0"/>
        <w:autoSpaceDE w:val="0"/>
        <w:autoSpaceDN w:val="0"/>
        <w:adjustRightInd w:val="0"/>
        <w:rPr>
          <w:rFonts w:ascii="adiNeue Bold" w:hAnsi="adiNeue Bold" w:cs="adiNeue Bold"/>
          <w:b/>
          <w:bCs/>
          <w:sz w:val="36"/>
          <w:szCs w:val="36"/>
        </w:rPr>
      </w:pPr>
    </w:p>
    <w:p w14:paraId="6CD75C59" w14:textId="76626EC5" w:rsidR="00721543" w:rsidRDefault="00721543" w:rsidP="00721543">
      <w:pPr>
        <w:widowControl w:val="0"/>
        <w:autoSpaceDE w:val="0"/>
        <w:autoSpaceDN w:val="0"/>
        <w:adjustRightInd w:val="0"/>
        <w:rPr>
          <w:rFonts w:ascii="AdiHaus" w:hAnsi="AdiHaus" w:cs="AdiHaus"/>
        </w:rPr>
      </w:pPr>
      <w:r>
        <w:rPr>
          <w:rFonts w:ascii="AdiHaus" w:hAnsi="AdiHaus" w:cs="AdiHaus"/>
        </w:rPr>
        <w:t xml:space="preserve">In </w:t>
      </w:r>
      <w:r w:rsidR="00706594">
        <w:rPr>
          <w:rFonts w:ascii="AdiHaus" w:hAnsi="AdiHaus" w:cs="AdiHaus"/>
        </w:rPr>
        <w:t>the new episode of</w:t>
      </w:r>
      <w:r>
        <w:rPr>
          <w:rFonts w:ascii="AdiHaus" w:hAnsi="AdiHaus" w:cs="AdiHaus"/>
        </w:rPr>
        <w:t xml:space="preserve"> adidas Gamedayplus we talk to Arjen Robben, Pep Guardiola</w:t>
      </w:r>
      <w:r w:rsidR="00706594">
        <w:rPr>
          <w:rFonts w:ascii="AdiHaus" w:hAnsi="AdiHaus" w:cs="AdiHaus"/>
        </w:rPr>
        <w:t>, Luis Suarez</w:t>
      </w:r>
      <w:r>
        <w:rPr>
          <w:rFonts w:ascii="AdiHaus" w:hAnsi="AdiHaus" w:cs="AdiHaus"/>
        </w:rPr>
        <w:t xml:space="preserve"> and footballing legend Xavi ahead of </w:t>
      </w:r>
      <w:r w:rsidR="00706594">
        <w:rPr>
          <w:rFonts w:ascii="AdiHaus" w:hAnsi="AdiHaus" w:cs="AdiHaus"/>
        </w:rPr>
        <w:t>the second leg of the</w:t>
      </w:r>
      <w:r w:rsidR="002A3CCE">
        <w:rPr>
          <w:rFonts w:ascii="AdiHaus" w:hAnsi="AdiHaus" w:cs="AdiHaus"/>
        </w:rPr>
        <w:t>ir</w:t>
      </w:r>
      <w:r w:rsidR="00706594">
        <w:rPr>
          <w:rFonts w:ascii="AdiHaus" w:hAnsi="AdiHaus" w:cs="AdiHaus"/>
        </w:rPr>
        <w:t xml:space="preserve"> UEFA Champions League semi-final.</w:t>
      </w:r>
    </w:p>
    <w:p w14:paraId="1CFEC310" w14:textId="77777777" w:rsidR="00721543" w:rsidRDefault="00721543" w:rsidP="00721543">
      <w:pPr>
        <w:widowControl w:val="0"/>
        <w:autoSpaceDE w:val="0"/>
        <w:autoSpaceDN w:val="0"/>
        <w:adjustRightInd w:val="0"/>
        <w:rPr>
          <w:rFonts w:ascii="AdiHaus" w:hAnsi="AdiHaus" w:cs="AdiHaus"/>
        </w:rPr>
      </w:pPr>
    </w:p>
    <w:p w14:paraId="748DF2AF" w14:textId="56CE0E78" w:rsidR="00721543" w:rsidRDefault="00721543" w:rsidP="00721543">
      <w:pPr>
        <w:widowControl w:val="0"/>
        <w:autoSpaceDE w:val="0"/>
        <w:autoSpaceDN w:val="0"/>
        <w:adjustRightInd w:val="0"/>
        <w:rPr>
          <w:rFonts w:ascii="AdiHaus" w:hAnsi="AdiHaus" w:cs="AdiHaus"/>
        </w:rPr>
      </w:pPr>
      <w:r>
        <w:rPr>
          <w:rFonts w:ascii="AdiHaus" w:hAnsi="AdiHaus" w:cs="AdiHaus"/>
        </w:rPr>
        <w:t xml:space="preserve">Suarez </w:t>
      </w:r>
      <w:r w:rsidR="00706594">
        <w:rPr>
          <w:rFonts w:ascii="AdiHaus" w:hAnsi="AdiHaus" w:cs="AdiHaus"/>
        </w:rPr>
        <w:t xml:space="preserve">speaks </w:t>
      </w:r>
      <w:r>
        <w:rPr>
          <w:rFonts w:ascii="AdiHaus" w:hAnsi="AdiHaus" w:cs="AdiHaus"/>
        </w:rPr>
        <w:t>about his ambitions in the tournament and how he dream</w:t>
      </w:r>
      <w:r w:rsidR="00706594">
        <w:rPr>
          <w:rFonts w:ascii="AdiHaus" w:hAnsi="AdiHaus" w:cs="AdiHaus"/>
        </w:rPr>
        <w:t>ed</w:t>
      </w:r>
      <w:r>
        <w:rPr>
          <w:rFonts w:ascii="AdiHaus" w:hAnsi="AdiHaus" w:cs="AdiHaus"/>
        </w:rPr>
        <w:t xml:space="preserve"> of playing in the </w:t>
      </w:r>
      <w:r w:rsidR="00706594">
        <w:rPr>
          <w:rFonts w:ascii="AdiHaus" w:hAnsi="AdiHaus" w:cs="AdiHaus"/>
        </w:rPr>
        <w:t xml:space="preserve">UEFA </w:t>
      </w:r>
      <w:r>
        <w:rPr>
          <w:rFonts w:ascii="AdiHaus" w:hAnsi="AdiHaus" w:cs="AdiHaus"/>
        </w:rPr>
        <w:t xml:space="preserve">Champions League as a </w:t>
      </w:r>
      <w:r w:rsidR="00F7597B">
        <w:rPr>
          <w:rFonts w:ascii="AdiHaus" w:hAnsi="AdiHaus" w:cs="AdiHaus"/>
        </w:rPr>
        <w:t xml:space="preserve">child. He is one step away from </w:t>
      </w:r>
      <w:bookmarkStart w:id="0" w:name="_GoBack"/>
      <w:bookmarkEnd w:id="0"/>
      <w:r>
        <w:rPr>
          <w:rFonts w:ascii="AdiHaus" w:hAnsi="AdiHaus" w:cs="AdiHaus"/>
        </w:rPr>
        <w:t xml:space="preserve">the final and will be doing his best to make sure </w:t>
      </w:r>
      <w:r w:rsidR="00706594">
        <w:rPr>
          <w:rFonts w:ascii="AdiHaus" w:hAnsi="AdiHaus" w:cs="AdiHaus"/>
        </w:rPr>
        <w:t xml:space="preserve">his </w:t>
      </w:r>
      <w:r>
        <w:rPr>
          <w:rFonts w:ascii="AdiHaus" w:hAnsi="AdiHaus" w:cs="AdiHaus"/>
        </w:rPr>
        <w:t xml:space="preserve">team </w:t>
      </w:r>
      <w:r w:rsidR="00706594">
        <w:rPr>
          <w:rFonts w:ascii="AdiHaus" w:hAnsi="AdiHaus" w:cs="AdiHaus"/>
        </w:rPr>
        <w:t>reaches Berlin</w:t>
      </w:r>
      <w:r>
        <w:rPr>
          <w:rFonts w:ascii="AdiHaus" w:hAnsi="AdiHaus" w:cs="AdiHaus"/>
        </w:rPr>
        <w:t>.</w:t>
      </w:r>
      <w:r w:rsidR="00423D42">
        <w:rPr>
          <w:rFonts w:ascii="AdiHaus" w:hAnsi="AdiHaus" w:cs="AdiHaus"/>
        </w:rPr>
        <w:t xml:space="preserve"> Xavi, looks back on his UCL career and reveals the secret of his success in the competition.</w:t>
      </w:r>
    </w:p>
    <w:p w14:paraId="04A4146C" w14:textId="77777777" w:rsidR="00721543" w:rsidRDefault="00721543" w:rsidP="00721543">
      <w:pPr>
        <w:widowControl w:val="0"/>
        <w:autoSpaceDE w:val="0"/>
        <w:autoSpaceDN w:val="0"/>
        <w:adjustRightInd w:val="0"/>
        <w:rPr>
          <w:rFonts w:ascii="AdiHaus" w:hAnsi="AdiHaus" w:cs="AdiHaus"/>
        </w:rPr>
      </w:pPr>
    </w:p>
    <w:p w14:paraId="25B015A1" w14:textId="5732595F" w:rsidR="00721543" w:rsidRDefault="00AE575A" w:rsidP="00721543">
      <w:pPr>
        <w:widowControl w:val="0"/>
        <w:autoSpaceDE w:val="0"/>
        <w:autoSpaceDN w:val="0"/>
        <w:adjustRightInd w:val="0"/>
        <w:rPr>
          <w:rFonts w:ascii="AdiHaus" w:hAnsi="AdiHaus" w:cs="AdiHaus"/>
        </w:rPr>
      </w:pPr>
      <w:r>
        <w:rPr>
          <w:rFonts w:ascii="AdiHaus" w:hAnsi="AdiHaus" w:cs="AdiHaus"/>
        </w:rPr>
        <w:t>Guardiola</w:t>
      </w:r>
      <w:r w:rsidR="00721543">
        <w:rPr>
          <w:rFonts w:ascii="AdiHaus" w:hAnsi="AdiHaus" w:cs="AdiHaus"/>
        </w:rPr>
        <w:t xml:space="preserve"> and Robben </w:t>
      </w:r>
      <w:r>
        <w:rPr>
          <w:rFonts w:ascii="AdiHaus" w:hAnsi="AdiHaus" w:cs="AdiHaus"/>
        </w:rPr>
        <w:t>meet Roman Kemp</w:t>
      </w:r>
      <w:r w:rsidR="00721543">
        <w:rPr>
          <w:rFonts w:ascii="AdiHaus" w:hAnsi="AdiHaus" w:cs="AdiHaus"/>
        </w:rPr>
        <w:t xml:space="preserve"> behind the scenes at an adidas photoshoot </w:t>
      </w:r>
      <w:r>
        <w:rPr>
          <w:rFonts w:ascii="AdiHaus" w:hAnsi="AdiHaus" w:cs="AdiHaus"/>
        </w:rPr>
        <w:t xml:space="preserve">to talk about </w:t>
      </w:r>
      <w:r w:rsidR="00721543">
        <w:rPr>
          <w:rFonts w:ascii="AdiHaus" w:hAnsi="AdiHaus" w:cs="AdiHaus"/>
        </w:rPr>
        <w:t xml:space="preserve">the most important goals scored this season and the </w:t>
      </w:r>
      <w:r>
        <w:rPr>
          <w:rFonts w:ascii="AdiHaus" w:hAnsi="AdiHaus" w:cs="AdiHaus"/>
        </w:rPr>
        <w:t>best way to approach</w:t>
      </w:r>
      <w:r w:rsidR="00721543">
        <w:rPr>
          <w:rFonts w:ascii="AdiHaus" w:hAnsi="AdiHaus" w:cs="AdiHaus"/>
        </w:rPr>
        <w:t xml:space="preserve"> a </w:t>
      </w:r>
      <w:r>
        <w:rPr>
          <w:rFonts w:ascii="AdiHaus" w:hAnsi="AdiHaus" w:cs="AdiHaus"/>
        </w:rPr>
        <w:t>UEFA Champions League semi-final</w:t>
      </w:r>
      <w:r w:rsidR="00721543">
        <w:rPr>
          <w:rFonts w:ascii="AdiHaus" w:hAnsi="AdiHaus" w:cs="AdiHaus"/>
        </w:rPr>
        <w:t>.</w:t>
      </w:r>
    </w:p>
    <w:p w14:paraId="6F3A8346" w14:textId="77777777" w:rsidR="00721543" w:rsidRDefault="00721543" w:rsidP="00721543">
      <w:pPr>
        <w:widowControl w:val="0"/>
        <w:autoSpaceDE w:val="0"/>
        <w:autoSpaceDN w:val="0"/>
        <w:adjustRightInd w:val="0"/>
        <w:rPr>
          <w:rFonts w:ascii="AdiHaus" w:hAnsi="AdiHaus" w:cs="AdiHaus"/>
        </w:rPr>
      </w:pPr>
    </w:p>
    <w:p w14:paraId="1F3A3307" w14:textId="5A37D0C7" w:rsidR="00721543" w:rsidRDefault="00721543" w:rsidP="00721543">
      <w:pPr>
        <w:widowControl w:val="0"/>
        <w:autoSpaceDE w:val="0"/>
        <w:autoSpaceDN w:val="0"/>
        <w:adjustRightInd w:val="0"/>
        <w:rPr>
          <w:rFonts w:ascii="AdiHaus" w:hAnsi="AdiHaus" w:cs="AdiHaus"/>
        </w:rPr>
      </w:pPr>
      <w:r>
        <w:rPr>
          <w:rFonts w:ascii="AdiHaus" w:hAnsi="AdiHaus" w:cs="AdiHaus"/>
        </w:rPr>
        <w:t>In t</w:t>
      </w:r>
      <w:r w:rsidR="00B505B2">
        <w:rPr>
          <w:rFonts w:ascii="AdiHaus" w:hAnsi="AdiHaus" w:cs="AdiHaus"/>
        </w:rPr>
        <w:t>his week’s exclusive competition we give</w:t>
      </w:r>
      <w:r>
        <w:rPr>
          <w:rFonts w:ascii="AdiHaus" w:hAnsi="AdiHaus" w:cs="AdiHaus"/>
        </w:rPr>
        <w:t xml:space="preserve"> </w:t>
      </w:r>
      <w:r w:rsidR="00B505B2">
        <w:rPr>
          <w:rFonts w:ascii="AdiHaus" w:hAnsi="AdiHaus" w:cs="AdiHaus"/>
        </w:rPr>
        <w:t>Gamedayplus viewers</w:t>
      </w:r>
      <w:r>
        <w:rPr>
          <w:rFonts w:ascii="AdiHaus" w:hAnsi="AdiHaus" w:cs="AdiHaus"/>
        </w:rPr>
        <w:t xml:space="preserve"> </w:t>
      </w:r>
      <w:r w:rsidR="00B505B2">
        <w:rPr>
          <w:rFonts w:ascii="AdiHaus" w:hAnsi="AdiHaus" w:cs="AdiHaus"/>
        </w:rPr>
        <w:t xml:space="preserve">the </w:t>
      </w:r>
      <w:r>
        <w:rPr>
          <w:rFonts w:ascii="AdiHaus" w:hAnsi="AdiHaus" w:cs="AdiHaus"/>
        </w:rPr>
        <w:t xml:space="preserve">chance to </w:t>
      </w:r>
      <w:r w:rsidR="00B505B2">
        <w:rPr>
          <w:rFonts w:ascii="AdiHaus" w:hAnsi="AdiHaus" w:cs="AdiHaus"/>
        </w:rPr>
        <w:t>win</w:t>
      </w:r>
      <w:r>
        <w:rPr>
          <w:rFonts w:ascii="AdiHaus" w:hAnsi="AdiHaus" w:cs="AdiHaus"/>
        </w:rPr>
        <w:t xml:space="preserve"> a pair of tickets to the </w:t>
      </w:r>
      <w:r w:rsidR="008B7DCE">
        <w:rPr>
          <w:rFonts w:ascii="AdiHaus" w:hAnsi="AdiHaus" w:cs="AdiHaus"/>
        </w:rPr>
        <w:t>f</w:t>
      </w:r>
      <w:r>
        <w:rPr>
          <w:rFonts w:ascii="AdiHaus" w:hAnsi="AdiHaus" w:cs="AdiHaus"/>
        </w:rPr>
        <w:t xml:space="preserve">inal in Berlin and </w:t>
      </w:r>
      <w:r w:rsidR="00B505B2">
        <w:rPr>
          <w:rFonts w:ascii="AdiHaus" w:hAnsi="AdiHaus" w:cs="AdiHaus"/>
        </w:rPr>
        <w:t xml:space="preserve">the chance to </w:t>
      </w:r>
      <w:r>
        <w:rPr>
          <w:rFonts w:ascii="AdiHaus" w:hAnsi="AdiHaus" w:cs="AdiHaus"/>
        </w:rPr>
        <w:t>play on the pitch the morning after the game.</w:t>
      </w:r>
    </w:p>
    <w:p w14:paraId="16C446B9" w14:textId="77777777" w:rsidR="00B22B85" w:rsidRDefault="00B22B85" w:rsidP="00721543">
      <w:pPr>
        <w:widowControl w:val="0"/>
        <w:autoSpaceDE w:val="0"/>
        <w:autoSpaceDN w:val="0"/>
        <w:adjustRightInd w:val="0"/>
        <w:rPr>
          <w:rFonts w:ascii="AdiHaus" w:hAnsi="AdiHaus" w:cs="AdiHaus"/>
        </w:rPr>
      </w:pPr>
    </w:p>
    <w:p w14:paraId="02D9DD02" w14:textId="0BBF0B18" w:rsidR="00B22B85" w:rsidRDefault="008B7DCE" w:rsidP="00721543">
      <w:pPr>
        <w:widowControl w:val="0"/>
        <w:autoSpaceDE w:val="0"/>
        <w:autoSpaceDN w:val="0"/>
        <w:adjustRightInd w:val="0"/>
        <w:rPr>
          <w:rFonts w:ascii="AdiHaus" w:hAnsi="AdiHaus" w:cs="AdiHaus"/>
        </w:rPr>
      </w:pPr>
      <w:r>
        <w:rPr>
          <w:rFonts w:ascii="AdiHaus" w:hAnsi="AdiHaus" w:cs="AdiHaus"/>
        </w:rPr>
        <w:t xml:space="preserve">Roman’s on set with </w:t>
      </w:r>
      <w:r w:rsidR="00B22B85">
        <w:rPr>
          <w:rFonts w:ascii="AdiHaus" w:hAnsi="AdiHaus" w:cs="AdiHaus"/>
        </w:rPr>
        <w:t xml:space="preserve">Rita Ora </w:t>
      </w:r>
      <w:r>
        <w:rPr>
          <w:rFonts w:ascii="AdiHaus" w:hAnsi="AdiHaus" w:cs="AdiHaus"/>
        </w:rPr>
        <w:t>to discuss the connections between</w:t>
      </w:r>
      <w:r w:rsidR="00B22B85">
        <w:rPr>
          <w:rFonts w:ascii="AdiHaus" w:hAnsi="AdiHaus" w:cs="AdiHaus"/>
        </w:rPr>
        <w:t xml:space="preserve"> football, music and fashion </w:t>
      </w:r>
      <w:r>
        <w:rPr>
          <w:rFonts w:ascii="AdiHaus" w:hAnsi="AdiHaus" w:cs="AdiHaus"/>
        </w:rPr>
        <w:t>and</w:t>
      </w:r>
      <w:r w:rsidR="00B22B85">
        <w:rPr>
          <w:rFonts w:ascii="AdiHaus" w:hAnsi="AdiHaus" w:cs="AdiHaus"/>
        </w:rPr>
        <w:t xml:space="preserve"> create</w:t>
      </w:r>
      <w:r>
        <w:rPr>
          <w:rFonts w:ascii="AdiHaus" w:hAnsi="AdiHaus" w:cs="AdiHaus"/>
        </w:rPr>
        <w:t xml:space="preserve"> the</w:t>
      </w:r>
      <w:r w:rsidR="00B22B85">
        <w:rPr>
          <w:rFonts w:ascii="AdiHaus" w:hAnsi="AdiHaus" w:cs="AdiHaus"/>
        </w:rPr>
        <w:t xml:space="preserve"> perfect football fashionista out</w:t>
      </w:r>
      <w:r>
        <w:rPr>
          <w:rFonts w:ascii="AdiHaus" w:hAnsi="AdiHaus" w:cs="AdiHaus"/>
        </w:rPr>
        <w:t xml:space="preserve"> of adidas Football superstars.</w:t>
      </w:r>
    </w:p>
    <w:p w14:paraId="7B00593C" w14:textId="77777777" w:rsidR="00721543" w:rsidRDefault="00721543" w:rsidP="00721543">
      <w:pPr>
        <w:widowControl w:val="0"/>
        <w:autoSpaceDE w:val="0"/>
        <w:autoSpaceDN w:val="0"/>
        <w:adjustRightInd w:val="0"/>
        <w:rPr>
          <w:rFonts w:ascii="AdiHaus" w:hAnsi="AdiHaus" w:cs="AdiHaus"/>
        </w:rPr>
      </w:pPr>
    </w:p>
    <w:p w14:paraId="576C45E3" w14:textId="21F6EE37" w:rsidR="00721543" w:rsidRDefault="00721543" w:rsidP="00721543">
      <w:pPr>
        <w:widowControl w:val="0"/>
        <w:autoSpaceDE w:val="0"/>
        <w:autoSpaceDN w:val="0"/>
        <w:adjustRightInd w:val="0"/>
        <w:rPr>
          <w:rFonts w:ascii="AdiHaus" w:hAnsi="AdiHaus" w:cs="AdiHaus"/>
        </w:rPr>
      </w:pPr>
      <w:r>
        <w:rPr>
          <w:rFonts w:ascii="AdiHaus" w:hAnsi="AdiHaus" w:cs="AdiHaus"/>
        </w:rPr>
        <w:t>Finally, we catch up with the SkillTwins who design custom pairs of adiZero F50s with miadidas before t</w:t>
      </w:r>
      <w:r w:rsidR="009A140C">
        <w:rPr>
          <w:rFonts w:ascii="AdiHaus" w:hAnsi="AdiHaus" w:cs="AdiHaus"/>
        </w:rPr>
        <w:t>esting them out and showing us more of their incredible tricks</w:t>
      </w:r>
      <w:r>
        <w:rPr>
          <w:rFonts w:ascii="AdiHaus" w:hAnsi="AdiHaus" w:cs="AdiHaus"/>
        </w:rPr>
        <w:t>.</w:t>
      </w:r>
    </w:p>
    <w:p w14:paraId="6FC20661" w14:textId="77777777" w:rsidR="00AE558C" w:rsidRPr="00721543" w:rsidRDefault="00AE558C" w:rsidP="00721543"/>
    <w:sectPr w:rsidR="00AE558C" w:rsidRPr="00721543" w:rsidSect="002720F7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20CFD" w14:textId="77777777" w:rsidR="00423D42" w:rsidRDefault="00423D42" w:rsidP="00032696">
      <w:r>
        <w:separator/>
      </w:r>
    </w:p>
  </w:endnote>
  <w:endnote w:type="continuationSeparator" w:id="0">
    <w:p w14:paraId="154EC293" w14:textId="77777777" w:rsidR="00423D42" w:rsidRDefault="00423D42" w:rsidP="0003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iNeue Bold">
    <w:panose1 w:val="020B0803020201060004"/>
    <w:charset w:val="00"/>
    <w:family w:val="auto"/>
    <w:pitch w:val="variable"/>
    <w:sig w:usb0="A000003F" w:usb1="5000004A" w:usb2="00000000" w:usb3="00000000" w:csb0="00000003" w:csb1="00000000"/>
  </w:font>
  <w:font w:name="AdiHaus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BAD2E" w14:textId="77777777" w:rsidR="00423D42" w:rsidRDefault="00423D42" w:rsidP="00032696">
      <w:r>
        <w:separator/>
      </w:r>
    </w:p>
  </w:footnote>
  <w:footnote w:type="continuationSeparator" w:id="0">
    <w:p w14:paraId="650C1651" w14:textId="77777777" w:rsidR="00423D42" w:rsidRDefault="00423D42" w:rsidP="000326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11D94" w14:textId="77777777" w:rsidR="00423D42" w:rsidRDefault="00423D42" w:rsidP="00032696">
    <w:pPr>
      <w:pStyle w:val="Header"/>
      <w:jc w:val="right"/>
    </w:pPr>
    <w:r>
      <w:rPr>
        <w:noProof/>
      </w:rPr>
      <w:drawing>
        <wp:inline distT="0" distB="0" distL="0" distR="0" wp14:anchorId="5557D844" wp14:editId="26107A01">
          <wp:extent cx="575310" cy="575310"/>
          <wp:effectExtent l="0" t="0" r="8890" b="889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3648"/>
    <w:multiLevelType w:val="hybridMultilevel"/>
    <w:tmpl w:val="4872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94ED8"/>
    <w:multiLevelType w:val="hybridMultilevel"/>
    <w:tmpl w:val="D94E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B7BF1"/>
    <w:multiLevelType w:val="hybridMultilevel"/>
    <w:tmpl w:val="4C1A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D615F"/>
    <w:multiLevelType w:val="hybridMultilevel"/>
    <w:tmpl w:val="6B42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07912"/>
    <w:multiLevelType w:val="hybridMultilevel"/>
    <w:tmpl w:val="D5D2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43"/>
    <w:rsid w:val="00032696"/>
    <w:rsid w:val="00072502"/>
    <w:rsid w:val="002720F7"/>
    <w:rsid w:val="002A3CCE"/>
    <w:rsid w:val="00423D42"/>
    <w:rsid w:val="004D3A0C"/>
    <w:rsid w:val="004F2421"/>
    <w:rsid w:val="005F5F8C"/>
    <w:rsid w:val="006866C3"/>
    <w:rsid w:val="00706594"/>
    <w:rsid w:val="00721543"/>
    <w:rsid w:val="007F79B7"/>
    <w:rsid w:val="00874EA2"/>
    <w:rsid w:val="008B7DCE"/>
    <w:rsid w:val="009A140C"/>
    <w:rsid w:val="009C09C2"/>
    <w:rsid w:val="00A23D2D"/>
    <w:rsid w:val="00A9425F"/>
    <w:rsid w:val="00AE12FE"/>
    <w:rsid w:val="00AE558C"/>
    <w:rsid w:val="00AE575A"/>
    <w:rsid w:val="00AE6F44"/>
    <w:rsid w:val="00B22B85"/>
    <w:rsid w:val="00B505B2"/>
    <w:rsid w:val="00BA0FA9"/>
    <w:rsid w:val="00BF374D"/>
    <w:rsid w:val="00CF3706"/>
    <w:rsid w:val="00DD575F"/>
    <w:rsid w:val="00E953F9"/>
    <w:rsid w:val="00F7597B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8583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6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696"/>
  </w:style>
  <w:style w:type="paragraph" w:styleId="Footer">
    <w:name w:val="footer"/>
    <w:basedOn w:val="Normal"/>
    <w:link w:val="FooterChar"/>
    <w:uiPriority w:val="99"/>
    <w:unhideWhenUsed/>
    <w:rsid w:val="000326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696"/>
  </w:style>
  <w:style w:type="paragraph" w:styleId="BalloonText">
    <w:name w:val="Balloon Text"/>
    <w:basedOn w:val="Normal"/>
    <w:link w:val="BalloonTextChar"/>
    <w:uiPriority w:val="99"/>
    <w:semiHidden/>
    <w:unhideWhenUsed/>
    <w:rsid w:val="000326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269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6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696"/>
  </w:style>
  <w:style w:type="paragraph" w:styleId="Footer">
    <w:name w:val="footer"/>
    <w:basedOn w:val="Normal"/>
    <w:link w:val="FooterChar"/>
    <w:uiPriority w:val="99"/>
    <w:unhideWhenUsed/>
    <w:rsid w:val="000326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696"/>
  </w:style>
  <w:style w:type="paragraph" w:styleId="BalloonText">
    <w:name w:val="Balloon Text"/>
    <w:basedOn w:val="Normal"/>
    <w:link w:val="BalloonTextChar"/>
    <w:uiPriority w:val="99"/>
    <w:semiHidden/>
    <w:unhideWhenUsed/>
    <w:rsid w:val="000326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269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HD:Users:daniele.santoro:Library:Application%20Support:Microsoft:Office:User%20Templates:My%20Templates:adidas_wor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adidas_word_template.dot</Template>
  <TotalTime>10</TotalTime>
  <Pages>1</Pages>
  <Words>191</Words>
  <Characters>1092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source source</dc:creator>
  <cp:keywords/>
  <dc:description/>
  <cp:lastModifiedBy>source source</cp:lastModifiedBy>
  <cp:revision>10</cp:revision>
  <cp:lastPrinted>2013-02-27T14:06:00Z</cp:lastPrinted>
  <dcterms:created xsi:type="dcterms:W3CDTF">2015-05-07T19:10:00Z</dcterms:created>
  <dcterms:modified xsi:type="dcterms:W3CDTF">2015-05-08T14:03:00Z</dcterms:modified>
</cp:coreProperties>
</file>