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99" w:rsidRDefault="00050E56" w:rsidP="0025427E">
      <w:pPr>
        <w:pStyle w:val="PlainText"/>
        <w:jc w:val="center"/>
        <w:rPr>
          <w:rFonts w:ascii="AdiHaus" w:eastAsia="Times New Roman" w:hAnsi="AdiHaus" w:cs="Times New Roman"/>
          <w:b/>
          <w:caps/>
          <w:sz w:val="36"/>
          <w:szCs w:val="36"/>
          <w:lang w:val="en-US"/>
        </w:rPr>
      </w:pPr>
      <w:r>
        <w:rPr>
          <w:rFonts w:ascii="AdiHaus" w:eastAsia="Times New Roman" w:hAnsi="AdiHaus" w:cs="Times New Roman"/>
          <w:b/>
          <w:caps/>
          <w:sz w:val="36"/>
          <w:szCs w:val="36"/>
          <w:lang w:val="en-US"/>
        </w:rPr>
        <w:t>ADIDAS EMBRACE</w:t>
      </w:r>
      <w:r w:rsidR="00C31F2C">
        <w:rPr>
          <w:rFonts w:ascii="AdiHaus" w:eastAsia="Times New Roman" w:hAnsi="AdiHaus" w:cs="Times New Roman"/>
          <w:b/>
          <w:caps/>
          <w:sz w:val="36"/>
          <w:szCs w:val="36"/>
          <w:lang w:val="en-US"/>
        </w:rPr>
        <w:t>s</w:t>
      </w:r>
      <w:r>
        <w:rPr>
          <w:rFonts w:ascii="AdiHaus" w:eastAsia="Times New Roman" w:hAnsi="AdiHaus" w:cs="Times New Roman"/>
          <w:b/>
          <w:caps/>
          <w:sz w:val="36"/>
          <w:szCs w:val="36"/>
          <w:lang w:val="en-US"/>
        </w:rPr>
        <w:t xml:space="preserve"> THE DARK SIDE WITH </w:t>
      </w:r>
    </w:p>
    <w:p w:rsidR="009540AB" w:rsidRPr="00960845" w:rsidRDefault="00050E56" w:rsidP="0025427E">
      <w:pPr>
        <w:pStyle w:val="PlainText"/>
        <w:jc w:val="center"/>
        <w:rPr>
          <w:rFonts w:ascii="AdiHaus" w:eastAsia="Times New Roman" w:hAnsi="AdiHaus" w:cs="Times New Roman"/>
          <w:b/>
          <w:caps/>
          <w:sz w:val="36"/>
          <w:szCs w:val="36"/>
          <w:lang w:val="en-US"/>
        </w:rPr>
      </w:pPr>
      <w:r>
        <w:rPr>
          <w:rFonts w:ascii="AdiHaus" w:eastAsia="Times New Roman" w:hAnsi="AdiHaus" w:cs="Times New Roman"/>
          <w:b/>
          <w:caps/>
          <w:sz w:val="36"/>
          <w:szCs w:val="36"/>
          <w:lang w:val="en-US"/>
        </w:rPr>
        <w:t xml:space="preserve">NEW </w:t>
      </w:r>
      <w:r w:rsidR="001B3BA7">
        <w:rPr>
          <w:rFonts w:ascii="AdiHaus" w:eastAsia="Times New Roman" w:hAnsi="AdiHaus" w:cs="Times New Roman"/>
          <w:b/>
          <w:caps/>
          <w:sz w:val="36"/>
          <w:szCs w:val="36"/>
          <w:lang w:val="en-US"/>
        </w:rPr>
        <w:t>“</w:t>
      </w:r>
      <w:r>
        <w:rPr>
          <w:rFonts w:ascii="AdiHaus" w:eastAsia="Times New Roman" w:hAnsi="AdiHaus" w:cs="Times New Roman"/>
          <w:b/>
          <w:caps/>
          <w:sz w:val="36"/>
          <w:szCs w:val="36"/>
          <w:lang w:val="en-US"/>
        </w:rPr>
        <w:t>BLACK PACK</w:t>
      </w:r>
      <w:r w:rsidR="001B3BA7">
        <w:rPr>
          <w:rFonts w:ascii="AdiHaus" w:eastAsia="Times New Roman" w:hAnsi="AdiHaus" w:cs="Times New Roman"/>
          <w:b/>
          <w:caps/>
          <w:sz w:val="36"/>
          <w:szCs w:val="36"/>
          <w:lang w:val="en-US"/>
        </w:rPr>
        <w:t>” boots</w:t>
      </w:r>
    </w:p>
    <w:p w:rsidR="00C8405C" w:rsidRPr="00960845" w:rsidRDefault="00C8405C" w:rsidP="00E621B2">
      <w:pPr>
        <w:pStyle w:val="PlainText"/>
      </w:pPr>
    </w:p>
    <w:p w:rsidR="00C93716" w:rsidRDefault="00004353" w:rsidP="00F15B29">
      <w:pPr>
        <w:autoSpaceDE w:val="0"/>
        <w:autoSpaceDN w:val="0"/>
        <w:adjustRightInd w:val="0"/>
        <w:spacing w:line="276" w:lineRule="auto"/>
        <w:jc w:val="center"/>
        <w:rPr>
          <w:rFonts w:ascii="AdiHaus" w:hAnsi="AdiHaus" w:cs="Tahoma"/>
          <w:b/>
          <w:i/>
          <w:sz w:val="32"/>
          <w:szCs w:val="32"/>
          <w:lang w:val="en-US"/>
        </w:rPr>
      </w:pPr>
      <w:r w:rsidRPr="00680C67">
        <w:rPr>
          <w:rFonts w:ascii="AdiHaus" w:hAnsi="AdiHaus" w:cs="Tahoma"/>
          <w:b/>
          <w:i/>
          <w:sz w:val="32"/>
          <w:szCs w:val="32"/>
          <w:lang w:val="en-US"/>
        </w:rPr>
        <w:t xml:space="preserve">adidas </w:t>
      </w:r>
      <w:r w:rsidR="001B3BA7">
        <w:rPr>
          <w:rFonts w:ascii="AdiHaus" w:hAnsi="AdiHaus" w:cs="Tahoma"/>
          <w:b/>
          <w:i/>
          <w:sz w:val="32"/>
          <w:szCs w:val="32"/>
          <w:lang w:val="en-US"/>
        </w:rPr>
        <w:t>reveal</w:t>
      </w:r>
      <w:r w:rsidR="00E67083">
        <w:rPr>
          <w:rFonts w:ascii="AdiHaus" w:hAnsi="AdiHaus" w:cs="Tahoma"/>
          <w:b/>
          <w:i/>
          <w:sz w:val="32"/>
          <w:szCs w:val="32"/>
          <w:lang w:val="en-US"/>
        </w:rPr>
        <w:t>s new black-out series boots</w:t>
      </w:r>
      <w:r w:rsidR="001B3BA7">
        <w:rPr>
          <w:rFonts w:ascii="AdiHaus" w:hAnsi="AdiHaus" w:cs="Tahoma"/>
          <w:b/>
          <w:i/>
          <w:sz w:val="32"/>
          <w:szCs w:val="32"/>
          <w:lang w:val="en-US"/>
        </w:rPr>
        <w:t xml:space="preserve"> </w:t>
      </w:r>
      <w:r w:rsidR="00E67083">
        <w:rPr>
          <w:rFonts w:ascii="AdiHaus" w:hAnsi="AdiHaus" w:cs="Tahoma"/>
          <w:b/>
          <w:i/>
          <w:sz w:val="32"/>
          <w:szCs w:val="32"/>
          <w:lang w:val="en-US"/>
        </w:rPr>
        <w:t xml:space="preserve">as part of </w:t>
      </w:r>
      <w:r w:rsidR="00161E99">
        <w:rPr>
          <w:rFonts w:ascii="AdiHaus" w:hAnsi="AdiHaus" w:cs="Tahoma"/>
          <w:b/>
          <w:i/>
          <w:sz w:val="32"/>
          <w:szCs w:val="32"/>
          <w:lang w:val="en-US"/>
        </w:rPr>
        <w:t>#ThereWillBeH</w:t>
      </w:r>
      <w:r w:rsidR="001B3BA7">
        <w:rPr>
          <w:rFonts w:ascii="AdiHaus" w:hAnsi="AdiHaus" w:cs="Tahoma"/>
          <w:b/>
          <w:i/>
          <w:sz w:val="32"/>
          <w:szCs w:val="32"/>
          <w:lang w:val="en-US"/>
        </w:rPr>
        <w:t>aters campaign</w:t>
      </w:r>
    </w:p>
    <w:p w:rsidR="007315B2" w:rsidRDefault="007315B2" w:rsidP="00F15B29">
      <w:pPr>
        <w:autoSpaceDE w:val="0"/>
        <w:autoSpaceDN w:val="0"/>
        <w:adjustRightInd w:val="0"/>
        <w:spacing w:line="276" w:lineRule="auto"/>
        <w:jc w:val="center"/>
        <w:rPr>
          <w:rFonts w:ascii="AdiHaus" w:hAnsi="AdiHaus" w:cs="Tahoma"/>
          <w:b/>
          <w:i/>
          <w:sz w:val="32"/>
          <w:szCs w:val="32"/>
          <w:lang w:val="en-US"/>
        </w:rPr>
      </w:pPr>
    </w:p>
    <w:p w:rsidR="00283635" w:rsidRPr="002F11E5" w:rsidRDefault="00161E99" w:rsidP="004F0571">
      <w:pPr>
        <w:pStyle w:val="PlainText"/>
        <w:spacing w:line="360" w:lineRule="auto"/>
        <w:rPr>
          <w:rFonts w:ascii="AdiHaus" w:hAnsi="AdiHaus"/>
          <w:b/>
          <w:szCs w:val="22"/>
        </w:rPr>
      </w:pPr>
      <w:r w:rsidRPr="00161E99">
        <w:rPr>
          <w:rFonts w:ascii="AdiHaus" w:eastAsia="Times New Roman" w:hAnsi="AdiHaus" w:cs="Times New Roman"/>
          <w:b/>
          <w:caps/>
          <w:noProof/>
          <w:sz w:val="36"/>
          <w:szCs w:val="36"/>
          <w:lang w:val="en-ZA" w:eastAsia="en-ZA"/>
        </w:rPr>
        <mc:AlternateContent>
          <mc:Choice Requires="wps">
            <w:drawing>
              <wp:anchor distT="0" distB="0" distL="114300" distR="114300" simplePos="0" relativeHeight="251659264" behindDoc="0" locked="0" layoutInCell="1" allowOverlap="1" wp14:anchorId="5068517A" wp14:editId="4D0A8F15">
                <wp:simplePos x="0" y="0"/>
                <wp:positionH relativeFrom="column">
                  <wp:posOffset>2421255</wp:posOffset>
                </wp:positionH>
                <wp:positionV relativeFrom="paragraph">
                  <wp:posOffset>2971800</wp:posOffset>
                </wp:positionV>
                <wp:extent cx="2374265" cy="1403985"/>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61E99" w:rsidRPr="00161E99" w:rsidRDefault="00161E99">
                            <w:pPr>
                              <w:rPr>
                                <w:rFonts w:ascii="AdiHaus" w:hAnsi="AdiHaus"/>
                                <w:sz w:val="18"/>
                                <w:szCs w:val="18"/>
                              </w:rPr>
                            </w:pPr>
                            <w:r w:rsidRPr="00161E99">
                              <w:rPr>
                                <w:rFonts w:ascii="AdiHaus" w:hAnsi="AdiHaus"/>
                                <w:sz w:val="18"/>
                                <w:szCs w:val="18"/>
                              </w:rPr>
                              <w:t>The Black Pack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65pt;margin-top:23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" stroked="f">
                <v:textbox style="mso-fit-shape-to-text:t">
                  <w:txbxContent>
                    <w:p w:rsidR="00161E99" w:rsidRPr="00161E99" w:rsidRDefault="00161E99">
                      <w:pPr>
                        <w:rPr>
                          <w:rFonts w:ascii="AdiHaus" w:hAnsi="AdiHaus"/>
                          <w:sz w:val="18"/>
                          <w:szCs w:val="18"/>
                        </w:rPr>
                      </w:pPr>
                      <w:r w:rsidRPr="00161E99">
                        <w:rPr>
                          <w:rFonts w:ascii="AdiHaus" w:hAnsi="AdiHaus"/>
                          <w:sz w:val="18"/>
                          <w:szCs w:val="18"/>
                        </w:rPr>
                        <w:t>The Black Pack</w:t>
                      </w:r>
                    </w:p>
                  </w:txbxContent>
                </v:textbox>
              </v:shape>
            </w:pict>
          </mc:Fallback>
        </mc:AlternateContent>
      </w:r>
      <w:bookmarkStart w:id="0" w:name="_GoBack"/>
      <w:bookmarkEnd w:id="0"/>
    </w:p>
    <w:p w:rsidR="00161E99" w:rsidRDefault="00161E99" w:rsidP="00B66466">
      <w:pPr>
        <w:pStyle w:val="PlainText"/>
        <w:spacing w:line="360" w:lineRule="auto"/>
        <w:rPr>
          <w:rFonts w:ascii="AdiHaus" w:hAnsi="AdiHaus"/>
          <w:b/>
          <w:szCs w:val="22"/>
        </w:rPr>
      </w:pPr>
    </w:p>
    <w:p w:rsidR="007315B2" w:rsidRDefault="002E12D8" w:rsidP="00B66466">
      <w:pPr>
        <w:pStyle w:val="PlainText"/>
        <w:spacing w:line="360" w:lineRule="auto"/>
        <w:rPr>
          <w:rFonts w:ascii="AdiHaus" w:hAnsi="AdiHaus"/>
          <w:szCs w:val="22"/>
          <w:lang w:val="en-US"/>
        </w:rPr>
      </w:pPr>
      <w:r w:rsidRPr="002F11E5">
        <w:rPr>
          <w:rFonts w:ascii="AdiHaus" w:hAnsi="AdiHaus"/>
          <w:b/>
          <w:szCs w:val="22"/>
        </w:rPr>
        <w:t>Herzogenaurach,</w:t>
      </w:r>
      <w:r w:rsidR="00382B10" w:rsidRPr="002F11E5">
        <w:rPr>
          <w:rFonts w:ascii="AdiHaus" w:hAnsi="AdiHaus"/>
          <w:b/>
          <w:szCs w:val="22"/>
        </w:rPr>
        <w:t xml:space="preserve"> </w:t>
      </w:r>
      <w:r w:rsidR="00CB1384">
        <w:rPr>
          <w:rFonts w:ascii="AdiHaus" w:hAnsi="AdiHaus"/>
          <w:b/>
          <w:szCs w:val="22"/>
        </w:rPr>
        <w:t>04</w:t>
      </w:r>
      <w:r w:rsidR="009C014A">
        <w:rPr>
          <w:rFonts w:ascii="AdiHaus" w:hAnsi="AdiHaus"/>
          <w:b/>
          <w:szCs w:val="22"/>
        </w:rPr>
        <w:t xml:space="preserve"> March</w:t>
      </w:r>
      <w:r w:rsidR="002A5AC1">
        <w:rPr>
          <w:rFonts w:ascii="AdiHaus" w:hAnsi="AdiHaus"/>
          <w:b/>
          <w:szCs w:val="22"/>
        </w:rPr>
        <w:t xml:space="preserve"> </w:t>
      </w:r>
      <w:r>
        <w:rPr>
          <w:rFonts w:ascii="AdiHaus" w:hAnsi="AdiHaus"/>
          <w:szCs w:val="22"/>
        </w:rPr>
        <w:t>–</w:t>
      </w:r>
      <w:r w:rsidR="00B66466">
        <w:rPr>
          <w:rFonts w:ascii="AdiHaus" w:hAnsi="AdiHaus"/>
          <w:szCs w:val="22"/>
        </w:rPr>
        <w:t xml:space="preserve"> </w:t>
      </w:r>
      <w:r w:rsidR="00B66466" w:rsidRPr="006F1669">
        <w:rPr>
          <w:rFonts w:ascii="AdiHaus" w:hAnsi="AdiHaus"/>
          <w:szCs w:val="22"/>
        </w:rPr>
        <w:t xml:space="preserve">adidas </w:t>
      </w:r>
      <w:r w:rsidR="007315B2">
        <w:rPr>
          <w:rFonts w:ascii="AdiHaus" w:hAnsi="AdiHaus"/>
          <w:szCs w:val="22"/>
        </w:rPr>
        <w:t>has today reveal</w:t>
      </w:r>
      <w:r w:rsidR="008E298A">
        <w:rPr>
          <w:rFonts w:ascii="AdiHaus" w:hAnsi="AdiHaus"/>
          <w:szCs w:val="22"/>
        </w:rPr>
        <w:t>ed new versions of each of its</w:t>
      </w:r>
      <w:r w:rsidR="007315B2">
        <w:rPr>
          <w:rFonts w:ascii="AdiHaus" w:hAnsi="AdiHaus"/>
          <w:szCs w:val="22"/>
        </w:rPr>
        <w:t xml:space="preserve"> </w:t>
      </w:r>
      <w:r w:rsidR="007315B2" w:rsidRPr="007315B2">
        <w:rPr>
          <w:rFonts w:ascii="AdiHaus" w:hAnsi="AdiHaus"/>
          <w:b/>
          <w:szCs w:val="22"/>
          <w:lang w:val="en-US"/>
        </w:rPr>
        <w:t xml:space="preserve">adidas adizero f50, adidas Predator, adidas </w:t>
      </w:r>
      <w:proofErr w:type="spellStart"/>
      <w:r w:rsidR="007315B2" w:rsidRPr="007315B2">
        <w:rPr>
          <w:rFonts w:ascii="AdiHaus" w:hAnsi="AdiHaus"/>
          <w:b/>
          <w:szCs w:val="22"/>
          <w:lang w:val="en-US"/>
        </w:rPr>
        <w:t>Nitrocharge</w:t>
      </w:r>
      <w:proofErr w:type="spellEnd"/>
      <w:r w:rsidR="007315B2" w:rsidRPr="007315B2">
        <w:rPr>
          <w:rFonts w:ascii="AdiHaus" w:hAnsi="AdiHaus"/>
          <w:b/>
          <w:szCs w:val="22"/>
          <w:lang w:val="en-US"/>
        </w:rPr>
        <w:t xml:space="preserve"> </w:t>
      </w:r>
      <w:r w:rsidR="007315B2" w:rsidRPr="007315B2">
        <w:rPr>
          <w:rFonts w:ascii="AdiHaus" w:hAnsi="AdiHaus"/>
          <w:szCs w:val="22"/>
          <w:lang w:val="en-US"/>
        </w:rPr>
        <w:t xml:space="preserve">and </w:t>
      </w:r>
      <w:r w:rsidR="007315B2" w:rsidRPr="007315B2">
        <w:rPr>
          <w:rFonts w:ascii="AdiHaus" w:hAnsi="AdiHaus"/>
          <w:b/>
          <w:szCs w:val="22"/>
          <w:lang w:val="en-US"/>
        </w:rPr>
        <w:t>adidas 11Pro</w:t>
      </w:r>
      <w:r w:rsidR="007315B2" w:rsidRPr="007315B2">
        <w:rPr>
          <w:rFonts w:ascii="AdiHaus" w:hAnsi="AdiHaus"/>
          <w:szCs w:val="22"/>
          <w:lang w:val="en-US"/>
        </w:rPr>
        <w:t xml:space="preserve"> silos</w:t>
      </w:r>
      <w:r w:rsidR="007315B2">
        <w:rPr>
          <w:rFonts w:ascii="AdiHaus" w:hAnsi="AdiHaus"/>
          <w:szCs w:val="22"/>
          <w:lang w:val="en-US"/>
        </w:rPr>
        <w:t>.</w:t>
      </w:r>
      <w:r w:rsidR="0095754C">
        <w:rPr>
          <w:rFonts w:ascii="AdiHaus" w:hAnsi="AdiHaus"/>
          <w:szCs w:val="22"/>
          <w:lang w:val="en-US"/>
        </w:rPr>
        <w:t xml:space="preserve"> The new </w:t>
      </w:r>
      <w:r w:rsidR="0095754C" w:rsidRPr="0095754C">
        <w:rPr>
          <w:rFonts w:ascii="AdiHaus" w:hAnsi="AdiHaus"/>
          <w:b/>
          <w:szCs w:val="22"/>
          <w:lang w:val="en-US"/>
        </w:rPr>
        <w:t>Black Pack</w:t>
      </w:r>
      <w:r w:rsidR="001B3BA7" w:rsidRPr="0095754C">
        <w:rPr>
          <w:rFonts w:ascii="AdiHaus" w:hAnsi="AdiHaus"/>
          <w:b/>
          <w:szCs w:val="22"/>
          <w:lang w:val="en-US"/>
        </w:rPr>
        <w:t xml:space="preserve"> </w:t>
      </w:r>
      <w:r w:rsidR="0001103D">
        <w:rPr>
          <w:rFonts w:ascii="AdiHaus" w:hAnsi="AdiHaus"/>
          <w:szCs w:val="22"/>
          <w:lang w:val="en-US"/>
        </w:rPr>
        <w:t xml:space="preserve">brings </w:t>
      </w:r>
      <w:r w:rsidR="0095754C">
        <w:rPr>
          <w:rFonts w:ascii="AdiHaus" w:hAnsi="AdiHaus"/>
          <w:szCs w:val="22"/>
          <w:lang w:val="en-US"/>
        </w:rPr>
        <w:t xml:space="preserve">the classic black-out series </w:t>
      </w:r>
      <w:r w:rsidR="0001103D">
        <w:rPr>
          <w:rFonts w:ascii="AdiHaus" w:hAnsi="AdiHaus"/>
          <w:szCs w:val="22"/>
          <w:lang w:val="en-US"/>
        </w:rPr>
        <w:t xml:space="preserve">to </w:t>
      </w:r>
      <w:r w:rsidR="0095754C">
        <w:rPr>
          <w:rFonts w:ascii="AdiHaus" w:hAnsi="AdiHaus"/>
          <w:szCs w:val="22"/>
          <w:lang w:val="en-US"/>
        </w:rPr>
        <w:t xml:space="preserve">the </w:t>
      </w:r>
      <w:r w:rsidR="00161E99">
        <w:rPr>
          <w:rFonts w:ascii="AdiHaus" w:hAnsi="AdiHaus"/>
          <w:b/>
          <w:szCs w:val="22"/>
          <w:lang w:val="en-US"/>
        </w:rPr>
        <w:t>#ThereWillBeH</w:t>
      </w:r>
      <w:r w:rsidR="0095754C" w:rsidRPr="0095754C">
        <w:rPr>
          <w:rFonts w:ascii="AdiHaus" w:hAnsi="AdiHaus"/>
          <w:b/>
          <w:szCs w:val="22"/>
          <w:lang w:val="en-US"/>
        </w:rPr>
        <w:t xml:space="preserve">aters </w:t>
      </w:r>
      <w:r w:rsidR="0095754C">
        <w:rPr>
          <w:rFonts w:ascii="AdiHaus" w:hAnsi="AdiHaus"/>
          <w:szCs w:val="22"/>
          <w:lang w:val="en-US"/>
        </w:rPr>
        <w:t>campaign.</w:t>
      </w:r>
    </w:p>
    <w:p w:rsidR="00F7368C" w:rsidRDefault="00F7368C" w:rsidP="00B66466">
      <w:pPr>
        <w:pStyle w:val="PlainText"/>
        <w:spacing w:line="360" w:lineRule="auto"/>
        <w:rPr>
          <w:rFonts w:ascii="AdiHaus" w:hAnsi="AdiHaus"/>
          <w:szCs w:val="22"/>
          <w:lang w:val="en-US"/>
        </w:rPr>
      </w:pPr>
    </w:p>
    <w:p w:rsidR="0095754C" w:rsidRDefault="00F7368C" w:rsidP="00B66466">
      <w:pPr>
        <w:pStyle w:val="PlainText"/>
        <w:spacing w:line="360" w:lineRule="auto"/>
        <w:rPr>
          <w:rFonts w:ascii="AdiHaus" w:hAnsi="AdiHaus"/>
          <w:szCs w:val="22"/>
        </w:rPr>
      </w:pPr>
      <w:r>
        <w:rPr>
          <w:rFonts w:ascii="AdiHaus" w:hAnsi="AdiHaus"/>
          <w:szCs w:val="22"/>
        </w:rPr>
        <w:t xml:space="preserve">The </w:t>
      </w:r>
      <w:r w:rsidR="00161E99">
        <w:rPr>
          <w:rFonts w:ascii="AdiHaus" w:hAnsi="AdiHaus"/>
          <w:b/>
          <w:szCs w:val="22"/>
        </w:rPr>
        <w:t>#ThereWillBeH</w:t>
      </w:r>
      <w:r w:rsidRPr="00F7368C">
        <w:rPr>
          <w:rFonts w:ascii="AdiHaus" w:hAnsi="AdiHaus"/>
          <w:b/>
          <w:szCs w:val="22"/>
        </w:rPr>
        <w:t>aters</w:t>
      </w:r>
      <w:r>
        <w:rPr>
          <w:rFonts w:ascii="AdiHaus" w:hAnsi="AdiHaus"/>
          <w:szCs w:val="22"/>
        </w:rPr>
        <w:t xml:space="preserve"> campaign has shaken up the world of football by celebrating th</w:t>
      </w:r>
      <w:r w:rsidR="008E298A">
        <w:rPr>
          <w:rFonts w:ascii="AdiHaus" w:hAnsi="AdiHaus"/>
          <w:szCs w:val="22"/>
        </w:rPr>
        <w:t>e “hate” that the best players are subject to</w:t>
      </w:r>
      <w:r>
        <w:rPr>
          <w:rFonts w:ascii="AdiHaus" w:hAnsi="AdiHaus"/>
          <w:szCs w:val="22"/>
        </w:rPr>
        <w:t xml:space="preserve"> from fans. </w:t>
      </w:r>
      <w:r w:rsidRPr="00F7368C">
        <w:rPr>
          <w:rFonts w:ascii="AdiHaus" w:hAnsi="AdiHaus"/>
          <w:szCs w:val="22"/>
        </w:rPr>
        <w:t xml:space="preserve">The best players know that </w:t>
      </w:r>
      <w:r>
        <w:rPr>
          <w:rFonts w:ascii="AdiHaus" w:hAnsi="AdiHaus"/>
          <w:szCs w:val="22"/>
        </w:rPr>
        <w:t xml:space="preserve">their performances stimulate </w:t>
      </w:r>
      <w:r w:rsidRPr="00F7368C">
        <w:rPr>
          <w:rFonts w:ascii="AdiHaus" w:hAnsi="AdiHaus"/>
          <w:szCs w:val="22"/>
        </w:rPr>
        <w:t>“hate” from fans and opponents</w:t>
      </w:r>
      <w:r>
        <w:rPr>
          <w:rFonts w:ascii="AdiHaus" w:hAnsi="AdiHaus"/>
          <w:szCs w:val="22"/>
        </w:rPr>
        <w:t xml:space="preserve">, particularly on social media. This then becomes the fuel </w:t>
      </w:r>
      <w:r w:rsidRPr="00F7368C">
        <w:rPr>
          <w:rFonts w:ascii="AdiHaus" w:hAnsi="AdiHaus"/>
          <w:szCs w:val="22"/>
        </w:rPr>
        <w:t xml:space="preserve">which </w:t>
      </w:r>
      <w:r>
        <w:rPr>
          <w:rFonts w:ascii="AdiHaus" w:hAnsi="AdiHaus"/>
          <w:szCs w:val="22"/>
        </w:rPr>
        <w:t xml:space="preserve">drives </w:t>
      </w:r>
      <w:r w:rsidRPr="00F7368C">
        <w:rPr>
          <w:rFonts w:ascii="AdiHaus" w:hAnsi="AdiHaus"/>
          <w:szCs w:val="22"/>
        </w:rPr>
        <w:t>even greater performances. They thrive off it – and they make no apology in doing so.</w:t>
      </w:r>
    </w:p>
    <w:p w:rsidR="004A6E3D" w:rsidRPr="0095754C" w:rsidRDefault="004A6E3D" w:rsidP="004A6E3D">
      <w:pPr>
        <w:pStyle w:val="PlainText"/>
        <w:spacing w:line="360" w:lineRule="auto"/>
        <w:jc w:val="center"/>
        <w:rPr>
          <w:rFonts w:ascii="AdiHaus" w:hAnsi="AdiHaus"/>
          <w:b/>
          <w:i/>
          <w:color w:val="FF0000"/>
          <w:sz w:val="32"/>
          <w:szCs w:val="22"/>
        </w:rPr>
      </w:pPr>
    </w:p>
    <w:p w:rsidR="00F7368C" w:rsidRDefault="00F7368C" w:rsidP="00B66466">
      <w:pPr>
        <w:pStyle w:val="PlainText"/>
        <w:spacing w:line="360" w:lineRule="auto"/>
        <w:rPr>
          <w:rFonts w:ascii="AdiHaus" w:hAnsi="AdiHaus"/>
          <w:szCs w:val="22"/>
        </w:rPr>
      </w:pPr>
      <w:r>
        <w:rPr>
          <w:rFonts w:ascii="AdiHaus" w:hAnsi="AdiHaus"/>
          <w:szCs w:val="22"/>
        </w:rPr>
        <w:t xml:space="preserve">The </w:t>
      </w:r>
      <w:r w:rsidR="004A6E3D" w:rsidRPr="004A6E3D">
        <w:rPr>
          <w:rFonts w:ascii="AdiHaus" w:hAnsi="AdiHaus"/>
          <w:b/>
          <w:szCs w:val="22"/>
        </w:rPr>
        <w:t>B</w:t>
      </w:r>
      <w:r w:rsidR="00E67083" w:rsidRPr="004A6E3D">
        <w:rPr>
          <w:rFonts w:ascii="AdiHaus" w:hAnsi="AdiHaus"/>
          <w:b/>
          <w:szCs w:val="22"/>
        </w:rPr>
        <w:t>lack</w:t>
      </w:r>
      <w:r w:rsidR="004A6E3D" w:rsidRPr="004A6E3D">
        <w:rPr>
          <w:rFonts w:ascii="AdiHaus" w:hAnsi="AdiHaus"/>
          <w:b/>
          <w:szCs w:val="22"/>
        </w:rPr>
        <w:t xml:space="preserve"> Pack</w:t>
      </w:r>
      <w:r w:rsidR="00536135">
        <w:rPr>
          <w:rFonts w:ascii="AdiHaus" w:hAnsi="AdiHaus"/>
          <w:szCs w:val="22"/>
        </w:rPr>
        <w:t xml:space="preserve"> is the latest instalment of the hugely popular black-out series of boots. Each of the four </w:t>
      </w:r>
      <w:r w:rsidR="0095754C">
        <w:rPr>
          <w:rFonts w:ascii="AdiHaus" w:hAnsi="AdiHaus"/>
          <w:szCs w:val="22"/>
        </w:rPr>
        <w:t>silos has been</w:t>
      </w:r>
      <w:r w:rsidR="00536135">
        <w:rPr>
          <w:rFonts w:ascii="AdiHaus" w:hAnsi="AdiHaus"/>
          <w:szCs w:val="22"/>
        </w:rPr>
        <w:t xml:space="preserve"> given a</w:t>
      </w:r>
      <w:r w:rsidR="00E67083">
        <w:rPr>
          <w:rFonts w:ascii="AdiHaus" w:hAnsi="AdiHaus"/>
          <w:szCs w:val="22"/>
        </w:rPr>
        <w:t xml:space="preserve"> dramatic</w:t>
      </w:r>
      <w:r w:rsidR="0095754C">
        <w:rPr>
          <w:rFonts w:ascii="AdiHaus" w:hAnsi="AdiHaus"/>
          <w:szCs w:val="22"/>
        </w:rPr>
        <w:t xml:space="preserve"> re-design</w:t>
      </w:r>
      <w:r w:rsidR="00645A0D">
        <w:rPr>
          <w:rFonts w:ascii="AdiHaus" w:hAnsi="AdiHaus"/>
          <w:szCs w:val="22"/>
        </w:rPr>
        <w:t xml:space="preserve">, </w:t>
      </w:r>
      <w:r w:rsidR="0001103D">
        <w:rPr>
          <w:rFonts w:ascii="AdiHaus" w:hAnsi="AdiHaus"/>
          <w:szCs w:val="22"/>
        </w:rPr>
        <w:t xml:space="preserve">while retaining </w:t>
      </w:r>
      <w:r w:rsidR="00645A0D">
        <w:rPr>
          <w:rFonts w:ascii="AdiHaus" w:hAnsi="AdiHaus"/>
          <w:szCs w:val="22"/>
        </w:rPr>
        <w:t>the latest technological innovations</w:t>
      </w:r>
      <w:r w:rsidR="00A041BC">
        <w:rPr>
          <w:rFonts w:ascii="AdiHaus" w:hAnsi="AdiHaus"/>
          <w:szCs w:val="22"/>
        </w:rPr>
        <w:t xml:space="preserve"> of the </w:t>
      </w:r>
      <w:r w:rsidR="00161E99">
        <w:rPr>
          <w:rFonts w:ascii="AdiHaus" w:hAnsi="AdiHaus"/>
          <w:b/>
          <w:szCs w:val="22"/>
        </w:rPr>
        <w:t>#ThereWillBeH</w:t>
      </w:r>
      <w:r w:rsidR="00A041BC" w:rsidRPr="00A041BC">
        <w:rPr>
          <w:rFonts w:ascii="AdiHaus" w:hAnsi="AdiHaus"/>
          <w:b/>
          <w:szCs w:val="22"/>
        </w:rPr>
        <w:t>aters</w:t>
      </w:r>
      <w:r w:rsidR="00C31F2C">
        <w:rPr>
          <w:rFonts w:ascii="AdiHaus" w:hAnsi="AdiHaus"/>
          <w:szCs w:val="22"/>
        </w:rPr>
        <w:t xml:space="preserve"> boots</w:t>
      </w:r>
      <w:r w:rsidR="00AF1C60">
        <w:rPr>
          <w:rFonts w:ascii="AdiHaus" w:hAnsi="AdiHaus"/>
          <w:szCs w:val="22"/>
        </w:rPr>
        <w:t>. E</w:t>
      </w:r>
      <w:r w:rsidR="00536135">
        <w:rPr>
          <w:rFonts w:ascii="AdiHaus" w:hAnsi="AdiHaus"/>
          <w:szCs w:val="22"/>
        </w:rPr>
        <w:t xml:space="preserve">ach silo features a unique re-designed upper based </w:t>
      </w:r>
      <w:r w:rsidR="0095754C">
        <w:rPr>
          <w:rFonts w:ascii="AdiHaus" w:hAnsi="AdiHaus"/>
          <w:szCs w:val="22"/>
        </w:rPr>
        <w:t>on</w:t>
      </w:r>
      <w:r w:rsidR="00536135">
        <w:rPr>
          <w:rFonts w:ascii="AdiHaus" w:hAnsi="AdiHaus"/>
          <w:szCs w:val="22"/>
        </w:rPr>
        <w:t xml:space="preserve"> specific medieval characteristics. The </w:t>
      </w:r>
      <w:r w:rsidR="0095754C">
        <w:rPr>
          <w:rFonts w:ascii="AdiHaus" w:hAnsi="AdiHaus"/>
          <w:szCs w:val="22"/>
        </w:rPr>
        <w:t xml:space="preserve">uncompromising </w:t>
      </w:r>
      <w:r w:rsidR="00536135">
        <w:rPr>
          <w:rFonts w:ascii="AdiHaus" w:hAnsi="AdiHaus"/>
          <w:szCs w:val="22"/>
        </w:rPr>
        <w:t xml:space="preserve">new designs </w:t>
      </w:r>
      <w:r w:rsidR="0095754C">
        <w:rPr>
          <w:rFonts w:ascii="AdiHaus" w:hAnsi="AdiHaus"/>
          <w:szCs w:val="22"/>
        </w:rPr>
        <w:t>bring to life</w:t>
      </w:r>
      <w:r w:rsidR="00536135">
        <w:rPr>
          <w:rFonts w:ascii="AdiHaus" w:hAnsi="AdiHaus"/>
          <w:szCs w:val="22"/>
        </w:rPr>
        <w:t xml:space="preserve"> the classic look of the black-out series</w:t>
      </w:r>
      <w:r w:rsidR="0095754C">
        <w:rPr>
          <w:rFonts w:ascii="AdiHaus" w:hAnsi="AdiHaus"/>
          <w:szCs w:val="22"/>
        </w:rPr>
        <w:t xml:space="preserve"> as well as the provocative tone of </w:t>
      </w:r>
      <w:r w:rsidR="00161E99">
        <w:rPr>
          <w:rFonts w:ascii="AdiHaus" w:hAnsi="AdiHaus"/>
          <w:b/>
          <w:szCs w:val="22"/>
        </w:rPr>
        <w:t>#ThereWillBeH</w:t>
      </w:r>
      <w:r w:rsidR="0095754C" w:rsidRPr="0095754C">
        <w:rPr>
          <w:rFonts w:ascii="AdiHaus" w:hAnsi="AdiHaus"/>
          <w:b/>
          <w:szCs w:val="22"/>
        </w:rPr>
        <w:t>aters.</w:t>
      </w:r>
      <w:r w:rsidR="0095754C">
        <w:rPr>
          <w:rFonts w:ascii="AdiHaus" w:hAnsi="AdiHaus"/>
          <w:szCs w:val="22"/>
        </w:rPr>
        <w:t xml:space="preserve"> </w:t>
      </w:r>
    </w:p>
    <w:p w:rsidR="00AF1C60" w:rsidRPr="00AF1C60" w:rsidRDefault="00AF1C60" w:rsidP="00B66466">
      <w:pPr>
        <w:pStyle w:val="PlainText"/>
        <w:spacing w:line="360" w:lineRule="auto"/>
        <w:rPr>
          <w:rFonts w:ascii="AdiHaus" w:hAnsi="AdiHaus"/>
          <w:b/>
          <w:szCs w:val="22"/>
        </w:rPr>
      </w:pPr>
    </w:p>
    <w:p w:rsidR="004A6E3D" w:rsidRDefault="00161E99" w:rsidP="00B66466">
      <w:pPr>
        <w:pStyle w:val="PlainText"/>
        <w:spacing w:line="360" w:lineRule="auto"/>
        <w:rPr>
          <w:rFonts w:ascii="AdiHaus" w:hAnsi="AdiHaus"/>
          <w:szCs w:val="22"/>
        </w:rPr>
      </w:pPr>
      <w:r w:rsidRPr="00161E99">
        <w:rPr>
          <w:rFonts w:ascii="AdiHaus" w:eastAsia="Times New Roman" w:hAnsi="AdiHaus" w:cs="Times New Roman"/>
          <w:b/>
          <w:caps/>
          <w:noProof/>
          <w:sz w:val="36"/>
          <w:szCs w:val="36"/>
          <w:lang w:val="en-ZA" w:eastAsia="en-ZA"/>
        </w:rPr>
        <mc:AlternateContent>
          <mc:Choice Requires="wps">
            <w:drawing>
              <wp:anchor distT="0" distB="0" distL="114300" distR="114300" simplePos="0" relativeHeight="251661312" behindDoc="0" locked="0" layoutInCell="1" allowOverlap="1" wp14:anchorId="64DF69FF" wp14:editId="69F24FA0">
                <wp:simplePos x="0" y="0"/>
                <wp:positionH relativeFrom="column">
                  <wp:posOffset>2573655</wp:posOffset>
                </wp:positionH>
                <wp:positionV relativeFrom="paragraph">
                  <wp:posOffset>2980055</wp:posOffset>
                </wp:positionV>
                <wp:extent cx="2374265" cy="1403985"/>
                <wp:effectExtent l="0" t="0" r="381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61E99" w:rsidRPr="00161E99" w:rsidRDefault="00161E99" w:rsidP="00161E99">
                            <w:pPr>
                              <w:rPr>
                                <w:rFonts w:ascii="AdiHaus" w:hAnsi="AdiHaus"/>
                                <w:sz w:val="18"/>
                                <w:szCs w:val="18"/>
                              </w:rPr>
                            </w:pPr>
                            <w:r w:rsidRPr="00161E99">
                              <w:rPr>
                                <w:rFonts w:ascii="AdiHaus" w:hAnsi="AdiHaus"/>
                                <w:sz w:val="18"/>
                                <w:szCs w:val="18"/>
                              </w:rPr>
                              <w:t>The Black Pack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02.65pt;margin-top:234.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" stroked="f">
                <v:textbox style="mso-fit-shape-to-text:t">
                  <w:txbxContent>
                    <w:p w:rsidR="00161E99" w:rsidRPr="00161E99" w:rsidRDefault="00161E99" w:rsidP="00161E99">
                      <w:pPr>
                        <w:rPr>
                          <w:rFonts w:ascii="AdiHaus" w:hAnsi="AdiHaus"/>
                          <w:sz w:val="18"/>
                          <w:szCs w:val="18"/>
                        </w:rPr>
                      </w:pPr>
                      <w:r w:rsidRPr="00161E99">
                        <w:rPr>
                          <w:rFonts w:ascii="AdiHaus" w:hAnsi="AdiHaus"/>
                          <w:sz w:val="18"/>
                          <w:szCs w:val="18"/>
                        </w:rPr>
                        <w:t>The Black Pack</w:t>
                      </w:r>
                    </w:p>
                  </w:txbxContent>
                </v:textbox>
              </v:shape>
            </w:pict>
          </mc:Fallback>
        </mc:AlternateContent>
      </w:r>
    </w:p>
    <w:p w:rsidR="00161E99" w:rsidRDefault="00161E99" w:rsidP="004A6E3D">
      <w:pPr>
        <w:pStyle w:val="PlainText"/>
        <w:spacing w:line="360" w:lineRule="auto"/>
        <w:rPr>
          <w:rFonts w:ascii="AdiHaus" w:hAnsi="AdiHaus"/>
          <w:szCs w:val="22"/>
        </w:rPr>
      </w:pPr>
    </w:p>
    <w:p w:rsidR="004A6E3D" w:rsidRDefault="004A6E3D" w:rsidP="004A6E3D">
      <w:pPr>
        <w:pStyle w:val="PlainText"/>
        <w:spacing w:line="360" w:lineRule="auto"/>
        <w:rPr>
          <w:rFonts w:ascii="AdiHaus" w:hAnsi="AdiHaus"/>
          <w:szCs w:val="22"/>
        </w:rPr>
      </w:pPr>
      <w:r>
        <w:rPr>
          <w:rFonts w:ascii="AdiHaus" w:hAnsi="AdiHaus"/>
          <w:szCs w:val="22"/>
        </w:rPr>
        <w:t xml:space="preserve">The </w:t>
      </w:r>
      <w:r w:rsidRPr="00EF1108">
        <w:rPr>
          <w:rFonts w:ascii="AdiHaus" w:hAnsi="AdiHaus"/>
          <w:b/>
          <w:szCs w:val="22"/>
        </w:rPr>
        <w:t>adidas adizero f50</w:t>
      </w:r>
      <w:r>
        <w:rPr>
          <w:rFonts w:ascii="AdiHaus" w:hAnsi="AdiHaus"/>
          <w:szCs w:val="22"/>
        </w:rPr>
        <w:t xml:space="preserve"> is</w:t>
      </w:r>
      <w:r w:rsidR="00645A0D">
        <w:rPr>
          <w:rFonts w:ascii="AdiHaus" w:hAnsi="AdiHaus"/>
          <w:szCs w:val="22"/>
        </w:rPr>
        <w:t xml:space="preserve"> made for the world’s most prolific players</w:t>
      </w:r>
      <w:r>
        <w:rPr>
          <w:rFonts w:ascii="AdiHaus" w:hAnsi="AdiHaus"/>
          <w:szCs w:val="22"/>
        </w:rPr>
        <w:t xml:space="preserve">. The new “Fleur de Lisse” design is inspired by French knights. </w:t>
      </w:r>
      <w:r w:rsidR="00A041BC">
        <w:rPr>
          <w:rFonts w:ascii="AdiHaus" w:hAnsi="AdiHaus"/>
          <w:szCs w:val="22"/>
        </w:rPr>
        <w:t>The</w:t>
      </w:r>
      <w:r w:rsidR="00AF1C60">
        <w:rPr>
          <w:rFonts w:ascii="AdiHaus" w:hAnsi="AdiHaus"/>
          <w:szCs w:val="22"/>
        </w:rPr>
        <w:t xml:space="preserve"> </w:t>
      </w:r>
      <w:r>
        <w:rPr>
          <w:rFonts w:ascii="AdiHaus" w:hAnsi="AdiHaus"/>
          <w:szCs w:val="22"/>
        </w:rPr>
        <w:t>3D dribbletex layer on the upper allows for better speed dribbling in wet or dry conditions while the grip texture, stud configuration and second l</w:t>
      </w:r>
      <w:r w:rsidRPr="00386360">
        <w:rPr>
          <w:rFonts w:ascii="AdiHaus" w:hAnsi="AdiHaus"/>
          <w:szCs w:val="22"/>
        </w:rPr>
        <w:t xml:space="preserve">evel of traction on </w:t>
      </w:r>
      <w:r>
        <w:rPr>
          <w:rFonts w:ascii="AdiHaus" w:hAnsi="AdiHaus"/>
          <w:szCs w:val="22"/>
        </w:rPr>
        <w:t xml:space="preserve">the </w:t>
      </w:r>
      <w:r w:rsidRPr="00386360">
        <w:rPr>
          <w:rFonts w:ascii="AdiHaus" w:hAnsi="AdiHaus"/>
          <w:szCs w:val="22"/>
        </w:rPr>
        <w:t xml:space="preserve">forefoot </w:t>
      </w:r>
      <w:r>
        <w:rPr>
          <w:rFonts w:ascii="AdiHaus" w:hAnsi="AdiHaus"/>
          <w:szCs w:val="22"/>
        </w:rPr>
        <w:t>bas</w:t>
      </w:r>
      <w:r w:rsidR="00AF1C60">
        <w:rPr>
          <w:rFonts w:ascii="AdiHaus" w:hAnsi="AdiHaus"/>
          <w:szCs w:val="22"/>
        </w:rPr>
        <w:t xml:space="preserve">e provide </w:t>
      </w:r>
      <w:r>
        <w:rPr>
          <w:rFonts w:ascii="AdiHaus" w:hAnsi="AdiHaus"/>
          <w:szCs w:val="22"/>
        </w:rPr>
        <w:t>maximum manoeuvrability.</w:t>
      </w:r>
    </w:p>
    <w:p w:rsidR="00A041BC" w:rsidRDefault="00A041BC" w:rsidP="004A6E3D">
      <w:pPr>
        <w:pStyle w:val="PlainText"/>
        <w:spacing w:line="360" w:lineRule="auto"/>
        <w:rPr>
          <w:rFonts w:ascii="AdiHaus" w:hAnsi="AdiHaus"/>
          <w:szCs w:val="22"/>
        </w:rPr>
      </w:pPr>
    </w:p>
    <w:p w:rsidR="004A6E3D" w:rsidRDefault="004A6E3D" w:rsidP="004A6E3D">
      <w:pPr>
        <w:pStyle w:val="PlainText"/>
        <w:spacing w:line="360" w:lineRule="auto"/>
        <w:rPr>
          <w:rFonts w:ascii="AdiHaus" w:hAnsi="AdiHaus"/>
          <w:szCs w:val="22"/>
        </w:rPr>
      </w:pPr>
      <w:r>
        <w:rPr>
          <w:rFonts w:ascii="AdiHaus" w:hAnsi="AdiHaus"/>
          <w:szCs w:val="22"/>
        </w:rPr>
        <w:lastRenderedPageBreak/>
        <w:t xml:space="preserve">The new design of the </w:t>
      </w:r>
      <w:r w:rsidRPr="00C53236">
        <w:rPr>
          <w:rFonts w:ascii="AdiHaus" w:hAnsi="AdiHaus"/>
          <w:b/>
          <w:szCs w:val="22"/>
        </w:rPr>
        <w:t>Predator</w:t>
      </w:r>
      <w:r>
        <w:rPr>
          <w:rFonts w:ascii="AdiHaus" w:hAnsi="AdiHaus"/>
          <w:szCs w:val="22"/>
        </w:rPr>
        <w:t xml:space="preserve"> features a Tudor Rose</w:t>
      </w:r>
      <w:r w:rsidR="00645A0D">
        <w:rPr>
          <w:rFonts w:ascii="AdiHaus" w:hAnsi="AdiHaus"/>
          <w:szCs w:val="22"/>
        </w:rPr>
        <w:t xml:space="preserve"> inspired by British K</w:t>
      </w:r>
      <w:r>
        <w:rPr>
          <w:rFonts w:ascii="AdiHaus" w:hAnsi="AdiHaus"/>
          <w:szCs w:val="22"/>
        </w:rPr>
        <w:t>nights. The 3D engineered SL rubber zones, combined with the engineered gel pod, provide optimal grip on the ball and an enhanced capabili</w:t>
      </w:r>
      <w:r w:rsidR="00645A0D">
        <w:rPr>
          <w:rFonts w:ascii="AdiHaus" w:hAnsi="AdiHaus"/>
          <w:szCs w:val="22"/>
        </w:rPr>
        <w:t>ty for precision passing, while t</w:t>
      </w:r>
      <w:r>
        <w:rPr>
          <w:rFonts w:ascii="AdiHaus" w:hAnsi="AdiHaus"/>
          <w:szCs w:val="22"/>
        </w:rPr>
        <w:t xml:space="preserve">he revolutionary control frame provides ultimate contact with the ball. </w:t>
      </w:r>
    </w:p>
    <w:p w:rsidR="00A041BC" w:rsidRDefault="00A041BC" w:rsidP="004A6E3D">
      <w:pPr>
        <w:pStyle w:val="PlainText"/>
        <w:spacing w:line="360" w:lineRule="auto"/>
        <w:rPr>
          <w:rFonts w:ascii="AdiHaus" w:hAnsi="AdiHaus"/>
          <w:szCs w:val="22"/>
        </w:rPr>
      </w:pPr>
    </w:p>
    <w:p w:rsidR="00A041BC" w:rsidRDefault="00A041BC" w:rsidP="00A041BC">
      <w:pPr>
        <w:pStyle w:val="PlainText"/>
        <w:spacing w:line="360" w:lineRule="auto"/>
        <w:rPr>
          <w:rFonts w:ascii="AdiHaus" w:hAnsi="AdiHaus"/>
          <w:szCs w:val="22"/>
        </w:rPr>
      </w:pPr>
      <w:r w:rsidRPr="00C53236">
        <w:rPr>
          <w:rFonts w:ascii="AdiHaus" w:hAnsi="AdiHaus"/>
          <w:b/>
          <w:szCs w:val="22"/>
        </w:rPr>
        <w:t xml:space="preserve">Nitrocharge </w:t>
      </w:r>
      <w:r>
        <w:rPr>
          <w:rFonts w:ascii="AdiHaus" w:hAnsi="AdiHaus"/>
          <w:szCs w:val="22"/>
        </w:rPr>
        <w:t>is the perfect boot for “</w:t>
      </w:r>
      <w:r w:rsidRPr="00807366">
        <w:rPr>
          <w:rFonts w:ascii="AdiHaus" w:hAnsi="AdiHaus"/>
          <w:i/>
          <w:szCs w:val="22"/>
        </w:rPr>
        <w:t xml:space="preserve">The </w:t>
      </w:r>
      <w:r w:rsidR="00AF1C60" w:rsidRPr="00807366">
        <w:rPr>
          <w:rFonts w:ascii="AdiHaus" w:hAnsi="AdiHaus"/>
          <w:i/>
          <w:szCs w:val="22"/>
        </w:rPr>
        <w:t>Engine</w:t>
      </w:r>
      <w:r w:rsidR="00AF1C60">
        <w:rPr>
          <w:rFonts w:ascii="AdiHaus" w:hAnsi="AdiHaus"/>
          <w:szCs w:val="22"/>
        </w:rPr>
        <w:t>”, box</w:t>
      </w:r>
      <w:r>
        <w:rPr>
          <w:rFonts w:ascii="AdiHaus" w:hAnsi="AdiHaus"/>
          <w:szCs w:val="22"/>
        </w:rPr>
        <w:t xml:space="preserve">-to-box, all-action player. The new </w:t>
      </w:r>
      <w:r w:rsidRPr="00A041BC">
        <w:rPr>
          <w:rFonts w:ascii="AdiHaus" w:hAnsi="AdiHaus"/>
          <w:b/>
          <w:szCs w:val="22"/>
        </w:rPr>
        <w:t>Black Pack</w:t>
      </w:r>
      <w:r>
        <w:rPr>
          <w:rFonts w:ascii="AdiHaus" w:hAnsi="AdiHaus"/>
          <w:szCs w:val="22"/>
        </w:rPr>
        <w:t xml:space="preserve"> boot incorporates design elements from the renaissance in a striking new look. E</w:t>
      </w:r>
      <w:r w:rsidRPr="00894788">
        <w:rPr>
          <w:rFonts w:ascii="AdiHaus" w:hAnsi="AdiHaus"/>
          <w:szCs w:val="22"/>
        </w:rPr>
        <w:t>nergy-sling</w:t>
      </w:r>
      <w:r>
        <w:rPr>
          <w:rFonts w:ascii="AdiHaus" w:hAnsi="AdiHaus"/>
          <w:szCs w:val="22"/>
        </w:rPr>
        <w:t xml:space="preserve"> technology</w:t>
      </w:r>
      <w:r w:rsidRPr="00894788">
        <w:rPr>
          <w:rFonts w:ascii="AdiHaus" w:hAnsi="AdiHaus"/>
          <w:szCs w:val="22"/>
        </w:rPr>
        <w:t xml:space="preserve"> has been used alongside an increased area of protection pads and protection mesh to provide unrivalled stability</w:t>
      </w:r>
      <w:r>
        <w:rPr>
          <w:rFonts w:ascii="AdiHaus" w:hAnsi="AdiHaus"/>
          <w:szCs w:val="22"/>
        </w:rPr>
        <w:t>.</w:t>
      </w:r>
    </w:p>
    <w:p w:rsidR="00A041BC" w:rsidRDefault="00A041BC" w:rsidP="004A6E3D">
      <w:pPr>
        <w:pStyle w:val="PlainText"/>
        <w:spacing w:line="360" w:lineRule="auto"/>
        <w:rPr>
          <w:rFonts w:ascii="AdiHaus" w:hAnsi="AdiHaus"/>
          <w:szCs w:val="22"/>
        </w:rPr>
      </w:pPr>
    </w:p>
    <w:p w:rsidR="00AF1C60" w:rsidRDefault="00AF1C60" w:rsidP="00AF1C60">
      <w:pPr>
        <w:spacing w:line="360" w:lineRule="auto"/>
        <w:rPr>
          <w:rFonts w:ascii="AdiHaus" w:eastAsiaTheme="minorHAnsi" w:hAnsi="AdiHaus" w:cstheme="minorBidi"/>
          <w:sz w:val="22"/>
          <w:szCs w:val="22"/>
        </w:rPr>
      </w:pPr>
      <w:r>
        <w:rPr>
          <w:rFonts w:ascii="AdiHaus" w:eastAsiaTheme="minorHAnsi" w:hAnsi="AdiHaus" w:cstheme="minorBidi"/>
          <w:sz w:val="22"/>
          <w:szCs w:val="22"/>
        </w:rPr>
        <w:t>The</w:t>
      </w:r>
      <w:r w:rsidRPr="0013160F">
        <w:rPr>
          <w:rFonts w:ascii="AdiHaus" w:eastAsiaTheme="minorHAnsi" w:hAnsi="AdiHaus" w:cstheme="minorBidi"/>
          <w:sz w:val="22"/>
          <w:szCs w:val="22"/>
        </w:rPr>
        <w:t xml:space="preserve"> </w:t>
      </w:r>
      <w:r w:rsidRPr="0013160F">
        <w:rPr>
          <w:rFonts w:ascii="AdiHaus" w:eastAsiaTheme="minorHAnsi" w:hAnsi="AdiHaus" w:cstheme="minorBidi"/>
          <w:b/>
          <w:sz w:val="22"/>
          <w:szCs w:val="22"/>
        </w:rPr>
        <w:t>11Pro</w:t>
      </w:r>
      <w:r w:rsidRPr="0013160F">
        <w:rPr>
          <w:rFonts w:ascii="AdiHaus" w:eastAsiaTheme="minorHAnsi" w:hAnsi="AdiHaus" w:cstheme="minorBidi"/>
          <w:sz w:val="22"/>
          <w:szCs w:val="22"/>
        </w:rPr>
        <w:t xml:space="preserve"> </w:t>
      </w:r>
      <w:r>
        <w:rPr>
          <w:rFonts w:ascii="AdiHaus" w:eastAsiaTheme="minorHAnsi" w:hAnsi="AdiHaus" w:cstheme="minorBidi"/>
          <w:sz w:val="22"/>
          <w:szCs w:val="22"/>
        </w:rPr>
        <w:t>is the epitome of comfort. The</w:t>
      </w:r>
      <w:r w:rsidRPr="00D47CEF">
        <w:rPr>
          <w:rFonts w:ascii="AdiHaus" w:eastAsiaTheme="minorHAnsi" w:hAnsi="AdiHaus" w:cstheme="minorBidi"/>
          <w:sz w:val="22"/>
          <w:szCs w:val="22"/>
        </w:rPr>
        <w:t xml:space="preserve"> skeleton in the heel and forefoot </w:t>
      </w:r>
      <w:r>
        <w:rPr>
          <w:rFonts w:ascii="AdiHaus" w:eastAsiaTheme="minorHAnsi" w:hAnsi="AdiHaus" w:cstheme="minorBidi"/>
          <w:sz w:val="22"/>
          <w:szCs w:val="22"/>
        </w:rPr>
        <w:t xml:space="preserve">offers a perfect </w:t>
      </w:r>
      <w:r w:rsidRPr="00D47CEF">
        <w:rPr>
          <w:rFonts w:ascii="AdiHaus" w:eastAsiaTheme="minorHAnsi" w:hAnsi="AdiHaus" w:cstheme="minorBidi"/>
          <w:sz w:val="22"/>
          <w:szCs w:val="22"/>
        </w:rPr>
        <w:t>fit</w:t>
      </w:r>
      <w:r>
        <w:rPr>
          <w:rFonts w:ascii="AdiHaus" w:eastAsiaTheme="minorHAnsi" w:hAnsi="AdiHaus" w:cstheme="minorBidi"/>
          <w:sz w:val="22"/>
          <w:szCs w:val="22"/>
        </w:rPr>
        <w:t xml:space="preserve"> and</w:t>
      </w:r>
      <w:r w:rsidRPr="00D47CEF">
        <w:rPr>
          <w:rFonts w:ascii="AdiHaus" w:eastAsiaTheme="minorHAnsi" w:hAnsi="AdiHaus" w:cstheme="minorBidi"/>
          <w:sz w:val="22"/>
          <w:szCs w:val="22"/>
        </w:rPr>
        <w:t xml:space="preserve"> increased stability. The comfort outsole also features a comfort frame which distributes pressure across the shoe, while new smaller studs provide perfect ground penetration. The </w:t>
      </w:r>
      <w:r w:rsidRPr="00AF1C60">
        <w:rPr>
          <w:rFonts w:ascii="AdiHaus" w:eastAsiaTheme="minorHAnsi" w:hAnsi="AdiHaus" w:cstheme="minorBidi"/>
          <w:b/>
          <w:sz w:val="22"/>
          <w:szCs w:val="22"/>
        </w:rPr>
        <w:t>Black Pack 11Pro</w:t>
      </w:r>
      <w:r>
        <w:rPr>
          <w:rFonts w:ascii="AdiHaus" w:eastAsiaTheme="minorHAnsi" w:hAnsi="AdiHaus" w:cstheme="minorBidi"/>
          <w:b/>
          <w:sz w:val="22"/>
          <w:szCs w:val="22"/>
        </w:rPr>
        <w:t xml:space="preserve"> </w:t>
      </w:r>
      <w:r w:rsidRPr="00AF1C60">
        <w:rPr>
          <w:rFonts w:ascii="AdiHaus" w:eastAsiaTheme="minorHAnsi" w:hAnsi="AdiHaus" w:cstheme="minorBidi"/>
          <w:sz w:val="22"/>
          <w:szCs w:val="22"/>
        </w:rPr>
        <w:t>features</w:t>
      </w:r>
      <w:r>
        <w:rPr>
          <w:rFonts w:ascii="AdiHaus" w:eastAsiaTheme="minorHAnsi" w:hAnsi="AdiHaus" w:cstheme="minorBidi"/>
          <w:sz w:val="22"/>
          <w:szCs w:val="22"/>
        </w:rPr>
        <w:t xml:space="preserve"> a design inspired by Ottoman Janissary.</w:t>
      </w:r>
    </w:p>
    <w:p w:rsidR="008345D4" w:rsidRPr="00E720D9" w:rsidRDefault="008345D4" w:rsidP="00680C67">
      <w:pPr>
        <w:spacing w:line="360" w:lineRule="auto"/>
        <w:rPr>
          <w:rFonts w:ascii="AdiHaus" w:hAnsi="AdiHaus"/>
          <w:sz w:val="22"/>
          <w:szCs w:val="22"/>
        </w:rPr>
      </w:pPr>
    </w:p>
    <w:p w:rsidR="00E720D9" w:rsidRPr="00531CF8" w:rsidRDefault="00E720D9" w:rsidP="00680C67">
      <w:pPr>
        <w:spacing w:line="360" w:lineRule="auto"/>
        <w:rPr>
          <w:rFonts w:ascii="AdiHaus" w:hAnsi="AdiHaus"/>
          <w:sz w:val="22"/>
          <w:szCs w:val="22"/>
          <w:lang w:val="en-US"/>
        </w:rPr>
      </w:pPr>
      <w:r w:rsidRPr="00E720D9">
        <w:rPr>
          <w:rFonts w:ascii="AdiHaus" w:hAnsi="AdiHaus"/>
          <w:sz w:val="22"/>
          <w:szCs w:val="22"/>
        </w:rPr>
        <w:t xml:space="preserve">The world’s most hated players wear the </w:t>
      </w:r>
      <w:r w:rsidRPr="00E720D9">
        <w:rPr>
          <w:rFonts w:ascii="AdiHaus" w:hAnsi="AdiHaus"/>
          <w:b/>
          <w:sz w:val="22"/>
          <w:szCs w:val="22"/>
          <w:lang w:val="en-US"/>
        </w:rPr>
        <w:t xml:space="preserve">adidas adizero f50, adidas Predator, adidas Nitrocharge </w:t>
      </w:r>
      <w:r w:rsidRPr="00E720D9">
        <w:rPr>
          <w:rFonts w:ascii="AdiHaus" w:hAnsi="AdiHaus"/>
          <w:sz w:val="22"/>
          <w:szCs w:val="22"/>
          <w:lang w:val="en-US"/>
        </w:rPr>
        <w:t xml:space="preserve">and </w:t>
      </w:r>
      <w:r w:rsidRPr="00E720D9">
        <w:rPr>
          <w:rFonts w:ascii="AdiHaus" w:hAnsi="AdiHaus"/>
          <w:b/>
          <w:sz w:val="22"/>
          <w:szCs w:val="22"/>
          <w:lang w:val="en-US"/>
        </w:rPr>
        <w:t>adidas 11Pro</w:t>
      </w:r>
      <w:r w:rsidR="008345D4">
        <w:rPr>
          <w:rFonts w:ascii="AdiHaus" w:hAnsi="AdiHaus"/>
          <w:b/>
          <w:sz w:val="22"/>
          <w:szCs w:val="22"/>
          <w:lang w:val="en-US"/>
        </w:rPr>
        <w:t xml:space="preserve">. </w:t>
      </w:r>
      <w:r w:rsidRPr="00E720D9">
        <w:rPr>
          <w:rFonts w:ascii="AdiHaus" w:hAnsi="AdiHaus"/>
          <w:sz w:val="22"/>
          <w:szCs w:val="22"/>
          <w:lang w:val="en-US"/>
        </w:rPr>
        <w:t xml:space="preserve"> For further information please visit </w:t>
      </w:r>
      <w:r w:rsidRPr="00E720D9">
        <w:rPr>
          <w:rFonts w:ascii="AdiHaus" w:hAnsi="AdiHaus"/>
          <w:b/>
          <w:sz w:val="22"/>
          <w:szCs w:val="22"/>
          <w:lang w:val="en-US"/>
        </w:rPr>
        <w:t>adidas.com/football</w:t>
      </w:r>
      <w:r w:rsidRPr="00E720D9">
        <w:rPr>
          <w:rFonts w:ascii="AdiHaus" w:hAnsi="AdiHaus"/>
          <w:sz w:val="22"/>
          <w:szCs w:val="22"/>
          <w:lang w:val="en-US"/>
        </w:rPr>
        <w:t xml:space="preserve"> or go to </w:t>
      </w:r>
      <w:r w:rsidRPr="00E720D9">
        <w:rPr>
          <w:rFonts w:ascii="AdiHaus" w:hAnsi="AdiHaus"/>
          <w:b/>
          <w:sz w:val="22"/>
          <w:szCs w:val="22"/>
          <w:lang w:val="en-US"/>
        </w:rPr>
        <w:t>facebook.com/</w:t>
      </w:r>
      <w:r w:rsidRPr="00531CF8">
        <w:rPr>
          <w:rFonts w:ascii="AdiHaus" w:hAnsi="AdiHaus"/>
          <w:b/>
          <w:sz w:val="22"/>
          <w:szCs w:val="22"/>
          <w:lang w:val="en-US"/>
        </w:rPr>
        <w:t xml:space="preserve">adidasfootball </w:t>
      </w:r>
      <w:r w:rsidRPr="00531CF8">
        <w:rPr>
          <w:rFonts w:ascii="AdiHaus" w:hAnsi="AdiHaus"/>
          <w:sz w:val="22"/>
          <w:szCs w:val="22"/>
          <w:lang w:val="en-US"/>
        </w:rPr>
        <w:t xml:space="preserve">or follow </w:t>
      </w:r>
      <w:r w:rsidRPr="00531CF8">
        <w:rPr>
          <w:rFonts w:ascii="AdiHaus" w:hAnsi="AdiHaus"/>
          <w:b/>
          <w:sz w:val="22"/>
          <w:szCs w:val="22"/>
          <w:lang w:val="en-US"/>
        </w:rPr>
        <w:t>@adidasfootball</w:t>
      </w:r>
      <w:r w:rsidRPr="00531CF8">
        <w:rPr>
          <w:rFonts w:ascii="AdiHaus" w:hAnsi="AdiHaus"/>
          <w:sz w:val="22"/>
          <w:szCs w:val="22"/>
          <w:lang w:val="en-US"/>
        </w:rPr>
        <w:t xml:space="preserve"> </w:t>
      </w:r>
      <w:r w:rsidRPr="00531CF8">
        <w:rPr>
          <w:rFonts w:ascii="AdiHaus" w:hAnsi="AdiHaus"/>
          <w:b/>
          <w:sz w:val="22"/>
          <w:szCs w:val="22"/>
          <w:lang w:val="en-US"/>
        </w:rPr>
        <w:t>#ThereWillBeHaters</w:t>
      </w:r>
      <w:r w:rsidRPr="00531CF8">
        <w:rPr>
          <w:rFonts w:ascii="AdiHaus" w:hAnsi="AdiHaus"/>
          <w:sz w:val="22"/>
          <w:szCs w:val="22"/>
          <w:lang w:val="en-US"/>
        </w:rPr>
        <w:t xml:space="preserve"> on twitter to join the conversation.</w:t>
      </w:r>
    </w:p>
    <w:p w:rsidR="00237F99" w:rsidRPr="00531CF8" w:rsidRDefault="00237F99" w:rsidP="00237F99">
      <w:pPr>
        <w:spacing w:line="360" w:lineRule="auto"/>
        <w:jc w:val="center"/>
        <w:rPr>
          <w:rFonts w:ascii="AdiHaus" w:hAnsi="AdiHaus"/>
          <w:b/>
          <w:sz w:val="22"/>
          <w:szCs w:val="22"/>
          <w:lang w:val="en-US"/>
        </w:rPr>
      </w:pPr>
      <w:r w:rsidRPr="00531CF8">
        <w:rPr>
          <w:rFonts w:ascii="AdiHaus" w:hAnsi="AdiHaus"/>
          <w:b/>
          <w:sz w:val="22"/>
          <w:szCs w:val="22"/>
          <w:lang w:val="en-US"/>
        </w:rPr>
        <w:t>- END -</w:t>
      </w:r>
    </w:p>
    <w:p w:rsidR="00237F99" w:rsidRPr="00531CF8" w:rsidRDefault="00237F99" w:rsidP="00237F99">
      <w:pPr>
        <w:spacing w:line="360" w:lineRule="auto"/>
        <w:rPr>
          <w:rFonts w:ascii="AdiHaus" w:hAnsi="AdiHaus"/>
          <w:b/>
          <w:sz w:val="22"/>
          <w:szCs w:val="22"/>
          <w:lang w:val="en-US"/>
        </w:rPr>
      </w:pPr>
    </w:p>
    <w:p w:rsidR="00237F99" w:rsidRPr="00531CF8" w:rsidRDefault="00237F99" w:rsidP="00237F99">
      <w:pPr>
        <w:spacing w:line="360" w:lineRule="auto"/>
        <w:rPr>
          <w:rFonts w:ascii="AdiHaus" w:hAnsi="AdiHaus"/>
          <w:b/>
          <w:sz w:val="22"/>
          <w:szCs w:val="22"/>
          <w:lang w:val="en-US"/>
        </w:rPr>
      </w:pPr>
      <w:r w:rsidRPr="00531CF8">
        <w:rPr>
          <w:rFonts w:ascii="AdiHaus" w:hAnsi="AdiHaus"/>
          <w:b/>
          <w:sz w:val="22"/>
          <w:szCs w:val="22"/>
          <w:lang w:val="en-US"/>
        </w:rPr>
        <w:t xml:space="preserve">For further media information please visit </w:t>
      </w:r>
      <w:hyperlink r:id="rId9" w:history="1">
        <w:r w:rsidRPr="00531CF8">
          <w:rPr>
            <w:rStyle w:val="Hyperlink"/>
            <w:rFonts w:ascii="AdiHaus" w:hAnsi="AdiHaus"/>
            <w:b/>
            <w:sz w:val="22"/>
            <w:szCs w:val="22"/>
            <w:lang w:val="en-US"/>
          </w:rPr>
          <w:t>http://news.adidas.com/GLOBAL/PERFORMANCE/FOOTBALL</w:t>
        </w:r>
      </w:hyperlink>
      <w:r w:rsidRPr="00531CF8">
        <w:rPr>
          <w:rFonts w:ascii="AdiHaus" w:hAnsi="AdiHaus"/>
          <w:b/>
          <w:sz w:val="22"/>
          <w:szCs w:val="22"/>
          <w:lang w:val="en-US"/>
        </w:rPr>
        <w:t xml:space="preserve"> or contact:</w:t>
      </w:r>
    </w:p>
    <w:p w:rsidR="00237F99" w:rsidRDefault="00237F99" w:rsidP="00237F99">
      <w:pPr>
        <w:spacing w:line="360" w:lineRule="auto"/>
        <w:jc w:val="both"/>
        <w:outlineLvl w:val="0"/>
        <w:rPr>
          <w:rFonts w:ascii="AdiHaus" w:hAnsi="AdiHaus"/>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B3242" w:rsidRPr="00531CF8" w:rsidTr="00A408BA">
        <w:tc>
          <w:tcPr>
            <w:tcW w:w="4788" w:type="dxa"/>
          </w:tcPr>
          <w:p w:rsidR="00BB3242" w:rsidRPr="006F7359" w:rsidRDefault="00BB3242" w:rsidP="00BB3242">
            <w:pPr>
              <w:spacing w:line="360" w:lineRule="auto"/>
              <w:outlineLvl w:val="0"/>
              <w:rPr>
                <w:rFonts w:ascii="AdiHaus" w:hAnsi="AdiHaus"/>
                <w:b/>
                <w:sz w:val="22"/>
                <w:szCs w:val="22"/>
              </w:rPr>
            </w:pPr>
            <w:r w:rsidRPr="006F7359">
              <w:rPr>
                <w:rFonts w:ascii="AdiHaus" w:hAnsi="AdiHaus"/>
                <w:b/>
                <w:sz w:val="22"/>
                <w:szCs w:val="22"/>
              </w:rPr>
              <w:t xml:space="preserve">Gugu Ntuli </w:t>
            </w:r>
          </w:p>
          <w:p w:rsidR="00BB3242" w:rsidRPr="006F7359" w:rsidRDefault="00BB3242" w:rsidP="00BB3242">
            <w:pPr>
              <w:spacing w:line="360" w:lineRule="auto"/>
              <w:outlineLvl w:val="0"/>
              <w:rPr>
                <w:rFonts w:ascii="AdiHaus" w:hAnsi="AdiHaus"/>
                <w:sz w:val="22"/>
                <w:szCs w:val="22"/>
              </w:rPr>
            </w:pPr>
            <w:r w:rsidRPr="006F7359">
              <w:rPr>
                <w:rFonts w:ascii="AdiHaus" w:hAnsi="AdiHaus"/>
                <w:sz w:val="22"/>
                <w:szCs w:val="22"/>
              </w:rPr>
              <w:t xml:space="preserve">adidas South Africa </w:t>
            </w:r>
          </w:p>
          <w:p w:rsidR="00BB3242" w:rsidRPr="006F7359" w:rsidRDefault="00BB3242" w:rsidP="00BB3242">
            <w:pPr>
              <w:spacing w:line="360" w:lineRule="auto"/>
              <w:outlineLvl w:val="0"/>
              <w:rPr>
                <w:rFonts w:ascii="AdiHaus" w:hAnsi="AdiHaus"/>
                <w:sz w:val="22"/>
                <w:szCs w:val="22"/>
              </w:rPr>
            </w:pPr>
            <w:r w:rsidRPr="006F7359">
              <w:rPr>
                <w:rFonts w:ascii="AdiHaus" w:hAnsi="AdiHaus"/>
                <w:sz w:val="22"/>
                <w:szCs w:val="22"/>
              </w:rPr>
              <w:t xml:space="preserve">Public Relations Manager: Performance  </w:t>
            </w:r>
          </w:p>
          <w:p w:rsidR="00BB3242" w:rsidRPr="006F7359" w:rsidRDefault="00BB3242" w:rsidP="00BB3242">
            <w:pPr>
              <w:spacing w:line="360" w:lineRule="auto"/>
              <w:outlineLvl w:val="0"/>
              <w:rPr>
                <w:rFonts w:ascii="AdiHaus" w:hAnsi="AdiHaus"/>
                <w:sz w:val="22"/>
                <w:szCs w:val="22"/>
              </w:rPr>
            </w:pPr>
            <w:r w:rsidRPr="006F7359">
              <w:rPr>
                <w:rFonts w:ascii="AdiHaus" w:hAnsi="AdiHaus"/>
                <w:sz w:val="22"/>
                <w:szCs w:val="22"/>
              </w:rPr>
              <w:t>Email: gugu.ntuli@adidas.com</w:t>
            </w:r>
          </w:p>
          <w:p w:rsidR="00BB3242" w:rsidRDefault="00BB3242" w:rsidP="00BB3242">
            <w:pPr>
              <w:spacing w:line="360" w:lineRule="auto"/>
              <w:outlineLvl w:val="0"/>
              <w:rPr>
                <w:rFonts w:ascii="AdiHaus" w:hAnsi="AdiHaus"/>
                <w:sz w:val="22"/>
                <w:szCs w:val="22"/>
              </w:rPr>
            </w:pPr>
            <w:r w:rsidRPr="006F7359">
              <w:rPr>
                <w:rFonts w:ascii="AdiHaus" w:hAnsi="AdiHaus"/>
                <w:sz w:val="22"/>
                <w:szCs w:val="22"/>
              </w:rPr>
              <w:t>Tel: +27 (21) 442 6200</w:t>
            </w:r>
          </w:p>
          <w:p w:rsidR="00BB3242" w:rsidRPr="00531CF8" w:rsidRDefault="00BB3242" w:rsidP="00A408BA">
            <w:pPr>
              <w:spacing w:line="360" w:lineRule="auto"/>
              <w:rPr>
                <w:rFonts w:ascii="AdiHaus" w:hAnsi="AdiHaus"/>
                <w:b/>
                <w:sz w:val="22"/>
                <w:szCs w:val="22"/>
              </w:rPr>
            </w:pPr>
          </w:p>
        </w:tc>
        <w:tc>
          <w:tcPr>
            <w:tcW w:w="4788" w:type="dxa"/>
          </w:tcPr>
          <w:p w:rsidR="00BB3242" w:rsidRPr="006F7359" w:rsidRDefault="00BB3242" w:rsidP="00BB3242">
            <w:pPr>
              <w:spacing w:line="360" w:lineRule="auto"/>
              <w:rPr>
                <w:rFonts w:ascii="AdiHaus" w:hAnsi="AdiHaus"/>
                <w:b/>
                <w:sz w:val="22"/>
                <w:szCs w:val="22"/>
              </w:rPr>
            </w:pPr>
            <w:r w:rsidRPr="006F7359">
              <w:rPr>
                <w:rFonts w:ascii="AdiHaus" w:hAnsi="AdiHaus"/>
                <w:b/>
                <w:sz w:val="22"/>
                <w:szCs w:val="22"/>
              </w:rPr>
              <w:t xml:space="preserve">Siyavuya Madikane </w:t>
            </w:r>
          </w:p>
          <w:p w:rsidR="00BB3242" w:rsidRPr="006F7359" w:rsidRDefault="00BB3242" w:rsidP="00BB3242">
            <w:pPr>
              <w:spacing w:line="360" w:lineRule="auto"/>
              <w:rPr>
                <w:rFonts w:ascii="AdiHaus" w:hAnsi="AdiHaus"/>
                <w:sz w:val="22"/>
                <w:szCs w:val="22"/>
              </w:rPr>
            </w:pPr>
            <w:r w:rsidRPr="006F7359">
              <w:rPr>
                <w:rFonts w:ascii="AdiHaus" w:hAnsi="AdiHaus"/>
                <w:sz w:val="22"/>
                <w:szCs w:val="22"/>
              </w:rPr>
              <w:t>Magna Carta Reputation Management Consultants</w:t>
            </w:r>
          </w:p>
          <w:p w:rsidR="00BB3242" w:rsidRPr="006F7359" w:rsidRDefault="00BB3242" w:rsidP="00BB3242">
            <w:pPr>
              <w:spacing w:line="360" w:lineRule="auto"/>
              <w:rPr>
                <w:rFonts w:ascii="AdiHaus" w:hAnsi="AdiHaus"/>
                <w:sz w:val="22"/>
                <w:szCs w:val="22"/>
              </w:rPr>
            </w:pPr>
            <w:r w:rsidRPr="006F7359">
              <w:rPr>
                <w:rFonts w:ascii="AdiHaus" w:hAnsi="AdiHaus"/>
                <w:sz w:val="22"/>
                <w:szCs w:val="22"/>
              </w:rPr>
              <w:t xml:space="preserve">Account Manager </w:t>
            </w:r>
          </w:p>
          <w:p w:rsidR="00BB3242" w:rsidRPr="006F7359" w:rsidRDefault="00BB3242" w:rsidP="00BB3242">
            <w:pPr>
              <w:spacing w:line="360" w:lineRule="auto"/>
              <w:rPr>
                <w:rFonts w:ascii="AdiHaus" w:hAnsi="AdiHaus"/>
                <w:sz w:val="22"/>
                <w:szCs w:val="22"/>
              </w:rPr>
            </w:pPr>
            <w:r w:rsidRPr="006F7359">
              <w:rPr>
                <w:rFonts w:ascii="AdiHaus" w:hAnsi="AdiHaus"/>
                <w:sz w:val="22"/>
                <w:szCs w:val="22"/>
              </w:rPr>
              <w:t>Email: Siyavuya@magna-carta.co.za</w:t>
            </w:r>
          </w:p>
          <w:p w:rsidR="00BB3242" w:rsidRPr="00531CF8" w:rsidRDefault="00BB3242" w:rsidP="00BB3242">
            <w:pPr>
              <w:spacing w:line="360" w:lineRule="auto"/>
              <w:outlineLvl w:val="0"/>
              <w:rPr>
                <w:rFonts w:ascii="AdiHaus" w:hAnsi="AdiHaus"/>
                <w:b/>
                <w:sz w:val="22"/>
                <w:szCs w:val="22"/>
              </w:rPr>
            </w:pPr>
            <w:r w:rsidRPr="006F7359">
              <w:rPr>
                <w:rFonts w:ascii="AdiHaus" w:hAnsi="AdiHaus"/>
                <w:sz w:val="22"/>
                <w:szCs w:val="22"/>
              </w:rPr>
              <w:t>Tel: +27 (</w:t>
            </w:r>
            <w:r>
              <w:rPr>
                <w:rFonts w:ascii="AdiHaus" w:hAnsi="AdiHaus"/>
                <w:sz w:val="22"/>
                <w:szCs w:val="22"/>
              </w:rPr>
              <w:t>87) 997 0124</w:t>
            </w:r>
          </w:p>
        </w:tc>
      </w:tr>
    </w:tbl>
    <w:p w:rsidR="00BB3242" w:rsidRPr="00531CF8" w:rsidRDefault="00BB3242" w:rsidP="00237F99">
      <w:pPr>
        <w:spacing w:line="360" w:lineRule="auto"/>
        <w:jc w:val="both"/>
        <w:outlineLvl w:val="0"/>
        <w:rPr>
          <w:rFonts w:ascii="AdiHaus" w:hAnsi="AdiHaus"/>
          <w:b/>
          <w:sz w:val="22"/>
          <w:szCs w:val="22"/>
        </w:rPr>
      </w:pPr>
    </w:p>
    <w:p w:rsidR="00237F99" w:rsidRPr="00531CF8" w:rsidRDefault="00237F99" w:rsidP="00237F99">
      <w:pPr>
        <w:widowControl w:val="0"/>
        <w:autoSpaceDE w:val="0"/>
        <w:autoSpaceDN w:val="0"/>
        <w:adjustRightInd w:val="0"/>
        <w:spacing w:line="360" w:lineRule="auto"/>
        <w:jc w:val="both"/>
        <w:rPr>
          <w:rFonts w:ascii="AdiHaus" w:hAnsi="AdiHaus"/>
          <w:b/>
          <w:sz w:val="22"/>
          <w:szCs w:val="22"/>
        </w:rPr>
      </w:pPr>
      <w:r w:rsidRPr="00531CF8">
        <w:rPr>
          <w:rFonts w:ascii="AdiHaus" w:hAnsi="AdiHaus"/>
          <w:b/>
          <w:sz w:val="22"/>
          <w:szCs w:val="22"/>
        </w:rPr>
        <w:t xml:space="preserve">Notes to editors: </w:t>
      </w:r>
    </w:p>
    <w:p w:rsidR="00237F99" w:rsidRPr="00531CF8" w:rsidRDefault="00237F99" w:rsidP="00237F99">
      <w:pPr>
        <w:widowControl w:val="0"/>
        <w:autoSpaceDE w:val="0"/>
        <w:autoSpaceDN w:val="0"/>
        <w:adjustRightInd w:val="0"/>
        <w:spacing w:line="360" w:lineRule="auto"/>
        <w:jc w:val="both"/>
        <w:rPr>
          <w:rFonts w:ascii="AdiHaus" w:hAnsi="AdiHaus"/>
          <w:b/>
          <w:sz w:val="22"/>
          <w:szCs w:val="22"/>
        </w:rPr>
      </w:pPr>
      <w:r w:rsidRPr="00531CF8">
        <w:rPr>
          <w:rFonts w:ascii="AdiHaus" w:hAnsi="AdiHaus"/>
          <w:b/>
          <w:sz w:val="22"/>
          <w:szCs w:val="22"/>
        </w:rPr>
        <w:lastRenderedPageBreak/>
        <w:t>About adidas Football</w:t>
      </w:r>
    </w:p>
    <w:p w:rsidR="006224E6" w:rsidRPr="00237F99" w:rsidRDefault="00237F99" w:rsidP="00161E99">
      <w:pPr>
        <w:widowControl w:val="0"/>
        <w:autoSpaceDE w:val="0"/>
        <w:autoSpaceDN w:val="0"/>
        <w:adjustRightInd w:val="0"/>
        <w:spacing w:line="360" w:lineRule="auto"/>
        <w:jc w:val="both"/>
        <w:rPr>
          <w:rFonts w:ascii="AdiHaus" w:eastAsia="SimSun" w:hAnsi="AdiHaus" w:cs="Calibri"/>
          <w:snapToGrid w:val="0"/>
          <w:sz w:val="20"/>
          <w:szCs w:val="20"/>
        </w:rPr>
      </w:pPr>
      <w:r w:rsidRPr="00531CF8">
        <w:rPr>
          <w:rFonts w:ascii="AdiHaus" w:hAnsi="AdiHaus"/>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Thomas Müller, Arjen Robben, James Rodriguez, Karim Benzema and Bastian Schweinsteiger.</w:t>
      </w:r>
    </w:p>
    <w:sectPr w:rsidR="006224E6" w:rsidRPr="00237F99"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F5" w:rsidRDefault="008E66F5">
      <w:r>
        <w:separator/>
      </w:r>
    </w:p>
  </w:endnote>
  <w:endnote w:type="continuationSeparator" w:id="0">
    <w:p w:rsidR="008E66F5" w:rsidRDefault="008E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Trebuchet MS"/>
    <w:charset w:val="00"/>
    <w:family w:val="auto"/>
    <w:pitch w:val="variable"/>
    <w:sig w:usb0="8000002F" w:usb1="10000048"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F5" w:rsidRDefault="008E66F5">
      <w:r>
        <w:separator/>
      </w:r>
    </w:p>
  </w:footnote>
  <w:footnote w:type="continuationSeparator" w:id="0">
    <w:p w:rsidR="008E66F5" w:rsidRDefault="008E6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D5" w:rsidRPr="00AB595F" w:rsidRDefault="00535DD5" w:rsidP="004F3AC4">
    <w:pPr>
      <w:tabs>
        <w:tab w:val="center" w:pos="4320"/>
        <w:tab w:val="right" w:pos="8640"/>
      </w:tabs>
      <w:rPr>
        <w:rFonts w:ascii="AdiHaus" w:eastAsia="SimSun" w:hAnsi="AdiHaus"/>
        <w:b/>
        <w:bCs/>
        <w:sz w:val="40"/>
        <w:szCs w:val="40"/>
        <w:lang w:val="de-DE"/>
      </w:rPr>
    </w:pPr>
    <w:r>
      <w:rPr>
        <w:rFonts w:ascii="AdiHaus" w:hAnsi="AdiHaus"/>
        <w:b/>
        <w:noProof/>
        <w:lang w:val="en-ZA" w:eastAsia="en-ZA"/>
      </w:rPr>
      <w:drawing>
        <wp:inline distT="0" distB="0" distL="0" distR="0">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535DD5" w:rsidRDefault="0053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4624D"/>
    <w:rsid w:val="00046401"/>
    <w:rsid w:val="000509DF"/>
    <w:rsid w:val="00050E56"/>
    <w:rsid w:val="00051842"/>
    <w:rsid w:val="00051F58"/>
    <w:rsid w:val="000525F2"/>
    <w:rsid w:val="000615D3"/>
    <w:rsid w:val="00066CAF"/>
    <w:rsid w:val="00072355"/>
    <w:rsid w:val="000762FB"/>
    <w:rsid w:val="00095BEA"/>
    <w:rsid w:val="000A167C"/>
    <w:rsid w:val="000A450A"/>
    <w:rsid w:val="000A6FE8"/>
    <w:rsid w:val="000B3B89"/>
    <w:rsid w:val="000B574C"/>
    <w:rsid w:val="000B7108"/>
    <w:rsid w:val="000C29BC"/>
    <w:rsid w:val="000C5A89"/>
    <w:rsid w:val="000C5B45"/>
    <w:rsid w:val="000C746A"/>
    <w:rsid w:val="000E5D1D"/>
    <w:rsid w:val="000E65C2"/>
    <w:rsid w:val="000E77A9"/>
    <w:rsid w:val="001000BD"/>
    <w:rsid w:val="001065B3"/>
    <w:rsid w:val="00106936"/>
    <w:rsid w:val="00112F5C"/>
    <w:rsid w:val="0011325B"/>
    <w:rsid w:val="001224D1"/>
    <w:rsid w:val="00124DC4"/>
    <w:rsid w:val="00126DD8"/>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1E99"/>
    <w:rsid w:val="00162659"/>
    <w:rsid w:val="00165385"/>
    <w:rsid w:val="001655FC"/>
    <w:rsid w:val="001734AE"/>
    <w:rsid w:val="00173A12"/>
    <w:rsid w:val="00174999"/>
    <w:rsid w:val="00175CCD"/>
    <w:rsid w:val="00180002"/>
    <w:rsid w:val="001A230A"/>
    <w:rsid w:val="001A4378"/>
    <w:rsid w:val="001B3BA7"/>
    <w:rsid w:val="001B5986"/>
    <w:rsid w:val="001B7CED"/>
    <w:rsid w:val="001C3148"/>
    <w:rsid w:val="001C50E5"/>
    <w:rsid w:val="001C5A5A"/>
    <w:rsid w:val="001C6F87"/>
    <w:rsid w:val="001C7B16"/>
    <w:rsid w:val="001D0E3C"/>
    <w:rsid w:val="001D77CF"/>
    <w:rsid w:val="001D7D5D"/>
    <w:rsid w:val="001D7EA5"/>
    <w:rsid w:val="001E2CCC"/>
    <w:rsid w:val="001E49F4"/>
    <w:rsid w:val="001E55CF"/>
    <w:rsid w:val="001F1C69"/>
    <w:rsid w:val="001F4BC5"/>
    <w:rsid w:val="0020085A"/>
    <w:rsid w:val="002016EE"/>
    <w:rsid w:val="00202BCE"/>
    <w:rsid w:val="00207853"/>
    <w:rsid w:val="002111E1"/>
    <w:rsid w:val="002127CD"/>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70FC5"/>
    <w:rsid w:val="0027100C"/>
    <w:rsid w:val="002802EC"/>
    <w:rsid w:val="00281C10"/>
    <w:rsid w:val="00283635"/>
    <w:rsid w:val="00287AFE"/>
    <w:rsid w:val="00287DBC"/>
    <w:rsid w:val="002923C4"/>
    <w:rsid w:val="00293E0F"/>
    <w:rsid w:val="00297DAC"/>
    <w:rsid w:val="002A2815"/>
    <w:rsid w:val="002A5AC1"/>
    <w:rsid w:val="002B5AA7"/>
    <w:rsid w:val="002B62DD"/>
    <w:rsid w:val="002B69DD"/>
    <w:rsid w:val="002B6E86"/>
    <w:rsid w:val="002C017C"/>
    <w:rsid w:val="002C0C0B"/>
    <w:rsid w:val="002C1BCA"/>
    <w:rsid w:val="002C2932"/>
    <w:rsid w:val="002D047D"/>
    <w:rsid w:val="002D2A42"/>
    <w:rsid w:val="002D7A9A"/>
    <w:rsid w:val="002E0749"/>
    <w:rsid w:val="002E12D8"/>
    <w:rsid w:val="002E445F"/>
    <w:rsid w:val="002E4548"/>
    <w:rsid w:val="002F11E5"/>
    <w:rsid w:val="002F17CD"/>
    <w:rsid w:val="002F1BC3"/>
    <w:rsid w:val="002F1FB3"/>
    <w:rsid w:val="002F1FCD"/>
    <w:rsid w:val="002F5F43"/>
    <w:rsid w:val="002F6D47"/>
    <w:rsid w:val="002F704F"/>
    <w:rsid w:val="003045F8"/>
    <w:rsid w:val="00311B22"/>
    <w:rsid w:val="00313B12"/>
    <w:rsid w:val="00315303"/>
    <w:rsid w:val="0031755B"/>
    <w:rsid w:val="00321501"/>
    <w:rsid w:val="0032454A"/>
    <w:rsid w:val="003253A7"/>
    <w:rsid w:val="003258EF"/>
    <w:rsid w:val="0032690E"/>
    <w:rsid w:val="00334459"/>
    <w:rsid w:val="00342514"/>
    <w:rsid w:val="00344A5C"/>
    <w:rsid w:val="00346155"/>
    <w:rsid w:val="003476BE"/>
    <w:rsid w:val="00350733"/>
    <w:rsid w:val="003509D4"/>
    <w:rsid w:val="003512F8"/>
    <w:rsid w:val="003566F2"/>
    <w:rsid w:val="003607F1"/>
    <w:rsid w:val="00361CD1"/>
    <w:rsid w:val="00362FAE"/>
    <w:rsid w:val="0036416B"/>
    <w:rsid w:val="00365DC6"/>
    <w:rsid w:val="00365F86"/>
    <w:rsid w:val="003661AB"/>
    <w:rsid w:val="00367FB4"/>
    <w:rsid w:val="003735B5"/>
    <w:rsid w:val="003740A9"/>
    <w:rsid w:val="0037596A"/>
    <w:rsid w:val="00382B10"/>
    <w:rsid w:val="00382B49"/>
    <w:rsid w:val="003905E0"/>
    <w:rsid w:val="00391429"/>
    <w:rsid w:val="00392D89"/>
    <w:rsid w:val="00395BCE"/>
    <w:rsid w:val="00396364"/>
    <w:rsid w:val="003A381F"/>
    <w:rsid w:val="003A54EB"/>
    <w:rsid w:val="003B1EF0"/>
    <w:rsid w:val="003B2754"/>
    <w:rsid w:val="003B4062"/>
    <w:rsid w:val="003B737C"/>
    <w:rsid w:val="003B7A6D"/>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26D6"/>
    <w:rsid w:val="00410CFC"/>
    <w:rsid w:val="00412224"/>
    <w:rsid w:val="00412796"/>
    <w:rsid w:val="00415678"/>
    <w:rsid w:val="004179D6"/>
    <w:rsid w:val="00420DE1"/>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6056"/>
    <w:rsid w:val="004C1638"/>
    <w:rsid w:val="004C1CB0"/>
    <w:rsid w:val="004C4E01"/>
    <w:rsid w:val="004C4F15"/>
    <w:rsid w:val="004C6A2F"/>
    <w:rsid w:val="004D0A05"/>
    <w:rsid w:val="004D2508"/>
    <w:rsid w:val="004D28F6"/>
    <w:rsid w:val="004D5D66"/>
    <w:rsid w:val="004D64CA"/>
    <w:rsid w:val="004F0571"/>
    <w:rsid w:val="004F0F58"/>
    <w:rsid w:val="004F3AC4"/>
    <w:rsid w:val="004F3D24"/>
    <w:rsid w:val="004F5AD7"/>
    <w:rsid w:val="00502B30"/>
    <w:rsid w:val="00507D4B"/>
    <w:rsid w:val="00507F20"/>
    <w:rsid w:val="00514694"/>
    <w:rsid w:val="00514CDF"/>
    <w:rsid w:val="00531CF8"/>
    <w:rsid w:val="00535DD5"/>
    <w:rsid w:val="00536135"/>
    <w:rsid w:val="005402C7"/>
    <w:rsid w:val="005413C2"/>
    <w:rsid w:val="005422EE"/>
    <w:rsid w:val="005445C7"/>
    <w:rsid w:val="00550ECB"/>
    <w:rsid w:val="00565FD7"/>
    <w:rsid w:val="00567B35"/>
    <w:rsid w:val="00576166"/>
    <w:rsid w:val="00576760"/>
    <w:rsid w:val="00577952"/>
    <w:rsid w:val="005812B7"/>
    <w:rsid w:val="005813BB"/>
    <w:rsid w:val="00581D3E"/>
    <w:rsid w:val="00585C79"/>
    <w:rsid w:val="00590140"/>
    <w:rsid w:val="00592A56"/>
    <w:rsid w:val="005A14B4"/>
    <w:rsid w:val="005A19F9"/>
    <w:rsid w:val="005A5933"/>
    <w:rsid w:val="005A5F3D"/>
    <w:rsid w:val="005A6351"/>
    <w:rsid w:val="005A733E"/>
    <w:rsid w:val="005B3E3C"/>
    <w:rsid w:val="005B502B"/>
    <w:rsid w:val="005B5A79"/>
    <w:rsid w:val="005C164A"/>
    <w:rsid w:val="005C32B2"/>
    <w:rsid w:val="005C52DD"/>
    <w:rsid w:val="005D332F"/>
    <w:rsid w:val="005D33A5"/>
    <w:rsid w:val="005D4FE4"/>
    <w:rsid w:val="005E1D1E"/>
    <w:rsid w:val="005E24E7"/>
    <w:rsid w:val="005F4C3E"/>
    <w:rsid w:val="005F5519"/>
    <w:rsid w:val="005F67AC"/>
    <w:rsid w:val="0060096E"/>
    <w:rsid w:val="00603F63"/>
    <w:rsid w:val="0060761E"/>
    <w:rsid w:val="0061117D"/>
    <w:rsid w:val="00614CCC"/>
    <w:rsid w:val="006159B8"/>
    <w:rsid w:val="006224E6"/>
    <w:rsid w:val="006246ED"/>
    <w:rsid w:val="00630FDC"/>
    <w:rsid w:val="00631098"/>
    <w:rsid w:val="006320A8"/>
    <w:rsid w:val="00637406"/>
    <w:rsid w:val="00637FC7"/>
    <w:rsid w:val="00645A0D"/>
    <w:rsid w:val="00645CE0"/>
    <w:rsid w:val="0064624B"/>
    <w:rsid w:val="00646C3D"/>
    <w:rsid w:val="00651215"/>
    <w:rsid w:val="00653817"/>
    <w:rsid w:val="006636F9"/>
    <w:rsid w:val="00664FAE"/>
    <w:rsid w:val="00680C67"/>
    <w:rsid w:val="00680FEA"/>
    <w:rsid w:val="006A3941"/>
    <w:rsid w:val="006A39DF"/>
    <w:rsid w:val="006B5EF0"/>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51E1A"/>
    <w:rsid w:val="00754888"/>
    <w:rsid w:val="007567F1"/>
    <w:rsid w:val="00756B60"/>
    <w:rsid w:val="007737FE"/>
    <w:rsid w:val="007766AC"/>
    <w:rsid w:val="00783DF8"/>
    <w:rsid w:val="00786937"/>
    <w:rsid w:val="00787F7C"/>
    <w:rsid w:val="00790BCD"/>
    <w:rsid w:val="0079761F"/>
    <w:rsid w:val="007977A4"/>
    <w:rsid w:val="007A1098"/>
    <w:rsid w:val="007A22B3"/>
    <w:rsid w:val="007A2C26"/>
    <w:rsid w:val="007A5755"/>
    <w:rsid w:val="007B1943"/>
    <w:rsid w:val="007B3721"/>
    <w:rsid w:val="007D02C9"/>
    <w:rsid w:val="007D1CE7"/>
    <w:rsid w:val="007D2120"/>
    <w:rsid w:val="007D3B59"/>
    <w:rsid w:val="007D60F0"/>
    <w:rsid w:val="007E3278"/>
    <w:rsid w:val="007E3CCD"/>
    <w:rsid w:val="007E4B34"/>
    <w:rsid w:val="007E62BB"/>
    <w:rsid w:val="007F0656"/>
    <w:rsid w:val="007F20F9"/>
    <w:rsid w:val="007F3600"/>
    <w:rsid w:val="007F3781"/>
    <w:rsid w:val="007F389B"/>
    <w:rsid w:val="007F399D"/>
    <w:rsid w:val="00804E01"/>
    <w:rsid w:val="00805E95"/>
    <w:rsid w:val="00807B90"/>
    <w:rsid w:val="00813261"/>
    <w:rsid w:val="008142EF"/>
    <w:rsid w:val="008145E5"/>
    <w:rsid w:val="00815972"/>
    <w:rsid w:val="0081679E"/>
    <w:rsid w:val="00820B30"/>
    <w:rsid w:val="0082301A"/>
    <w:rsid w:val="00827876"/>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7193F"/>
    <w:rsid w:val="00874788"/>
    <w:rsid w:val="0087549E"/>
    <w:rsid w:val="00876077"/>
    <w:rsid w:val="0087661B"/>
    <w:rsid w:val="00887A4A"/>
    <w:rsid w:val="00890B07"/>
    <w:rsid w:val="00890C3A"/>
    <w:rsid w:val="0089387B"/>
    <w:rsid w:val="008976B4"/>
    <w:rsid w:val="00897D23"/>
    <w:rsid w:val="008A0C62"/>
    <w:rsid w:val="008A196D"/>
    <w:rsid w:val="008A5416"/>
    <w:rsid w:val="008B2416"/>
    <w:rsid w:val="008B418F"/>
    <w:rsid w:val="008B4526"/>
    <w:rsid w:val="008B4E51"/>
    <w:rsid w:val="008B704F"/>
    <w:rsid w:val="008B7700"/>
    <w:rsid w:val="008D48A5"/>
    <w:rsid w:val="008E298A"/>
    <w:rsid w:val="008E66F5"/>
    <w:rsid w:val="008E7739"/>
    <w:rsid w:val="008F0B35"/>
    <w:rsid w:val="008F5A83"/>
    <w:rsid w:val="008F5B39"/>
    <w:rsid w:val="008F60D5"/>
    <w:rsid w:val="00907C93"/>
    <w:rsid w:val="009115A2"/>
    <w:rsid w:val="0091187E"/>
    <w:rsid w:val="0091398F"/>
    <w:rsid w:val="00917452"/>
    <w:rsid w:val="009208CF"/>
    <w:rsid w:val="009216A6"/>
    <w:rsid w:val="009239A0"/>
    <w:rsid w:val="00926FFD"/>
    <w:rsid w:val="00931DE4"/>
    <w:rsid w:val="00937569"/>
    <w:rsid w:val="0094061D"/>
    <w:rsid w:val="009420E8"/>
    <w:rsid w:val="009458A0"/>
    <w:rsid w:val="00947ADE"/>
    <w:rsid w:val="009540AB"/>
    <w:rsid w:val="0095564D"/>
    <w:rsid w:val="0095754C"/>
    <w:rsid w:val="00960845"/>
    <w:rsid w:val="00960A48"/>
    <w:rsid w:val="00961B0D"/>
    <w:rsid w:val="009623F9"/>
    <w:rsid w:val="00970923"/>
    <w:rsid w:val="00971E6B"/>
    <w:rsid w:val="00976154"/>
    <w:rsid w:val="00977716"/>
    <w:rsid w:val="009807ED"/>
    <w:rsid w:val="00984995"/>
    <w:rsid w:val="00986A0A"/>
    <w:rsid w:val="009A0B25"/>
    <w:rsid w:val="009A23CE"/>
    <w:rsid w:val="009A2940"/>
    <w:rsid w:val="009B5BF3"/>
    <w:rsid w:val="009B7F46"/>
    <w:rsid w:val="009C014A"/>
    <w:rsid w:val="009C1004"/>
    <w:rsid w:val="009C2AA0"/>
    <w:rsid w:val="009C48FA"/>
    <w:rsid w:val="009C77DA"/>
    <w:rsid w:val="009D2EED"/>
    <w:rsid w:val="009D46E1"/>
    <w:rsid w:val="009E2610"/>
    <w:rsid w:val="009E5864"/>
    <w:rsid w:val="009E62E0"/>
    <w:rsid w:val="009E702D"/>
    <w:rsid w:val="009F4483"/>
    <w:rsid w:val="009F4D83"/>
    <w:rsid w:val="00A00C07"/>
    <w:rsid w:val="00A041BC"/>
    <w:rsid w:val="00A153A9"/>
    <w:rsid w:val="00A2020A"/>
    <w:rsid w:val="00A20F5A"/>
    <w:rsid w:val="00A26C23"/>
    <w:rsid w:val="00A34245"/>
    <w:rsid w:val="00A35FF8"/>
    <w:rsid w:val="00A45486"/>
    <w:rsid w:val="00A45A92"/>
    <w:rsid w:val="00A51BA0"/>
    <w:rsid w:val="00A529BF"/>
    <w:rsid w:val="00A52FC6"/>
    <w:rsid w:val="00A5474F"/>
    <w:rsid w:val="00A56257"/>
    <w:rsid w:val="00A56578"/>
    <w:rsid w:val="00A56803"/>
    <w:rsid w:val="00A728B2"/>
    <w:rsid w:val="00A73364"/>
    <w:rsid w:val="00A77973"/>
    <w:rsid w:val="00A81BCF"/>
    <w:rsid w:val="00A83721"/>
    <w:rsid w:val="00A918D0"/>
    <w:rsid w:val="00AA0021"/>
    <w:rsid w:val="00AA0266"/>
    <w:rsid w:val="00AA29A4"/>
    <w:rsid w:val="00AA2B9E"/>
    <w:rsid w:val="00AA2DF9"/>
    <w:rsid w:val="00AB137E"/>
    <w:rsid w:val="00AB595F"/>
    <w:rsid w:val="00AB6862"/>
    <w:rsid w:val="00AC0FE1"/>
    <w:rsid w:val="00AC1E90"/>
    <w:rsid w:val="00AC761F"/>
    <w:rsid w:val="00AD496C"/>
    <w:rsid w:val="00AE0EBE"/>
    <w:rsid w:val="00AE6C5A"/>
    <w:rsid w:val="00AF1C60"/>
    <w:rsid w:val="00AF29DD"/>
    <w:rsid w:val="00AF5D3F"/>
    <w:rsid w:val="00B00432"/>
    <w:rsid w:val="00B0128F"/>
    <w:rsid w:val="00B0333F"/>
    <w:rsid w:val="00B07F0A"/>
    <w:rsid w:val="00B10859"/>
    <w:rsid w:val="00B10F87"/>
    <w:rsid w:val="00B11567"/>
    <w:rsid w:val="00B27A8B"/>
    <w:rsid w:val="00B30752"/>
    <w:rsid w:val="00B33569"/>
    <w:rsid w:val="00B35473"/>
    <w:rsid w:val="00B355E8"/>
    <w:rsid w:val="00B36AB7"/>
    <w:rsid w:val="00B36DAF"/>
    <w:rsid w:val="00B450B6"/>
    <w:rsid w:val="00B45F95"/>
    <w:rsid w:val="00B4709F"/>
    <w:rsid w:val="00B51207"/>
    <w:rsid w:val="00B51352"/>
    <w:rsid w:val="00B56ACF"/>
    <w:rsid w:val="00B600F5"/>
    <w:rsid w:val="00B63060"/>
    <w:rsid w:val="00B66466"/>
    <w:rsid w:val="00B72F0C"/>
    <w:rsid w:val="00B73464"/>
    <w:rsid w:val="00B74464"/>
    <w:rsid w:val="00B75E2A"/>
    <w:rsid w:val="00B767B2"/>
    <w:rsid w:val="00B8043F"/>
    <w:rsid w:val="00B8231B"/>
    <w:rsid w:val="00B8250B"/>
    <w:rsid w:val="00B94A75"/>
    <w:rsid w:val="00B97C24"/>
    <w:rsid w:val="00BB1AEA"/>
    <w:rsid w:val="00BB2DC6"/>
    <w:rsid w:val="00BB3242"/>
    <w:rsid w:val="00BB38D8"/>
    <w:rsid w:val="00BB5F67"/>
    <w:rsid w:val="00BB66E6"/>
    <w:rsid w:val="00BB7208"/>
    <w:rsid w:val="00BB79F9"/>
    <w:rsid w:val="00BC0147"/>
    <w:rsid w:val="00BC412A"/>
    <w:rsid w:val="00BC6D12"/>
    <w:rsid w:val="00BD73E2"/>
    <w:rsid w:val="00BE1FA8"/>
    <w:rsid w:val="00BF139F"/>
    <w:rsid w:val="00BF2939"/>
    <w:rsid w:val="00BF2E63"/>
    <w:rsid w:val="00BF5433"/>
    <w:rsid w:val="00C01BEF"/>
    <w:rsid w:val="00C03BDC"/>
    <w:rsid w:val="00C0561B"/>
    <w:rsid w:val="00C06506"/>
    <w:rsid w:val="00C110E1"/>
    <w:rsid w:val="00C13448"/>
    <w:rsid w:val="00C13585"/>
    <w:rsid w:val="00C14762"/>
    <w:rsid w:val="00C162BC"/>
    <w:rsid w:val="00C21266"/>
    <w:rsid w:val="00C21B85"/>
    <w:rsid w:val="00C2393B"/>
    <w:rsid w:val="00C274D2"/>
    <w:rsid w:val="00C31217"/>
    <w:rsid w:val="00C31EE2"/>
    <w:rsid w:val="00C31F2C"/>
    <w:rsid w:val="00C340B2"/>
    <w:rsid w:val="00C34E89"/>
    <w:rsid w:val="00C36556"/>
    <w:rsid w:val="00C40370"/>
    <w:rsid w:val="00C42BE8"/>
    <w:rsid w:val="00C45015"/>
    <w:rsid w:val="00C45256"/>
    <w:rsid w:val="00C50A77"/>
    <w:rsid w:val="00C62A4E"/>
    <w:rsid w:val="00C631E8"/>
    <w:rsid w:val="00C64983"/>
    <w:rsid w:val="00C663BF"/>
    <w:rsid w:val="00C70164"/>
    <w:rsid w:val="00C71B87"/>
    <w:rsid w:val="00C74A6E"/>
    <w:rsid w:val="00C813C9"/>
    <w:rsid w:val="00C8405C"/>
    <w:rsid w:val="00C85A90"/>
    <w:rsid w:val="00C86C0D"/>
    <w:rsid w:val="00C93716"/>
    <w:rsid w:val="00CA28DB"/>
    <w:rsid w:val="00CA420E"/>
    <w:rsid w:val="00CA593D"/>
    <w:rsid w:val="00CB0DA5"/>
    <w:rsid w:val="00CB1384"/>
    <w:rsid w:val="00CB2130"/>
    <w:rsid w:val="00CB3AEB"/>
    <w:rsid w:val="00CB6295"/>
    <w:rsid w:val="00CD104E"/>
    <w:rsid w:val="00CD13FA"/>
    <w:rsid w:val="00CD159F"/>
    <w:rsid w:val="00CD3B75"/>
    <w:rsid w:val="00CD71F9"/>
    <w:rsid w:val="00CD7A0E"/>
    <w:rsid w:val="00CE395A"/>
    <w:rsid w:val="00CE755D"/>
    <w:rsid w:val="00CF23E5"/>
    <w:rsid w:val="00CF2C83"/>
    <w:rsid w:val="00CF72D1"/>
    <w:rsid w:val="00CF7D08"/>
    <w:rsid w:val="00D01133"/>
    <w:rsid w:val="00D028C0"/>
    <w:rsid w:val="00D05658"/>
    <w:rsid w:val="00D10018"/>
    <w:rsid w:val="00D1060C"/>
    <w:rsid w:val="00D239FC"/>
    <w:rsid w:val="00D23AD5"/>
    <w:rsid w:val="00D246A2"/>
    <w:rsid w:val="00D3476D"/>
    <w:rsid w:val="00D41C98"/>
    <w:rsid w:val="00D4528B"/>
    <w:rsid w:val="00D51AEA"/>
    <w:rsid w:val="00D540CF"/>
    <w:rsid w:val="00D6051A"/>
    <w:rsid w:val="00D618C0"/>
    <w:rsid w:val="00D65065"/>
    <w:rsid w:val="00D66EF2"/>
    <w:rsid w:val="00D71192"/>
    <w:rsid w:val="00D71F9A"/>
    <w:rsid w:val="00D767BF"/>
    <w:rsid w:val="00D86B4C"/>
    <w:rsid w:val="00D905FC"/>
    <w:rsid w:val="00D93183"/>
    <w:rsid w:val="00D93758"/>
    <w:rsid w:val="00D951D8"/>
    <w:rsid w:val="00D971F2"/>
    <w:rsid w:val="00DA1DB3"/>
    <w:rsid w:val="00DA637B"/>
    <w:rsid w:val="00DA70AD"/>
    <w:rsid w:val="00DD1776"/>
    <w:rsid w:val="00DD17F9"/>
    <w:rsid w:val="00DD2549"/>
    <w:rsid w:val="00DD2B00"/>
    <w:rsid w:val="00DD46C6"/>
    <w:rsid w:val="00DD58E8"/>
    <w:rsid w:val="00DE0285"/>
    <w:rsid w:val="00DE27EC"/>
    <w:rsid w:val="00DE2C19"/>
    <w:rsid w:val="00DE7E25"/>
    <w:rsid w:val="00DF6050"/>
    <w:rsid w:val="00DF747D"/>
    <w:rsid w:val="00E006C2"/>
    <w:rsid w:val="00E0776C"/>
    <w:rsid w:val="00E12DC4"/>
    <w:rsid w:val="00E270EB"/>
    <w:rsid w:val="00E30938"/>
    <w:rsid w:val="00E42534"/>
    <w:rsid w:val="00E4685F"/>
    <w:rsid w:val="00E5393B"/>
    <w:rsid w:val="00E6092D"/>
    <w:rsid w:val="00E621B2"/>
    <w:rsid w:val="00E65C39"/>
    <w:rsid w:val="00E67083"/>
    <w:rsid w:val="00E720D9"/>
    <w:rsid w:val="00E72119"/>
    <w:rsid w:val="00E747E5"/>
    <w:rsid w:val="00E774EB"/>
    <w:rsid w:val="00E81397"/>
    <w:rsid w:val="00E83F1B"/>
    <w:rsid w:val="00E847AD"/>
    <w:rsid w:val="00E94460"/>
    <w:rsid w:val="00E9596B"/>
    <w:rsid w:val="00E97438"/>
    <w:rsid w:val="00EA1057"/>
    <w:rsid w:val="00EA1268"/>
    <w:rsid w:val="00EA4281"/>
    <w:rsid w:val="00EA5605"/>
    <w:rsid w:val="00EA7B61"/>
    <w:rsid w:val="00EB1516"/>
    <w:rsid w:val="00EB3083"/>
    <w:rsid w:val="00EC401E"/>
    <w:rsid w:val="00EC72F1"/>
    <w:rsid w:val="00EC76AB"/>
    <w:rsid w:val="00ED0C51"/>
    <w:rsid w:val="00ED2179"/>
    <w:rsid w:val="00ED4D24"/>
    <w:rsid w:val="00ED5E30"/>
    <w:rsid w:val="00EE37E0"/>
    <w:rsid w:val="00EE52B7"/>
    <w:rsid w:val="00EE6AA1"/>
    <w:rsid w:val="00EF5956"/>
    <w:rsid w:val="00EF5DDE"/>
    <w:rsid w:val="00F0173B"/>
    <w:rsid w:val="00F0316E"/>
    <w:rsid w:val="00F121AE"/>
    <w:rsid w:val="00F15B29"/>
    <w:rsid w:val="00F219A6"/>
    <w:rsid w:val="00F2429E"/>
    <w:rsid w:val="00F26CFB"/>
    <w:rsid w:val="00F27B6E"/>
    <w:rsid w:val="00F3009F"/>
    <w:rsid w:val="00F3361C"/>
    <w:rsid w:val="00F46B83"/>
    <w:rsid w:val="00F543F1"/>
    <w:rsid w:val="00F56466"/>
    <w:rsid w:val="00F564C9"/>
    <w:rsid w:val="00F57ACC"/>
    <w:rsid w:val="00F60279"/>
    <w:rsid w:val="00F60D7A"/>
    <w:rsid w:val="00F63C04"/>
    <w:rsid w:val="00F64B2B"/>
    <w:rsid w:val="00F6690C"/>
    <w:rsid w:val="00F719EB"/>
    <w:rsid w:val="00F72900"/>
    <w:rsid w:val="00F7299C"/>
    <w:rsid w:val="00F7368C"/>
    <w:rsid w:val="00F74BF7"/>
    <w:rsid w:val="00F801B6"/>
    <w:rsid w:val="00F85183"/>
    <w:rsid w:val="00F876BA"/>
    <w:rsid w:val="00F93108"/>
    <w:rsid w:val="00F95526"/>
    <w:rsid w:val="00F97086"/>
    <w:rsid w:val="00F97E7E"/>
    <w:rsid w:val="00FA0B32"/>
    <w:rsid w:val="00FA1054"/>
    <w:rsid w:val="00FA28F7"/>
    <w:rsid w:val="00FA72CF"/>
    <w:rsid w:val="00FB1908"/>
    <w:rsid w:val="00FB28DE"/>
    <w:rsid w:val="00FB6C23"/>
    <w:rsid w:val="00FC3CD1"/>
    <w:rsid w:val="00FD08EB"/>
    <w:rsid w:val="00FD54EE"/>
    <w:rsid w:val="00FD6E23"/>
    <w:rsid w:val="00FD706E"/>
    <w:rsid w:val="00FD73AD"/>
    <w:rsid w:val="00FD76D5"/>
    <w:rsid w:val="00FE05B4"/>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ews.adidas.com/GLOBAL/PERFORMANCE/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EF27-6D90-4BAF-97CC-9F31F347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580</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3967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Siyavuya Madikane</cp:lastModifiedBy>
  <cp:revision>5</cp:revision>
  <cp:lastPrinted>2013-10-25T14:02:00Z</cp:lastPrinted>
  <dcterms:created xsi:type="dcterms:W3CDTF">2015-02-26T15:17:00Z</dcterms:created>
  <dcterms:modified xsi:type="dcterms:W3CDTF">2015-03-04T11:54:00Z</dcterms:modified>
</cp:coreProperties>
</file>