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92" w:rsidRDefault="00BC2592" w:rsidP="007A440B">
      <w:pPr>
        <w:spacing w:after="120" w:line="360" w:lineRule="auto"/>
        <w:jc w:val="center"/>
        <w:rPr>
          <w:rFonts w:ascii="Tahoma" w:hAnsi="Tahoma" w:cs="Tahoma"/>
          <w:b/>
          <w:bCs/>
          <w:sz w:val="36"/>
          <w:szCs w:val="36"/>
          <w:lang w:val="ru-RU"/>
        </w:rPr>
      </w:pPr>
    </w:p>
    <w:p w:rsidR="00416755" w:rsidRPr="00AF4E7E" w:rsidRDefault="00B75A5B" w:rsidP="007A440B">
      <w:pPr>
        <w:spacing w:after="120" w:line="360" w:lineRule="auto"/>
        <w:jc w:val="center"/>
        <w:rPr>
          <w:rFonts w:ascii="Tahoma" w:hAnsi="Tahoma" w:cs="Tahoma"/>
          <w:b/>
          <w:bCs/>
          <w:sz w:val="36"/>
          <w:szCs w:val="36"/>
          <w:lang w:val="ru-RU"/>
        </w:rPr>
      </w:pPr>
      <w:proofErr w:type="spellStart"/>
      <w:proofErr w:type="gramStart"/>
      <w:r w:rsidRPr="00AF4E7E">
        <w:rPr>
          <w:rFonts w:ascii="Tahoma" w:hAnsi="Tahoma" w:cs="Tahoma"/>
          <w:b/>
          <w:bCs/>
          <w:sz w:val="36"/>
          <w:szCs w:val="36"/>
          <w:lang w:val="en-GB"/>
        </w:rPr>
        <w:t>adidas</w:t>
      </w:r>
      <w:proofErr w:type="spellEnd"/>
      <w:proofErr w:type="gramEnd"/>
      <w:r w:rsidRPr="00AF4E7E">
        <w:rPr>
          <w:rFonts w:ascii="Tahoma" w:hAnsi="Tahoma" w:cs="Tahoma"/>
          <w:b/>
          <w:bCs/>
          <w:sz w:val="36"/>
          <w:szCs w:val="36"/>
          <w:lang w:val="ru-RU"/>
        </w:rPr>
        <w:t xml:space="preserve"> и </w:t>
      </w:r>
      <w:proofErr w:type="spellStart"/>
      <w:r w:rsidRPr="00AF4E7E">
        <w:rPr>
          <w:rFonts w:ascii="Tahoma" w:hAnsi="Tahoma" w:cs="Tahoma"/>
          <w:b/>
          <w:bCs/>
          <w:sz w:val="36"/>
          <w:szCs w:val="36"/>
          <w:lang w:val="en-GB"/>
        </w:rPr>
        <w:t>Yohji</w:t>
      </w:r>
      <w:proofErr w:type="spellEnd"/>
      <w:r w:rsidRPr="00AF4E7E">
        <w:rPr>
          <w:rFonts w:ascii="Tahoma" w:hAnsi="Tahoma" w:cs="Tahoma"/>
          <w:b/>
          <w:bCs/>
          <w:sz w:val="36"/>
          <w:szCs w:val="36"/>
          <w:lang w:val="ru-RU"/>
        </w:rPr>
        <w:t xml:space="preserve"> </w:t>
      </w:r>
      <w:r w:rsidRPr="00AF4E7E">
        <w:rPr>
          <w:rFonts w:ascii="Tahoma" w:hAnsi="Tahoma" w:cs="Tahoma"/>
          <w:b/>
          <w:bCs/>
          <w:sz w:val="36"/>
          <w:szCs w:val="36"/>
          <w:lang w:val="en-GB"/>
        </w:rPr>
        <w:t>Yamamoto</w:t>
      </w:r>
      <w:r w:rsidR="00416755" w:rsidRPr="00AF4E7E">
        <w:rPr>
          <w:rFonts w:ascii="Tahoma" w:hAnsi="Tahoma" w:cs="Tahoma"/>
          <w:b/>
          <w:bCs/>
          <w:sz w:val="36"/>
          <w:szCs w:val="36"/>
          <w:lang w:val="ru-RU"/>
        </w:rPr>
        <w:t xml:space="preserve"> </w:t>
      </w:r>
      <w:r w:rsidRPr="00AF4E7E">
        <w:rPr>
          <w:rFonts w:ascii="Tahoma" w:hAnsi="Tahoma" w:cs="Tahoma"/>
          <w:b/>
          <w:bCs/>
          <w:sz w:val="36"/>
          <w:szCs w:val="36"/>
          <w:lang w:val="ru-RU"/>
        </w:rPr>
        <w:t>представляют третий комплект формы клуба «Реал Мадрид»</w:t>
      </w:r>
    </w:p>
    <w:p w:rsidR="00416755" w:rsidRPr="006D5C81" w:rsidRDefault="00B75A5B" w:rsidP="007A440B">
      <w:pPr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bCs/>
          <w:i/>
          <w:sz w:val="28"/>
          <w:szCs w:val="28"/>
          <w:lang w:val="ru-RU"/>
        </w:rPr>
      </w:pPr>
      <w:r w:rsidRPr="006D5C81">
        <w:rPr>
          <w:rFonts w:ascii="Tahoma" w:hAnsi="Tahoma" w:cs="Tahoma"/>
          <w:bCs/>
          <w:i/>
          <w:sz w:val="28"/>
          <w:szCs w:val="28"/>
          <w:lang w:val="ru-RU"/>
        </w:rPr>
        <w:t xml:space="preserve">«Реал Мадрид» выступит в форме, разработанной культовым японским дизайнером, в новом сезоне Лиги Чемпионов </w:t>
      </w:r>
      <w:r w:rsidR="007A440B" w:rsidRPr="006D5C81">
        <w:rPr>
          <w:rFonts w:ascii="Tahoma" w:hAnsi="Tahoma" w:cs="Tahoma"/>
          <w:bCs/>
          <w:i/>
          <w:sz w:val="28"/>
          <w:szCs w:val="28"/>
        </w:rPr>
        <w:t>UEFA</w:t>
      </w:r>
    </w:p>
    <w:p w:rsidR="00416755" w:rsidRDefault="00B75A5B" w:rsidP="007A440B">
      <w:pPr>
        <w:autoSpaceDE w:val="0"/>
        <w:autoSpaceDN w:val="0"/>
        <w:adjustRightInd w:val="0"/>
        <w:spacing w:after="120" w:line="360" w:lineRule="auto"/>
        <w:jc w:val="center"/>
        <w:rPr>
          <w:rFonts w:cs="AdiHaus"/>
          <w:bCs/>
          <w:i/>
          <w:sz w:val="32"/>
          <w:szCs w:val="32"/>
          <w:lang w:val="en-GB"/>
        </w:rPr>
      </w:pPr>
      <w:r>
        <w:rPr>
          <w:rFonts w:cs="AdiHaus"/>
          <w:bCs/>
          <w:i/>
          <w:noProof/>
          <w:sz w:val="32"/>
          <w:szCs w:val="32"/>
          <w:lang w:val="ru-RU" w:eastAsia="ru-RU"/>
        </w:rPr>
        <w:drawing>
          <wp:inline distT="0" distB="0" distL="0" distR="0" wp14:anchorId="28EEB7E4" wp14:editId="69118150">
            <wp:extent cx="4191000" cy="31881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ai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0" r="-3118" b="12026"/>
                    <a:stretch/>
                  </pic:blipFill>
                  <pic:spPr bwMode="auto">
                    <a:xfrm>
                      <a:off x="0" y="0"/>
                      <a:ext cx="4190457" cy="318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755" w:rsidRPr="00AF4E7E" w:rsidRDefault="007A440B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>
        <w:rPr>
          <w:rFonts w:ascii="Tahoma" w:hAnsi="Tahoma" w:cs="Tahoma"/>
          <w:b/>
          <w:bCs/>
          <w:sz w:val="20"/>
          <w:szCs w:val="20"/>
          <w:lang w:val="ru-RU"/>
        </w:rPr>
        <w:t>Москва, 26 августа 2014 г.</w:t>
      </w:r>
      <w:r w:rsidR="00416755" w:rsidRPr="00AF4E7E">
        <w:rPr>
          <w:rFonts w:ascii="Tahoma" w:hAnsi="Tahoma" w:cs="Tahoma"/>
          <w:b/>
          <w:bCs/>
          <w:sz w:val="20"/>
          <w:szCs w:val="20"/>
          <w:lang w:val="ru-RU"/>
        </w:rPr>
        <w:t xml:space="preserve"> –</w:t>
      </w:r>
      <w:r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ru-RU"/>
        </w:rPr>
        <w:t>Херцогенаурах</w:t>
      </w:r>
      <w:proofErr w:type="spellEnd"/>
      <w:r w:rsidR="004D6C26">
        <w:rPr>
          <w:rFonts w:ascii="Tahoma" w:hAnsi="Tahoma" w:cs="Tahoma"/>
          <w:b/>
          <w:bCs/>
          <w:sz w:val="20"/>
          <w:szCs w:val="20"/>
          <w:lang w:val="ru-RU"/>
        </w:rPr>
        <w:t>/</w:t>
      </w:r>
      <w:r>
        <w:rPr>
          <w:rFonts w:ascii="Tahoma" w:hAnsi="Tahoma" w:cs="Tahoma"/>
          <w:b/>
          <w:bCs/>
          <w:sz w:val="20"/>
          <w:szCs w:val="20"/>
          <w:lang w:val="ru-RU"/>
        </w:rPr>
        <w:t>Мадрид</w:t>
      </w:r>
      <w:r w:rsidR="001A3738" w:rsidRPr="001A3738">
        <w:rPr>
          <w:rFonts w:ascii="Tahoma" w:hAnsi="Tahoma" w:cs="Tahoma"/>
          <w:b/>
          <w:bCs/>
          <w:sz w:val="20"/>
          <w:szCs w:val="20"/>
          <w:lang w:val="ru-RU"/>
        </w:rPr>
        <w:t>/</w:t>
      </w:r>
      <w:r w:rsidR="001A3738">
        <w:rPr>
          <w:rFonts w:ascii="Tahoma" w:hAnsi="Tahoma" w:cs="Tahoma"/>
          <w:b/>
          <w:bCs/>
          <w:sz w:val="20"/>
          <w:szCs w:val="20"/>
          <w:lang w:val="ru-RU"/>
        </w:rPr>
        <w:t>Москва</w:t>
      </w:r>
      <w:r>
        <w:rPr>
          <w:rFonts w:ascii="Tahoma" w:hAnsi="Tahoma" w:cs="Tahoma"/>
          <w:bCs/>
          <w:sz w:val="20"/>
          <w:szCs w:val="20"/>
          <w:lang w:val="ru-RU"/>
        </w:rPr>
        <w:t xml:space="preserve"> – </w:t>
      </w:r>
      <w:r w:rsidR="00416755" w:rsidRPr="00AF4E7E">
        <w:rPr>
          <w:rFonts w:ascii="Tahoma" w:eastAsia="Calibri" w:hAnsi="Tahoma" w:cs="Tahoma"/>
          <w:sz w:val="20"/>
          <w:szCs w:val="20"/>
          <w:lang w:val="ru-RU"/>
        </w:rPr>
        <w:t>«Р</w:t>
      </w:r>
      <w:r w:rsidR="001A3738">
        <w:rPr>
          <w:rFonts w:ascii="Tahoma" w:eastAsia="Calibri" w:hAnsi="Tahoma" w:cs="Tahoma"/>
          <w:sz w:val="20"/>
          <w:szCs w:val="20"/>
          <w:lang w:val="ru-RU"/>
        </w:rPr>
        <w:t>еал Мадрид» и adidas представляют</w:t>
      </w:r>
      <w:r w:rsidR="00416755" w:rsidRPr="00AF4E7E">
        <w:rPr>
          <w:rFonts w:ascii="Tahoma" w:eastAsia="Calibri" w:hAnsi="Tahoma" w:cs="Tahoma"/>
          <w:sz w:val="20"/>
          <w:szCs w:val="20"/>
          <w:lang w:val="ru-RU"/>
        </w:rPr>
        <w:t xml:space="preserve"> комплект формы, в котором игроки клуба выступят в </w:t>
      </w:r>
      <w:r w:rsidR="00881E35">
        <w:rPr>
          <w:rFonts w:ascii="Tahoma" w:eastAsia="Calibri" w:hAnsi="Tahoma" w:cs="Tahoma"/>
          <w:sz w:val="20"/>
          <w:szCs w:val="20"/>
          <w:lang w:val="ru-RU"/>
        </w:rPr>
        <w:t>новом</w:t>
      </w:r>
      <w:r w:rsidR="00DA1734" w:rsidRPr="00DA1734">
        <w:rPr>
          <w:rFonts w:ascii="Tahoma" w:eastAsia="Calibri" w:hAnsi="Tahoma" w:cs="Tahoma"/>
          <w:sz w:val="20"/>
          <w:szCs w:val="20"/>
          <w:lang w:val="ru-RU"/>
        </w:rPr>
        <w:t xml:space="preserve"> сезоне</w:t>
      </w:r>
      <w:r w:rsidR="00416755" w:rsidRPr="00AF4E7E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 w:rsidR="00DA1734">
        <w:rPr>
          <w:rFonts w:ascii="Tahoma" w:eastAsia="Calibri" w:hAnsi="Tahoma" w:cs="Tahoma"/>
          <w:sz w:val="20"/>
          <w:szCs w:val="20"/>
          <w:lang w:val="ru-RU"/>
        </w:rPr>
        <w:t xml:space="preserve">Лиги чемпионов </w:t>
      </w:r>
      <w:r w:rsidR="00DA1734" w:rsidRPr="00DA1734">
        <w:rPr>
          <w:rFonts w:ascii="Tahoma" w:eastAsia="Calibri" w:hAnsi="Tahoma" w:cs="Tahoma"/>
          <w:sz w:val="20"/>
          <w:szCs w:val="20"/>
          <w:lang w:val="ru-RU"/>
        </w:rPr>
        <w:t>UEFA</w:t>
      </w:r>
      <w:r w:rsidR="00416755" w:rsidRPr="00AF4E7E">
        <w:rPr>
          <w:rFonts w:ascii="Tahoma" w:eastAsia="Calibri" w:hAnsi="Tahoma" w:cs="Tahoma"/>
          <w:sz w:val="20"/>
          <w:szCs w:val="20"/>
          <w:lang w:val="ru-RU"/>
        </w:rPr>
        <w:t xml:space="preserve">. </w:t>
      </w:r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>Такие выдающиеся футболисты</w:t>
      </w:r>
      <w:r w:rsidR="00DA1734" w:rsidRPr="00705A8B">
        <w:rPr>
          <w:rFonts w:ascii="Tahoma" w:eastAsia="Calibri" w:hAnsi="Tahoma" w:cs="Tahoma"/>
          <w:sz w:val="20"/>
          <w:szCs w:val="20"/>
          <w:lang w:val="ru-RU"/>
        </w:rPr>
        <w:t xml:space="preserve"> «Реала»</w:t>
      </w:r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 xml:space="preserve">, как </w:t>
      </w:r>
      <w:proofErr w:type="spellStart"/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>Гарет</w:t>
      </w:r>
      <w:proofErr w:type="spellEnd"/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>Б</w:t>
      </w:r>
      <w:r w:rsidR="00DA1734" w:rsidRPr="00705A8B">
        <w:rPr>
          <w:rFonts w:ascii="Tahoma" w:eastAsia="Calibri" w:hAnsi="Tahoma" w:cs="Tahoma"/>
          <w:sz w:val="20"/>
          <w:szCs w:val="20"/>
          <w:lang w:val="ru-RU"/>
        </w:rPr>
        <w:t>э</w:t>
      </w:r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>йл</w:t>
      </w:r>
      <w:proofErr w:type="spellEnd"/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>Марсело</w:t>
      </w:r>
      <w:proofErr w:type="spellEnd"/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>,</w:t>
      </w:r>
      <w:r w:rsidR="00DA1734" w:rsidRPr="00705A8B">
        <w:rPr>
          <w:rFonts w:ascii="Tahoma" w:eastAsia="Calibri" w:hAnsi="Tahoma" w:cs="Tahoma"/>
          <w:sz w:val="20"/>
          <w:szCs w:val="20"/>
          <w:lang w:val="ru-RU"/>
        </w:rPr>
        <w:t xml:space="preserve"> Карим</w:t>
      </w:r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>Бензема</w:t>
      </w:r>
      <w:proofErr w:type="spellEnd"/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 xml:space="preserve">, а также </w:t>
      </w:r>
      <w:r w:rsidR="00DA1734" w:rsidRPr="00705A8B">
        <w:rPr>
          <w:rFonts w:ascii="Tahoma" w:eastAsia="Calibri" w:hAnsi="Tahoma" w:cs="Tahoma"/>
          <w:sz w:val="20"/>
          <w:szCs w:val="20"/>
          <w:lang w:val="ru-RU"/>
        </w:rPr>
        <w:t xml:space="preserve">недавно подписавшие контракт </w:t>
      </w:r>
      <w:proofErr w:type="spellStart"/>
      <w:r w:rsidR="00B32944" w:rsidRPr="00705A8B">
        <w:rPr>
          <w:rFonts w:ascii="Tahoma" w:eastAsia="Calibri" w:hAnsi="Tahoma" w:cs="Tahoma"/>
          <w:sz w:val="20"/>
          <w:szCs w:val="20"/>
          <w:lang w:val="ru-RU"/>
        </w:rPr>
        <w:t>Хамес</w:t>
      </w:r>
      <w:proofErr w:type="spellEnd"/>
      <w:r w:rsidR="00DA1734" w:rsidRPr="00705A8B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 w:rsidR="00267A79" w:rsidRPr="00705A8B">
        <w:rPr>
          <w:rFonts w:ascii="Tahoma" w:eastAsia="Calibri" w:hAnsi="Tahoma" w:cs="Tahoma"/>
          <w:sz w:val="20"/>
          <w:szCs w:val="20"/>
          <w:lang w:val="ru-RU"/>
        </w:rPr>
        <w:t>Родриге</w:t>
      </w:r>
      <w:r w:rsidR="00DA1734" w:rsidRPr="00705A8B">
        <w:rPr>
          <w:rFonts w:ascii="Tahoma" w:eastAsia="Calibri" w:hAnsi="Tahoma" w:cs="Tahoma"/>
          <w:sz w:val="20"/>
          <w:szCs w:val="20"/>
          <w:lang w:val="ru-RU"/>
        </w:rPr>
        <w:t>с и</w:t>
      </w:r>
      <w:r w:rsidR="00267A79" w:rsidRPr="00705A8B">
        <w:rPr>
          <w:rFonts w:ascii="Tahoma" w:eastAsia="Calibri" w:hAnsi="Tahoma" w:cs="Tahoma"/>
          <w:sz w:val="20"/>
          <w:szCs w:val="20"/>
          <w:lang w:val="ru-RU"/>
        </w:rPr>
        <w:t xml:space="preserve"> То</w:t>
      </w:r>
      <w:r w:rsidR="00416755" w:rsidRPr="00705A8B">
        <w:rPr>
          <w:rFonts w:ascii="Tahoma" w:eastAsia="Calibri" w:hAnsi="Tahoma" w:cs="Tahoma"/>
          <w:sz w:val="20"/>
          <w:szCs w:val="20"/>
          <w:lang w:val="ru-RU"/>
        </w:rPr>
        <w:t>ни</w:t>
      </w:r>
      <w:r w:rsidR="00267A79" w:rsidRPr="00705A8B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267A79" w:rsidRPr="00705A8B">
        <w:rPr>
          <w:rFonts w:ascii="Tahoma" w:eastAsia="Calibri" w:hAnsi="Tahoma" w:cs="Tahoma"/>
          <w:sz w:val="20"/>
          <w:szCs w:val="20"/>
          <w:lang w:val="ru-RU"/>
        </w:rPr>
        <w:t>Кроос</w:t>
      </w:r>
      <w:proofErr w:type="spellEnd"/>
      <w:r w:rsidR="00705A8B" w:rsidRPr="00705A8B">
        <w:rPr>
          <w:rFonts w:ascii="Tahoma" w:eastAsia="Calibri" w:hAnsi="Tahoma" w:cs="Tahoma"/>
          <w:sz w:val="20"/>
          <w:szCs w:val="20"/>
          <w:lang w:val="ru-RU"/>
        </w:rPr>
        <w:t>,</w:t>
      </w:r>
      <w:r w:rsidR="00267A79" w:rsidRPr="00705A8B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 w:rsidR="004845BF" w:rsidRPr="00705A8B">
        <w:rPr>
          <w:rFonts w:ascii="Tahoma" w:eastAsia="Calibri" w:hAnsi="Tahoma" w:cs="Tahoma"/>
          <w:sz w:val="20"/>
          <w:szCs w:val="20"/>
          <w:lang w:val="ru-RU"/>
        </w:rPr>
        <w:t>постараются</w:t>
      </w:r>
      <w:r w:rsidR="00DA1734" w:rsidRPr="00705A8B">
        <w:rPr>
          <w:rFonts w:ascii="Tahoma" w:eastAsia="Calibri" w:hAnsi="Tahoma" w:cs="Tahoma"/>
          <w:sz w:val="20"/>
          <w:szCs w:val="20"/>
          <w:lang w:val="ru-RU"/>
        </w:rPr>
        <w:t xml:space="preserve"> вписа</w:t>
      </w:r>
      <w:r w:rsidR="001E1E22" w:rsidRPr="00705A8B">
        <w:rPr>
          <w:rFonts w:ascii="Tahoma" w:eastAsia="Calibri" w:hAnsi="Tahoma" w:cs="Tahoma"/>
          <w:sz w:val="20"/>
          <w:szCs w:val="20"/>
          <w:lang w:val="ru-RU"/>
        </w:rPr>
        <w:t>ть</w:t>
      </w:r>
      <w:r w:rsidR="00DA1734" w:rsidRPr="00705A8B">
        <w:rPr>
          <w:rFonts w:ascii="Tahoma" w:eastAsia="Calibri" w:hAnsi="Tahoma" w:cs="Tahoma"/>
          <w:sz w:val="20"/>
          <w:szCs w:val="20"/>
          <w:lang w:val="ru-RU"/>
        </w:rPr>
        <w:t xml:space="preserve"> «</w:t>
      </w:r>
      <w:r w:rsidR="001E1E22" w:rsidRPr="00705A8B">
        <w:rPr>
          <w:rFonts w:ascii="Tahoma" w:eastAsia="Calibri" w:hAnsi="Tahoma" w:cs="Tahoma"/>
          <w:sz w:val="20"/>
          <w:szCs w:val="20"/>
          <w:lang w:val="ru-RU"/>
        </w:rPr>
        <w:t>Реал</w:t>
      </w:r>
      <w:r w:rsidR="00DA1734" w:rsidRPr="00705A8B">
        <w:rPr>
          <w:rFonts w:ascii="Tahoma" w:eastAsia="Calibri" w:hAnsi="Tahoma" w:cs="Tahoma"/>
          <w:sz w:val="20"/>
          <w:szCs w:val="20"/>
          <w:lang w:val="ru-RU"/>
        </w:rPr>
        <w:t>»</w:t>
      </w:r>
      <w:r w:rsidR="001E1E22" w:rsidRPr="00705A8B">
        <w:rPr>
          <w:rFonts w:ascii="Tahoma" w:eastAsia="Calibri" w:hAnsi="Tahoma" w:cs="Tahoma"/>
          <w:sz w:val="20"/>
          <w:szCs w:val="20"/>
          <w:lang w:val="ru-RU"/>
        </w:rPr>
        <w:t xml:space="preserve"> в историю как первый клуб, выигравший</w:t>
      </w:r>
      <w:r w:rsidR="00DA1734" w:rsidRPr="00705A8B">
        <w:rPr>
          <w:rFonts w:ascii="Tahoma" w:eastAsia="Calibri" w:hAnsi="Tahoma" w:cs="Tahoma"/>
          <w:sz w:val="20"/>
          <w:szCs w:val="20"/>
          <w:lang w:val="ru-RU"/>
        </w:rPr>
        <w:t xml:space="preserve"> Лигу чемпионов дважды подряд</w:t>
      </w:r>
      <w:r w:rsidR="00D92B73" w:rsidRPr="00705A8B">
        <w:rPr>
          <w:rFonts w:ascii="Tahoma" w:eastAsia="Calibri" w:hAnsi="Tahoma" w:cs="Tahoma"/>
          <w:sz w:val="20"/>
          <w:szCs w:val="20"/>
          <w:lang w:val="ru-RU"/>
        </w:rPr>
        <w:t>, выступив</w:t>
      </w:r>
      <w:r w:rsidR="004845BF" w:rsidRPr="00705A8B">
        <w:rPr>
          <w:rFonts w:ascii="Tahoma" w:eastAsia="Calibri" w:hAnsi="Tahoma" w:cs="Tahoma"/>
          <w:sz w:val="20"/>
          <w:szCs w:val="20"/>
          <w:lang w:val="ru-RU"/>
        </w:rPr>
        <w:t xml:space="preserve"> в новой чёрной форме.</w:t>
      </w:r>
    </w:p>
    <w:p w:rsidR="00416755" w:rsidRPr="00AF4E7E" w:rsidRDefault="006D5C81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>
        <w:rPr>
          <w:rFonts w:ascii="Tahoma" w:eastAsia="Calibri" w:hAnsi="Tahoma" w:cs="Tahoma"/>
          <w:sz w:val="20"/>
          <w:szCs w:val="20"/>
          <w:lang w:val="ru-RU"/>
        </w:rPr>
        <w:t>Форма</w:t>
      </w:r>
      <w:r w:rsidR="00267A79" w:rsidRPr="00AF4E7E">
        <w:rPr>
          <w:rFonts w:ascii="Tahoma" w:eastAsia="Calibri" w:hAnsi="Tahoma" w:cs="Tahoma"/>
          <w:sz w:val="20"/>
          <w:szCs w:val="20"/>
          <w:lang w:val="ru-RU"/>
        </w:rPr>
        <w:t xml:space="preserve"> была разработана </w:t>
      </w:r>
      <w:r w:rsidR="00751CD7">
        <w:rPr>
          <w:rFonts w:ascii="Tahoma" w:eastAsia="Calibri" w:hAnsi="Tahoma" w:cs="Tahoma"/>
          <w:sz w:val="20"/>
          <w:szCs w:val="20"/>
          <w:lang w:val="ru-RU"/>
        </w:rPr>
        <w:t xml:space="preserve">мировой легендой - </w:t>
      </w:r>
      <w:r w:rsidR="00267A79" w:rsidRPr="00AF4E7E">
        <w:rPr>
          <w:rFonts w:ascii="Tahoma" w:eastAsia="Calibri" w:hAnsi="Tahoma" w:cs="Tahoma"/>
          <w:sz w:val="20"/>
          <w:szCs w:val="20"/>
          <w:lang w:val="ru-RU"/>
        </w:rPr>
        <w:t>японским дизайнером</w:t>
      </w:r>
      <w:r w:rsidR="00607975" w:rsidRPr="00AF4E7E">
        <w:rPr>
          <w:rFonts w:ascii="Tahoma" w:eastAsia="Calibri" w:hAnsi="Tahoma" w:cs="Tahoma"/>
          <w:sz w:val="20"/>
          <w:szCs w:val="20"/>
          <w:lang w:val="ru-RU"/>
        </w:rPr>
        <w:t xml:space="preserve"> и </w:t>
      </w:r>
      <w:r w:rsidR="00C831B9">
        <w:rPr>
          <w:rFonts w:ascii="Tahoma" w:eastAsia="Calibri" w:hAnsi="Tahoma" w:cs="Tahoma"/>
          <w:sz w:val="20"/>
          <w:szCs w:val="20"/>
          <w:lang w:val="ru-RU"/>
        </w:rPr>
        <w:t xml:space="preserve">проверенным временем партнёром </w:t>
      </w:r>
      <w:r w:rsidR="00C831B9">
        <w:rPr>
          <w:rFonts w:ascii="Tahoma" w:eastAsia="Calibri" w:hAnsi="Tahoma" w:cs="Tahoma"/>
          <w:sz w:val="20"/>
          <w:szCs w:val="20"/>
        </w:rPr>
        <w:t>a</w:t>
      </w:r>
      <w:proofErr w:type="spellStart"/>
      <w:r w:rsidR="00607975" w:rsidRPr="00AF4E7E">
        <w:rPr>
          <w:rFonts w:ascii="Tahoma" w:eastAsia="Calibri" w:hAnsi="Tahoma" w:cs="Tahoma"/>
          <w:sz w:val="20"/>
          <w:szCs w:val="20"/>
          <w:lang w:val="ru-RU"/>
        </w:rPr>
        <w:t>didas</w:t>
      </w:r>
      <w:proofErr w:type="spellEnd"/>
      <w:r w:rsidR="001A3738">
        <w:rPr>
          <w:rFonts w:ascii="Tahoma" w:eastAsia="Calibri" w:hAnsi="Tahoma" w:cs="Tahoma"/>
          <w:sz w:val="20"/>
          <w:szCs w:val="20"/>
          <w:lang w:val="ru-RU"/>
        </w:rPr>
        <w:t xml:space="preserve"> – </w:t>
      </w:r>
      <w:proofErr w:type="spellStart"/>
      <w:r w:rsidR="00F328B2">
        <w:rPr>
          <w:rFonts w:ascii="Tahoma" w:eastAsia="Calibri" w:hAnsi="Tahoma" w:cs="Tahoma"/>
          <w:sz w:val="20"/>
          <w:szCs w:val="20"/>
          <w:lang w:val="ru-RU"/>
        </w:rPr>
        <w:t>Йодж</w:t>
      </w:r>
      <w:r w:rsidR="00751CD7">
        <w:rPr>
          <w:rFonts w:ascii="Tahoma" w:eastAsia="Calibri" w:hAnsi="Tahoma" w:cs="Tahoma"/>
          <w:sz w:val="20"/>
          <w:szCs w:val="20"/>
          <w:lang w:val="ru-RU"/>
        </w:rPr>
        <w:t>и</w:t>
      </w:r>
      <w:proofErr w:type="spellEnd"/>
      <w:r w:rsidR="00751CD7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751CD7">
        <w:rPr>
          <w:rFonts w:ascii="Tahoma" w:eastAsia="Calibri" w:hAnsi="Tahoma" w:cs="Tahoma"/>
          <w:sz w:val="20"/>
          <w:szCs w:val="20"/>
          <w:lang w:val="ru-RU"/>
        </w:rPr>
        <w:t>Ямамото</w:t>
      </w:r>
      <w:proofErr w:type="spellEnd"/>
      <w:r w:rsidR="00751CD7">
        <w:rPr>
          <w:rFonts w:ascii="Tahoma" w:eastAsia="Calibri" w:hAnsi="Tahoma" w:cs="Tahoma"/>
          <w:sz w:val="20"/>
          <w:szCs w:val="20"/>
          <w:lang w:val="ru-RU"/>
        </w:rPr>
        <w:t xml:space="preserve"> (</w:t>
      </w:r>
      <w:proofErr w:type="spellStart"/>
      <w:r w:rsidR="007A440B" w:rsidRPr="007A440B">
        <w:rPr>
          <w:rFonts w:ascii="Tahoma" w:eastAsia="Calibri" w:hAnsi="Tahoma" w:cs="Tahoma"/>
          <w:sz w:val="20"/>
          <w:szCs w:val="20"/>
          <w:lang w:val="ru-RU"/>
        </w:rPr>
        <w:t>Yohji</w:t>
      </w:r>
      <w:proofErr w:type="spellEnd"/>
      <w:r w:rsidR="007A440B" w:rsidRPr="007A440B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7A440B" w:rsidRPr="007A440B">
        <w:rPr>
          <w:rFonts w:ascii="Tahoma" w:eastAsia="Calibri" w:hAnsi="Tahoma" w:cs="Tahoma"/>
          <w:sz w:val="20"/>
          <w:szCs w:val="20"/>
          <w:lang w:val="ru-RU"/>
        </w:rPr>
        <w:t>Yamamoto</w:t>
      </w:r>
      <w:proofErr w:type="spellEnd"/>
      <w:r w:rsidR="00751CD7">
        <w:rPr>
          <w:rFonts w:ascii="Tahoma" w:eastAsia="Calibri" w:hAnsi="Tahoma" w:cs="Tahoma"/>
          <w:sz w:val="20"/>
          <w:szCs w:val="20"/>
          <w:lang w:val="ru-RU"/>
        </w:rPr>
        <w:t>)</w:t>
      </w:r>
      <w:r w:rsidR="00C1184A">
        <w:rPr>
          <w:rFonts w:ascii="Tahoma" w:eastAsia="Calibri" w:hAnsi="Tahoma" w:cs="Tahoma"/>
          <w:sz w:val="20"/>
          <w:szCs w:val="20"/>
          <w:lang w:val="ru-RU"/>
        </w:rPr>
        <w:t xml:space="preserve">, которого отличает революционный </w:t>
      </w:r>
      <w:r w:rsidR="00751CD7">
        <w:rPr>
          <w:rFonts w:ascii="Tahoma" w:eastAsia="Calibri" w:hAnsi="Tahoma" w:cs="Tahoma"/>
          <w:sz w:val="20"/>
          <w:szCs w:val="20"/>
          <w:lang w:val="ru-RU"/>
        </w:rPr>
        <w:t>подход к стилю</w:t>
      </w:r>
      <w:r w:rsidR="0098252F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r w:rsidR="00C1184A">
        <w:rPr>
          <w:rFonts w:ascii="Tahoma" w:eastAsia="Calibri" w:hAnsi="Tahoma" w:cs="Tahoma"/>
          <w:sz w:val="20"/>
          <w:szCs w:val="20"/>
          <w:lang w:val="ru-RU"/>
        </w:rPr>
        <w:t>свежие идеи</w:t>
      </w:r>
      <w:r w:rsidR="0098252F">
        <w:rPr>
          <w:rFonts w:ascii="Tahoma" w:eastAsia="Calibri" w:hAnsi="Tahoma" w:cs="Tahoma"/>
          <w:sz w:val="20"/>
          <w:szCs w:val="20"/>
          <w:lang w:val="ru-RU"/>
        </w:rPr>
        <w:t xml:space="preserve"> и бунтарский дух</w:t>
      </w:r>
      <w:r w:rsidR="00607975" w:rsidRPr="00AF4E7E">
        <w:rPr>
          <w:rFonts w:ascii="Tahoma" w:eastAsia="Calibri" w:hAnsi="Tahoma" w:cs="Tahoma"/>
          <w:sz w:val="20"/>
          <w:szCs w:val="20"/>
          <w:lang w:val="ru-RU"/>
        </w:rPr>
        <w:t>.</w:t>
      </w:r>
      <w:r w:rsidR="00F328B2">
        <w:rPr>
          <w:rFonts w:ascii="Tahoma" w:eastAsia="Calibri" w:hAnsi="Tahoma" w:cs="Tahoma"/>
          <w:sz w:val="20"/>
          <w:szCs w:val="20"/>
          <w:lang w:val="ru-RU"/>
        </w:rPr>
        <w:t xml:space="preserve"> Ему</w:t>
      </w:r>
      <w:r w:rsidR="00607975" w:rsidRPr="00AF4E7E">
        <w:rPr>
          <w:rFonts w:ascii="Tahoma" w:eastAsia="Calibri" w:hAnsi="Tahoma" w:cs="Tahoma"/>
          <w:sz w:val="20"/>
          <w:szCs w:val="20"/>
          <w:lang w:val="ru-RU"/>
        </w:rPr>
        <w:t xml:space="preserve"> удалось разработать выдающийся дизайн, сохранив идентичность одного из самых знаменитых футбольных клубов в мире.</w:t>
      </w:r>
    </w:p>
    <w:p w:rsidR="007A440B" w:rsidRPr="00751CD7" w:rsidRDefault="00607975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proofErr w:type="spellStart"/>
      <w:r w:rsidRPr="00AF4E7E">
        <w:rPr>
          <w:rFonts w:ascii="Tahoma" w:eastAsia="Calibri" w:hAnsi="Tahoma" w:cs="Tahoma"/>
          <w:sz w:val="20"/>
          <w:szCs w:val="20"/>
          <w:lang w:val="ru-RU"/>
        </w:rPr>
        <w:t>Коллаборация</w:t>
      </w:r>
      <w:proofErr w:type="spellEnd"/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 объединяет основные ценности </w:t>
      </w:r>
      <w:r w:rsidR="00007187">
        <w:rPr>
          <w:rFonts w:ascii="Tahoma" w:eastAsia="Calibri" w:hAnsi="Tahoma" w:cs="Tahoma"/>
          <w:sz w:val="20"/>
          <w:szCs w:val="20"/>
          <w:lang w:val="ru-RU"/>
        </w:rPr>
        <w:t>«Реала»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, фокусируясь на двух </w:t>
      </w:r>
      <w:r w:rsidR="00AF4E7E" w:rsidRPr="00AF4E7E">
        <w:rPr>
          <w:rFonts w:ascii="Tahoma" w:eastAsia="Calibri" w:hAnsi="Tahoma" w:cs="Tahoma"/>
          <w:sz w:val="20"/>
          <w:szCs w:val="20"/>
          <w:lang w:val="ru-RU"/>
        </w:rPr>
        <w:t>главных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 элементах – величии и решимости. </w:t>
      </w:r>
      <w:r w:rsidR="001A3738">
        <w:rPr>
          <w:rFonts w:ascii="Tahoma" w:eastAsia="Calibri" w:hAnsi="Tahoma" w:cs="Tahoma"/>
          <w:sz w:val="20"/>
          <w:szCs w:val="20"/>
          <w:lang w:val="ru-RU"/>
        </w:rPr>
        <w:t>Эти качества олицетворяют</w:t>
      </w:r>
      <w:r w:rsidR="006D5C81">
        <w:rPr>
          <w:rFonts w:ascii="Tahoma" w:eastAsia="Calibri" w:hAnsi="Tahoma" w:cs="Tahoma"/>
          <w:sz w:val="20"/>
          <w:szCs w:val="20"/>
          <w:lang w:val="ru-RU"/>
        </w:rPr>
        <w:t xml:space="preserve"> два животных из восточной мифологии</w:t>
      </w:r>
      <w:r w:rsidR="00D92B73">
        <w:rPr>
          <w:rFonts w:ascii="Tahoma" w:eastAsia="Calibri" w:hAnsi="Tahoma" w:cs="Tahoma"/>
          <w:sz w:val="20"/>
          <w:szCs w:val="20"/>
          <w:lang w:val="ru-RU"/>
        </w:rPr>
        <w:t>,</w:t>
      </w:r>
      <w:r w:rsidR="00EA6F6F" w:rsidRPr="00AF4E7E">
        <w:rPr>
          <w:rFonts w:ascii="Tahoma" w:eastAsia="Calibri" w:hAnsi="Tahoma" w:cs="Tahoma"/>
          <w:sz w:val="20"/>
          <w:szCs w:val="20"/>
          <w:lang w:val="ru-RU"/>
        </w:rPr>
        <w:t xml:space="preserve"> изображения</w:t>
      </w:r>
      <w:r w:rsidR="00D92B73">
        <w:rPr>
          <w:rFonts w:ascii="Tahoma" w:eastAsia="Calibri" w:hAnsi="Tahoma" w:cs="Tahoma"/>
          <w:sz w:val="20"/>
          <w:szCs w:val="20"/>
          <w:lang w:val="ru-RU"/>
        </w:rPr>
        <w:t xml:space="preserve"> которых</w:t>
      </w:r>
      <w:r w:rsidR="00EA6F6F" w:rsidRPr="00AF4E7E">
        <w:rPr>
          <w:rFonts w:ascii="Tahoma" w:eastAsia="Calibri" w:hAnsi="Tahoma" w:cs="Tahoma"/>
          <w:sz w:val="20"/>
          <w:szCs w:val="20"/>
          <w:lang w:val="ru-RU"/>
        </w:rPr>
        <w:t xml:space="preserve"> вышиты </w:t>
      </w:r>
      <w:r w:rsidR="00751CD7">
        <w:rPr>
          <w:rFonts w:ascii="Tahoma" w:eastAsia="Calibri" w:hAnsi="Tahoma" w:cs="Tahoma"/>
          <w:sz w:val="20"/>
          <w:szCs w:val="20"/>
          <w:lang w:val="ru-RU"/>
        </w:rPr>
        <w:t xml:space="preserve">на передней части </w:t>
      </w:r>
      <w:r w:rsidR="007A440B">
        <w:rPr>
          <w:rFonts w:ascii="Tahoma" w:eastAsia="Calibri" w:hAnsi="Tahoma" w:cs="Tahoma"/>
          <w:sz w:val="20"/>
          <w:szCs w:val="20"/>
          <w:lang w:val="ru-RU"/>
        </w:rPr>
        <w:t>футболк</w:t>
      </w:r>
      <w:r w:rsidR="00751CD7">
        <w:rPr>
          <w:rFonts w:ascii="Tahoma" w:eastAsia="Calibri" w:hAnsi="Tahoma" w:cs="Tahoma"/>
          <w:sz w:val="20"/>
          <w:szCs w:val="20"/>
          <w:lang w:val="ru-RU"/>
        </w:rPr>
        <w:t>и</w:t>
      </w:r>
      <w:r w:rsidR="00C831B9" w:rsidRPr="00751CD7">
        <w:rPr>
          <w:rFonts w:ascii="Tahoma" w:eastAsia="Calibri" w:hAnsi="Tahoma" w:cs="Tahoma"/>
          <w:sz w:val="20"/>
          <w:szCs w:val="20"/>
          <w:lang w:val="ru-RU"/>
        </w:rPr>
        <w:t>.</w:t>
      </w:r>
    </w:p>
    <w:p w:rsidR="00416755" w:rsidRPr="00AF4E7E" w:rsidRDefault="007A440B" w:rsidP="00BC2592">
      <w:pPr>
        <w:spacing w:after="120" w:line="360" w:lineRule="auto"/>
        <w:jc w:val="center"/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</w:pPr>
      <w:r>
        <w:rPr>
          <w:rFonts w:ascii="Tahoma" w:eastAsia="Calibri" w:hAnsi="Tahoma" w:cs="Tahoma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4B823D08" wp14:editId="5E6C324C">
            <wp:extent cx="4140200" cy="38494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18" cy="38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E7E" w:rsidRPr="00AF4E7E">
        <w:rPr>
          <w:rFonts w:ascii="Tahoma" w:eastAsia="Calibri" w:hAnsi="Tahoma" w:cs="Tahoma"/>
          <w:sz w:val="20"/>
          <w:szCs w:val="20"/>
          <w:lang w:val="ru-RU"/>
        </w:rPr>
        <w:t>.</w:t>
      </w:r>
    </w:p>
    <w:p w:rsidR="00EA6F6F" w:rsidRPr="00AF4E7E" w:rsidRDefault="00EA6F6F" w:rsidP="007A44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ahoma" w:eastAsia="Calibri" w:hAnsi="Tahoma" w:cs="Tahoma"/>
          <w:sz w:val="20"/>
          <w:szCs w:val="20"/>
          <w:lang w:val="ru-RU"/>
        </w:rPr>
      </w:pPr>
      <w:r w:rsidRPr="00AF4E7E">
        <w:rPr>
          <w:rFonts w:ascii="Tahoma" w:eastAsia="Calibri" w:hAnsi="Tahoma" w:cs="Tahoma"/>
          <w:b/>
          <w:sz w:val="20"/>
          <w:szCs w:val="20"/>
          <w:lang w:val="ru-RU"/>
        </w:rPr>
        <w:t>Король-Дракон</w:t>
      </w:r>
      <w:r w:rsidR="004169A9" w:rsidRPr="00AF4E7E">
        <w:rPr>
          <w:rFonts w:ascii="Tahoma" w:eastAsia="Calibri" w:hAnsi="Tahoma" w:cs="Tahoma"/>
          <w:sz w:val="20"/>
          <w:szCs w:val="20"/>
          <w:lang w:val="ru-RU"/>
        </w:rPr>
        <w:t xml:space="preserve"> -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 симво</w:t>
      </w:r>
      <w:r w:rsidR="00AF4E7E" w:rsidRPr="00AF4E7E">
        <w:rPr>
          <w:rFonts w:ascii="Tahoma" w:eastAsia="Calibri" w:hAnsi="Tahoma" w:cs="Tahoma"/>
          <w:sz w:val="20"/>
          <w:szCs w:val="20"/>
          <w:lang w:val="ru-RU"/>
        </w:rPr>
        <w:t>лизирует величие, славу и силу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 клуба</w:t>
      </w:r>
      <w:r w:rsidR="00AF4E7E" w:rsidRPr="00AF4E7E">
        <w:rPr>
          <w:rFonts w:ascii="Tahoma" w:eastAsia="Calibri" w:hAnsi="Tahoma" w:cs="Tahoma"/>
          <w:sz w:val="20"/>
          <w:szCs w:val="20"/>
          <w:lang w:val="ru-RU"/>
        </w:rPr>
        <w:t>;</w:t>
      </w:r>
    </w:p>
    <w:p w:rsidR="00416755" w:rsidRPr="007A440B" w:rsidRDefault="004169A9" w:rsidP="007A44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ahoma" w:eastAsia="Calibri" w:hAnsi="Tahoma" w:cs="Tahoma"/>
          <w:sz w:val="20"/>
          <w:szCs w:val="20"/>
          <w:lang w:val="ru-RU"/>
        </w:rPr>
      </w:pPr>
      <w:r w:rsidRPr="00AF4E7E">
        <w:rPr>
          <w:rFonts w:ascii="Tahoma" w:eastAsia="Calibri" w:hAnsi="Tahoma" w:cs="Tahoma"/>
          <w:b/>
          <w:sz w:val="20"/>
          <w:szCs w:val="20"/>
          <w:lang w:val="ru-RU"/>
        </w:rPr>
        <w:t>Птица-Дракон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 -</w:t>
      </w:r>
      <w:r w:rsidRPr="00AF4E7E">
        <w:rPr>
          <w:rFonts w:ascii="Tahoma" w:hAnsi="Tahoma" w:cs="Tahoma"/>
          <w:bCs/>
          <w:color w:val="000000" w:themeColor="text1"/>
          <w:sz w:val="20"/>
          <w:szCs w:val="20"/>
          <w:lang w:val="ru-RU"/>
        </w:rPr>
        <w:t xml:space="preserve">  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животное, способное выжить в самых неблагоприятных ситуациях, </w:t>
      </w:r>
      <w:r w:rsidR="004D6C26">
        <w:rPr>
          <w:rFonts w:ascii="Tahoma" w:eastAsia="Calibri" w:hAnsi="Tahoma" w:cs="Tahoma"/>
          <w:sz w:val="20"/>
          <w:szCs w:val="20"/>
          <w:lang w:val="ru-RU"/>
        </w:rPr>
        <w:t>символизирует</w:t>
      </w:r>
      <w:r w:rsidR="004D6C26" w:rsidRPr="00AF4E7E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 w:rsidR="00C061EC">
        <w:rPr>
          <w:rFonts w:ascii="Tahoma" w:eastAsia="Calibri" w:hAnsi="Tahoma" w:cs="Tahoma"/>
          <w:sz w:val="20"/>
          <w:szCs w:val="20"/>
          <w:lang w:val="ru-RU"/>
        </w:rPr>
        <w:t>стойкость клуба и способность дать отпор сопернику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>, его решимость и проворство на пути к победе.</w:t>
      </w:r>
    </w:p>
    <w:p w:rsidR="00416755" w:rsidRPr="00AF4E7E" w:rsidRDefault="004169A9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Форма выполнена в чёрном, любимом цвете </w:t>
      </w:r>
      <w:proofErr w:type="spellStart"/>
      <w:r w:rsidRPr="00AF4E7E">
        <w:rPr>
          <w:rFonts w:ascii="Tahoma" w:eastAsia="Calibri" w:hAnsi="Tahoma" w:cs="Tahoma"/>
          <w:sz w:val="20"/>
          <w:szCs w:val="20"/>
          <w:lang w:val="ru-RU"/>
        </w:rPr>
        <w:t>Ямамото</w:t>
      </w:r>
      <w:proofErr w:type="spellEnd"/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, а белые детали придают </w:t>
      </w:r>
      <w:r w:rsidR="001E1E22">
        <w:rPr>
          <w:rFonts w:ascii="Tahoma" w:eastAsia="Calibri" w:hAnsi="Tahoma" w:cs="Tahoma"/>
          <w:sz w:val="20"/>
          <w:szCs w:val="20"/>
          <w:lang w:val="ru-RU"/>
        </w:rPr>
        <w:t xml:space="preserve">ей </w:t>
      </w:r>
      <w:r w:rsidRPr="006D5C81">
        <w:rPr>
          <w:rFonts w:ascii="Tahoma" w:eastAsia="Calibri" w:hAnsi="Tahoma" w:cs="Tahoma"/>
          <w:sz w:val="20"/>
          <w:szCs w:val="20"/>
          <w:lang w:val="ru-RU"/>
        </w:rPr>
        <w:t>элегантный вид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. </w:t>
      </w:r>
      <w:r w:rsidR="006D5C81" w:rsidRPr="006D5C81">
        <w:rPr>
          <w:rFonts w:ascii="Tahoma" w:eastAsia="Calibri" w:hAnsi="Tahoma" w:cs="Tahoma"/>
          <w:sz w:val="20"/>
          <w:szCs w:val="20"/>
          <w:lang w:val="ru-RU"/>
        </w:rPr>
        <w:t>Ф</w:t>
      </w:r>
      <w:r w:rsidRPr="006D5C81">
        <w:rPr>
          <w:rFonts w:ascii="Tahoma" w:eastAsia="Calibri" w:hAnsi="Tahoma" w:cs="Tahoma"/>
          <w:sz w:val="20"/>
          <w:szCs w:val="20"/>
          <w:lang w:val="ru-RU"/>
        </w:rPr>
        <w:t xml:space="preserve">утболка </w:t>
      </w:r>
      <w:r w:rsidR="001A3738">
        <w:rPr>
          <w:rFonts w:ascii="Tahoma" w:eastAsia="Calibri" w:hAnsi="Tahoma" w:cs="Tahoma"/>
          <w:sz w:val="20"/>
          <w:szCs w:val="20"/>
          <w:lang w:val="ru-RU"/>
        </w:rPr>
        <w:t xml:space="preserve">имеет </w:t>
      </w:r>
      <w:r w:rsidR="006D5C81" w:rsidRPr="006D5C81">
        <w:rPr>
          <w:rFonts w:ascii="Tahoma" w:eastAsia="Calibri" w:hAnsi="Tahoma" w:cs="Tahoma"/>
          <w:sz w:val="20"/>
          <w:szCs w:val="20"/>
          <w:lang w:val="ru-RU"/>
        </w:rPr>
        <w:t>воротник</w:t>
      </w:r>
      <w:r w:rsidR="001A3738">
        <w:rPr>
          <w:rFonts w:ascii="Tahoma" w:eastAsia="Calibri" w:hAnsi="Tahoma" w:cs="Tahoma"/>
          <w:sz w:val="20"/>
          <w:szCs w:val="20"/>
          <w:lang w:val="ru-RU"/>
        </w:rPr>
        <w:t xml:space="preserve"> «</w:t>
      </w:r>
      <w:proofErr w:type="spellStart"/>
      <w:r w:rsidR="001A3738">
        <w:rPr>
          <w:rFonts w:ascii="Tahoma" w:eastAsia="Calibri" w:hAnsi="Tahoma" w:cs="Tahoma"/>
          <w:sz w:val="20"/>
          <w:szCs w:val="20"/>
          <w:lang w:val="ru-RU"/>
        </w:rPr>
        <w:t>мао</w:t>
      </w:r>
      <w:proofErr w:type="spellEnd"/>
      <w:r w:rsidR="001A3738">
        <w:rPr>
          <w:rFonts w:ascii="Tahoma" w:eastAsia="Calibri" w:hAnsi="Tahoma" w:cs="Tahoma"/>
          <w:sz w:val="20"/>
          <w:szCs w:val="20"/>
          <w:lang w:val="ru-RU"/>
        </w:rPr>
        <w:t>» (мягкий воротник-стойка)</w:t>
      </w:r>
      <w:r w:rsidR="006D5C81" w:rsidRPr="006D5C81">
        <w:rPr>
          <w:rFonts w:ascii="Tahoma" w:eastAsia="Calibri" w:hAnsi="Tahoma" w:cs="Tahoma"/>
          <w:sz w:val="20"/>
          <w:szCs w:val="20"/>
          <w:lang w:val="ru-RU"/>
        </w:rPr>
        <w:t>, увенчана</w:t>
      </w:r>
      <w:r w:rsidR="00416755" w:rsidRPr="006D5C81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 w:rsidR="00771312" w:rsidRPr="006D5C81">
        <w:rPr>
          <w:rFonts w:ascii="Tahoma" w:eastAsia="Calibri" w:hAnsi="Tahoma" w:cs="Tahoma"/>
          <w:sz w:val="20"/>
          <w:szCs w:val="20"/>
          <w:lang w:val="ru-RU"/>
        </w:rPr>
        <w:t>двухцветным гербом и подписью японского дизайнера.</w:t>
      </w:r>
      <w:r w:rsidR="00771312" w:rsidRPr="00AF4E7E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 w:rsidR="00771312" w:rsidRPr="00881E35">
        <w:rPr>
          <w:rFonts w:ascii="Tahoma" w:eastAsia="Calibri" w:hAnsi="Tahoma" w:cs="Tahoma"/>
          <w:sz w:val="20"/>
          <w:szCs w:val="20"/>
          <w:lang w:val="ru-RU"/>
        </w:rPr>
        <w:t>Кроме того, в форме использована инновационная технология</w:t>
      </w:r>
      <w:r w:rsidR="00416755" w:rsidRPr="00AF4E7E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416755" w:rsidRPr="00AF4E7E">
        <w:rPr>
          <w:rFonts w:ascii="Tahoma" w:eastAsia="Calibri" w:hAnsi="Tahoma" w:cs="Tahoma"/>
          <w:sz w:val="20"/>
          <w:szCs w:val="20"/>
          <w:lang w:val="ru-RU"/>
        </w:rPr>
        <w:t>adizero</w:t>
      </w:r>
      <w:proofErr w:type="spellEnd"/>
      <w:r w:rsidR="00416755" w:rsidRPr="00AF4E7E">
        <w:rPr>
          <w:rFonts w:ascii="Tahoma" w:eastAsia="Calibri" w:hAnsi="Tahoma" w:cs="Tahoma"/>
          <w:sz w:val="20"/>
          <w:szCs w:val="20"/>
          <w:lang w:val="ru-RU"/>
        </w:rPr>
        <w:t>™</w:t>
      </w:r>
      <w:r w:rsidR="00771312" w:rsidRPr="00AF4E7E">
        <w:rPr>
          <w:rFonts w:ascii="Tahoma" w:eastAsia="Calibri" w:hAnsi="Tahoma" w:cs="Tahoma"/>
          <w:sz w:val="20"/>
          <w:szCs w:val="20"/>
          <w:lang w:val="ru-RU"/>
        </w:rPr>
        <w:t>,</w:t>
      </w:r>
      <w:r w:rsidR="00881E35">
        <w:rPr>
          <w:rFonts w:ascii="Tahoma" w:eastAsia="Calibri" w:hAnsi="Tahoma" w:cs="Tahoma"/>
          <w:sz w:val="20"/>
          <w:szCs w:val="20"/>
          <w:lang w:val="ru-RU"/>
        </w:rPr>
        <w:t xml:space="preserve"> благодаря которой футболисты могут </w:t>
      </w:r>
      <w:r w:rsidR="00771312" w:rsidRPr="00AF4E7E">
        <w:rPr>
          <w:rFonts w:ascii="Tahoma" w:eastAsia="Calibri" w:hAnsi="Tahoma" w:cs="Tahoma"/>
          <w:sz w:val="20"/>
          <w:szCs w:val="20"/>
          <w:lang w:val="ru-RU"/>
        </w:rPr>
        <w:t>выс</w:t>
      </w:r>
      <w:r w:rsidR="001A3738">
        <w:rPr>
          <w:rFonts w:ascii="Tahoma" w:eastAsia="Calibri" w:hAnsi="Tahoma" w:cs="Tahoma"/>
          <w:sz w:val="20"/>
          <w:szCs w:val="20"/>
          <w:lang w:val="ru-RU"/>
        </w:rPr>
        <w:t>тупать на исключительном уровне, показывая лучший результат.</w:t>
      </w:r>
      <w:r w:rsidR="00771312" w:rsidRPr="00AF4E7E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771312" w:rsidRPr="00AF4E7E">
        <w:rPr>
          <w:rFonts w:ascii="Tahoma" w:eastAsia="Calibri" w:hAnsi="Tahoma" w:cs="Tahoma"/>
          <w:sz w:val="20"/>
          <w:szCs w:val="20"/>
          <w:lang w:val="ru-RU"/>
        </w:rPr>
        <w:t>Ультралёгкая</w:t>
      </w:r>
      <w:proofErr w:type="spellEnd"/>
      <w:r w:rsidR="00771312" w:rsidRPr="00AF4E7E">
        <w:rPr>
          <w:rFonts w:ascii="Tahoma" w:eastAsia="Calibri" w:hAnsi="Tahoma" w:cs="Tahoma"/>
          <w:sz w:val="20"/>
          <w:szCs w:val="20"/>
          <w:lang w:val="ru-RU"/>
        </w:rPr>
        <w:t xml:space="preserve"> ткань позв</w:t>
      </w:r>
      <w:r w:rsidR="001A3738">
        <w:rPr>
          <w:rFonts w:ascii="Tahoma" w:eastAsia="Calibri" w:hAnsi="Tahoma" w:cs="Tahoma"/>
          <w:sz w:val="20"/>
          <w:szCs w:val="20"/>
          <w:lang w:val="ru-RU"/>
        </w:rPr>
        <w:t>оляет коже дышать</w:t>
      </w:r>
      <w:r w:rsidR="00771312" w:rsidRPr="00AF4E7E">
        <w:rPr>
          <w:rFonts w:ascii="Tahoma" w:eastAsia="Calibri" w:hAnsi="Tahoma" w:cs="Tahoma"/>
          <w:sz w:val="20"/>
          <w:szCs w:val="20"/>
          <w:lang w:val="ru-RU"/>
        </w:rPr>
        <w:t>, обеспечивая несравненную свобо</w:t>
      </w:r>
      <w:r w:rsidR="001A3738">
        <w:rPr>
          <w:rFonts w:ascii="Tahoma" w:eastAsia="Calibri" w:hAnsi="Tahoma" w:cs="Tahoma"/>
          <w:sz w:val="20"/>
          <w:szCs w:val="20"/>
          <w:lang w:val="ru-RU"/>
        </w:rPr>
        <w:t>ду движения и комфорт, сохраняя при этом эластичность и прочность</w:t>
      </w:r>
      <w:r w:rsidR="00771312" w:rsidRPr="00AF4E7E">
        <w:rPr>
          <w:rFonts w:ascii="Tahoma" w:eastAsia="Calibri" w:hAnsi="Tahoma" w:cs="Tahoma"/>
          <w:sz w:val="20"/>
          <w:szCs w:val="20"/>
          <w:lang w:val="ru-RU"/>
        </w:rPr>
        <w:t>.</w:t>
      </w:r>
    </w:p>
    <w:p w:rsidR="00092B22" w:rsidRPr="001A3738" w:rsidRDefault="00771312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AF4E7E">
        <w:rPr>
          <w:rFonts w:ascii="Tahoma" w:eastAsia="Calibri" w:hAnsi="Tahoma" w:cs="Tahoma"/>
          <w:sz w:val="20"/>
          <w:szCs w:val="20"/>
          <w:lang w:val="ru-RU"/>
        </w:rPr>
        <w:t>Помимо версии</w:t>
      </w:r>
      <w:r w:rsidR="001A3738">
        <w:rPr>
          <w:rFonts w:ascii="Tahoma" w:eastAsia="Calibri" w:hAnsi="Tahoma" w:cs="Tahoma"/>
          <w:sz w:val="20"/>
          <w:szCs w:val="20"/>
          <w:lang w:val="ru-RU"/>
        </w:rPr>
        <w:t xml:space="preserve"> с технологией </w:t>
      </w:r>
      <w:proofErr w:type="spellStart"/>
      <w:r w:rsidR="001A3738" w:rsidRPr="00AF4E7E">
        <w:rPr>
          <w:rFonts w:ascii="Tahoma" w:eastAsia="Calibri" w:hAnsi="Tahoma" w:cs="Tahoma"/>
          <w:sz w:val="20"/>
          <w:szCs w:val="20"/>
          <w:lang w:val="ru-RU"/>
        </w:rPr>
        <w:t>adizero</w:t>
      </w:r>
      <w:proofErr w:type="spellEnd"/>
      <w:r w:rsidR="001A3738" w:rsidRPr="00AF4E7E">
        <w:rPr>
          <w:rFonts w:ascii="Tahoma" w:eastAsia="Calibri" w:hAnsi="Tahoma" w:cs="Tahoma"/>
          <w:sz w:val="20"/>
          <w:szCs w:val="20"/>
          <w:lang w:val="ru-RU"/>
        </w:rPr>
        <w:t>™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, созданной специально для футболистов </w:t>
      </w:r>
      <w:r w:rsidR="00007187">
        <w:rPr>
          <w:rFonts w:ascii="Tahoma" w:eastAsia="Calibri" w:hAnsi="Tahoma" w:cs="Tahoma"/>
          <w:sz w:val="20"/>
          <w:szCs w:val="20"/>
          <w:lang w:val="ru-RU"/>
        </w:rPr>
        <w:t>«Реала»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>,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 доступно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особое лимитированное издание </w:t>
      </w:r>
      <w:proofErr w:type="spellStart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коллаборации</w:t>
      </w:r>
      <w:proofErr w:type="spellEnd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. </w:t>
      </w:r>
      <w:r w:rsidR="00A81CF3">
        <w:rPr>
          <w:rFonts w:ascii="Tahoma" w:eastAsia="Calibri" w:hAnsi="Tahoma" w:cs="Tahoma"/>
          <w:sz w:val="20"/>
          <w:szCs w:val="20"/>
          <w:lang w:val="ru-RU"/>
        </w:rPr>
        <w:t xml:space="preserve">Компания </w:t>
      </w:r>
      <w:proofErr w:type="spellStart"/>
      <w:r w:rsidR="00A81CF3">
        <w:rPr>
          <w:rFonts w:ascii="Tahoma" w:eastAsia="Calibri" w:hAnsi="Tahoma" w:cs="Tahoma"/>
          <w:sz w:val="20"/>
          <w:szCs w:val="20"/>
        </w:rPr>
        <w:t>adidas</w:t>
      </w:r>
      <w:proofErr w:type="spellEnd"/>
      <w:r w:rsidR="00A81CF3">
        <w:rPr>
          <w:rFonts w:ascii="Tahoma" w:eastAsia="Calibri" w:hAnsi="Tahoma" w:cs="Tahoma"/>
          <w:sz w:val="20"/>
          <w:szCs w:val="20"/>
          <w:lang w:val="ru-RU"/>
        </w:rPr>
        <w:t xml:space="preserve"> выпустила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 1500 футболок в эксклюзивной упаков</w:t>
      </w:r>
      <w:r w:rsidR="00C831B9">
        <w:rPr>
          <w:rFonts w:ascii="Tahoma" w:eastAsia="Calibri" w:hAnsi="Tahoma" w:cs="Tahoma"/>
          <w:sz w:val="20"/>
          <w:szCs w:val="20"/>
          <w:lang w:val="ru-RU"/>
        </w:rPr>
        <w:t>к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е (1200 футболок в памятной коробке, изготовленной вручную</w:t>
      </w:r>
      <w:r w:rsidR="00C831B9">
        <w:rPr>
          <w:rFonts w:ascii="Tahoma" w:eastAsia="Calibri" w:hAnsi="Tahoma" w:cs="Tahoma"/>
          <w:sz w:val="20"/>
          <w:szCs w:val="20"/>
          <w:lang w:val="ru-RU"/>
        </w:rPr>
        <w:t>,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 и 300 футболок в упаковке в форме яйца дракона). Эксклюзивные ф</w:t>
      </w:r>
      <w:r w:rsidR="00881E35">
        <w:rPr>
          <w:rFonts w:ascii="Tahoma" w:eastAsia="Calibri" w:hAnsi="Tahoma" w:cs="Tahoma"/>
          <w:sz w:val="20"/>
          <w:szCs w:val="20"/>
          <w:lang w:val="ru-RU"/>
        </w:rPr>
        <w:t xml:space="preserve">утболки содержат личную подпись </w:t>
      </w:r>
      <w:proofErr w:type="spellStart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Ямамото</w:t>
      </w:r>
      <w:proofErr w:type="spellEnd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, а также число «3», отсылаю</w:t>
      </w:r>
      <w:r w:rsidR="00881E35">
        <w:rPr>
          <w:rFonts w:ascii="Tahoma" w:eastAsia="Calibri" w:hAnsi="Tahoma" w:cs="Tahoma"/>
          <w:sz w:val="20"/>
          <w:szCs w:val="20"/>
          <w:lang w:val="ru-RU"/>
        </w:rPr>
        <w:t>щее</w:t>
      </w:r>
      <w:r w:rsidR="00C831B9">
        <w:rPr>
          <w:rFonts w:ascii="Tahoma" w:eastAsia="Calibri" w:hAnsi="Tahoma" w:cs="Tahoma"/>
          <w:sz w:val="20"/>
          <w:szCs w:val="20"/>
          <w:lang w:val="ru-RU"/>
        </w:rPr>
        <w:t xml:space="preserve"> к трём знаменитым полоскам </w:t>
      </w:r>
      <w:r w:rsidR="00C831B9">
        <w:rPr>
          <w:rFonts w:ascii="Tahoma" w:eastAsia="Calibri" w:hAnsi="Tahoma" w:cs="Tahoma"/>
          <w:sz w:val="20"/>
          <w:szCs w:val="20"/>
        </w:rPr>
        <w:t>a</w:t>
      </w:r>
      <w:proofErr w:type="spellStart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didas</w:t>
      </w:r>
      <w:proofErr w:type="spellEnd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.</w:t>
      </w:r>
      <w:r w:rsidR="001A3738" w:rsidRPr="001A3738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</w:p>
    <w:p w:rsidR="00BC2592" w:rsidRDefault="00BC2592" w:rsidP="00BC2592">
      <w:pPr>
        <w:spacing w:after="120" w:line="360" w:lineRule="auto"/>
        <w:jc w:val="center"/>
        <w:rPr>
          <w:rFonts w:ascii="Tahoma" w:eastAsia="Calibri" w:hAnsi="Tahoma" w:cs="Tahoma"/>
          <w:sz w:val="20"/>
          <w:szCs w:val="20"/>
          <w:lang w:val="ru-RU"/>
        </w:rPr>
      </w:pPr>
      <w:r>
        <w:rPr>
          <w:rFonts w:ascii="Tahoma" w:eastAsia="Calibri" w:hAnsi="Tahoma" w:cs="Tahoma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690534" cy="234526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958" cy="23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04" w:rsidRPr="00AF4E7E" w:rsidRDefault="00881E35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>
        <w:rPr>
          <w:rFonts w:ascii="Tahoma" w:eastAsia="Calibri" w:hAnsi="Tahoma" w:cs="Tahoma"/>
          <w:sz w:val="20"/>
          <w:szCs w:val="20"/>
          <w:lang w:val="ru-RU"/>
        </w:rPr>
        <w:t>С</w:t>
      </w:r>
      <w:r w:rsidR="00C831B9">
        <w:rPr>
          <w:rFonts w:ascii="Tahoma" w:eastAsia="Calibri" w:hAnsi="Tahoma" w:cs="Tahoma"/>
          <w:sz w:val="20"/>
          <w:szCs w:val="20"/>
          <w:lang w:val="ru-RU"/>
        </w:rPr>
        <w:t>егодня</w:t>
      </w:r>
      <w:r>
        <w:rPr>
          <w:rFonts w:ascii="Tahoma" w:eastAsia="Calibri" w:hAnsi="Tahoma" w:cs="Tahoma"/>
          <w:sz w:val="20"/>
          <w:szCs w:val="20"/>
          <w:lang w:val="ru-RU"/>
        </w:rPr>
        <w:t xml:space="preserve"> также были представлены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 бут</w:t>
      </w:r>
      <w:r>
        <w:rPr>
          <w:rFonts w:ascii="Tahoma" w:eastAsia="Calibri" w:hAnsi="Tahoma" w:cs="Tahoma"/>
          <w:sz w:val="20"/>
          <w:szCs w:val="20"/>
          <w:lang w:val="ru-RU"/>
        </w:rPr>
        <w:t>сы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adizero</w:t>
      </w:r>
      <w:proofErr w:type="spellEnd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 f50</w:t>
      </w:r>
      <w:r>
        <w:rPr>
          <w:rFonts w:ascii="Tahoma" w:eastAsia="Calibri" w:hAnsi="Tahoma" w:cs="Tahoma"/>
          <w:sz w:val="20"/>
          <w:szCs w:val="20"/>
          <w:lang w:val="ru-RU"/>
        </w:rPr>
        <w:t xml:space="preserve"> в лимитированном издании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. Следуя успеху прошлогоднег</w:t>
      </w:r>
      <w:r w:rsidR="00F328B2">
        <w:rPr>
          <w:rFonts w:ascii="Tahoma" w:eastAsia="Calibri" w:hAnsi="Tahoma" w:cs="Tahoma"/>
          <w:sz w:val="20"/>
          <w:szCs w:val="20"/>
          <w:lang w:val="ru-RU"/>
        </w:rPr>
        <w:t xml:space="preserve">о релиза </w:t>
      </w:r>
      <w:proofErr w:type="spellStart"/>
      <w:r w:rsidR="00F328B2">
        <w:rPr>
          <w:rFonts w:ascii="Tahoma" w:eastAsia="Calibri" w:hAnsi="Tahoma" w:cs="Tahoma"/>
          <w:sz w:val="20"/>
          <w:szCs w:val="20"/>
          <w:lang w:val="ru-RU"/>
        </w:rPr>
        <w:t>Yamamoto</w:t>
      </w:r>
      <w:proofErr w:type="spellEnd"/>
      <w:r w:rsidR="00F328B2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F328B2">
        <w:rPr>
          <w:rFonts w:ascii="Tahoma" w:eastAsia="Calibri" w:hAnsi="Tahoma" w:cs="Tahoma"/>
          <w:sz w:val="20"/>
          <w:szCs w:val="20"/>
          <w:lang w:val="ru-RU"/>
        </w:rPr>
        <w:t>adizero</w:t>
      </w:r>
      <w:proofErr w:type="spellEnd"/>
      <w:r w:rsidR="00F328B2">
        <w:rPr>
          <w:rFonts w:ascii="Tahoma" w:eastAsia="Calibri" w:hAnsi="Tahoma" w:cs="Tahoma"/>
          <w:sz w:val="20"/>
          <w:szCs w:val="20"/>
          <w:lang w:val="ru-RU"/>
        </w:rPr>
        <w:t xml:space="preserve"> f50 </w:t>
      </w:r>
      <w:proofErr w:type="gramStart"/>
      <w:r w:rsidR="00F328B2">
        <w:rPr>
          <w:rFonts w:ascii="Tahoma" w:eastAsia="Calibri" w:hAnsi="Tahoma" w:cs="Tahoma"/>
          <w:sz w:val="20"/>
          <w:szCs w:val="20"/>
          <w:lang w:val="ru-RU"/>
        </w:rPr>
        <w:t xml:space="preserve">с </w:t>
      </w:r>
      <w:proofErr w:type="spellStart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принтом</w:t>
      </w:r>
      <w:proofErr w:type="spellEnd"/>
      <w:proofErr w:type="gramEnd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, вдохновлённым</w:t>
      </w:r>
      <w:r w:rsidR="00416755" w:rsidRPr="00AF4E7E">
        <w:rPr>
          <w:rFonts w:ascii="Tahoma" w:eastAsia="Calibri" w:hAnsi="Tahoma" w:cs="Tahoma"/>
          <w:sz w:val="20"/>
          <w:szCs w:val="20"/>
          <w:lang w:val="ru-RU"/>
        </w:rPr>
        <w:t xml:space="preserve">  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японскими королевскими львами-стражами, новые бутсы выполнены в </w:t>
      </w:r>
      <w:r w:rsidR="00B36467">
        <w:rPr>
          <w:rFonts w:ascii="Tahoma" w:eastAsia="Calibri" w:hAnsi="Tahoma" w:cs="Tahoma"/>
          <w:sz w:val="20"/>
          <w:szCs w:val="20"/>
          <w:lang w:val="ru-RU"/>
        </w:rPr>
        <w:t>ярких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 синем и зелёном цвета</w:t>
      </w:r>
      <w:r>
        <w:rPr>
          <w:rFonts w:ascii="Tahoma" w:eastAsia="Calibri" w:hAnsi="Tahoma" w:cs="Tahoma"/>
          <w:sz w:val="20"/>
          <w:szCs w:val="20"/>
          <w:lang w:val="ru-RU"/>
        </w:rPr>
        <w:t>х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. Традиционный дизайн</w:t>
      </w:r>
      <w:r w:rsidR="00843904" w:rsidRPr="00AF4E7E">
        <w:rPr>
          <w:rFonts w:ascii="Tahoma" w:eastAsia="Calibri" w:hAnsi="Tahoma" w:cs="Tahoma"/>
          <w:sz w:val="20"/>
          <w:szCs w:val="20"/>
          <w:lang w:val="ru-RU"/>
        </w:rPr>
        <w:t>, помещённый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 в контекст</w:t>
      </w:r>
      <w:r w:rsidR="00843904" w:rsidRPr="00AF4E7E">
        <w:rPr>
          <w:rFonts w:ascii="Tahoma" w:eastAsia="Calibri" w:hAnsi="Tahoma" w:cs="Tahoma"/>
          <w:sz w:val="20"/>
          <w:szCs w:val="20"/>
          <w:lang w:val="ru-RU"/>
        </w:rPr>
        <w:t xml:space="preserve"> сов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р</w:t>
      </w:r>
      <w:r w:rsidR="00843904" w:rsidRPr="00AF4E7E">
        <w:rPr>
          <w:rFonts w:ascii="Tahoma" w:eastAsia="Calibri" w:hAnsi="Tahoma" w:cs="Tahoma"/>
          <w:sz w:val="20"/>
          <w:szCs w:val="20"/>
          <w:lang w:val="ru-RU"/>
        </w:rPr>
        <w:t>е</w:t>
      </w:r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менной японской </w:t>
      </w:r>
      <w:proofErr w:type="spellStart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>sci-fi</w:t>
      </w:r>
      <w:proofErr w:type="spellEnd"/>
      <w:r w:rsidR="00092B22" w:rsidRPr="00AF4E7E">
        <w:rPr>
          <w:rFonts w:ascii="Tahoma" w:eastAsia="Calibri" w:hAnsi="Tahoma" w:cs="Tahoma"/>
          <w:sz w:val="20"/>
          <w:szCs w:val="20"/>
          <w:lang w:val="ru-RU"/>
        </w:rPr>
        <w:t xml:space="preserve"> культуры, </w:t>
      </w:r>
      <w:r w:rsidR="00F328B2">
        <w:rPr>
          <w:rFonts w:ascii="Tahoma" w:eastAsia="Calibri" w:hAnsi="Tahoma" w:cs="Tahoma"/>
          <w:sz w:val="20"/>
          <w:szCs w:val="20"/>
          <w:lang w:val="ru-RU"/>
        </w:rPr>
        <w:t>отражает</w:t>
      </w:r>
      <w:r w:rsidR="00C061EC">
        <w:rPr>
          <w:rFonts w:ascii="Tahoma" w:eastAsia="Calibri" w:hAnsi="Tahoma" w:cs="Tahoma"/>
          <w:sz w:val="20"/>
          <w:szCs w:val="20"/>
          <w:lang w:val="ru-RU"/>
        </w:rPr>
        <w:t xml:space="preserve"> связь </w:t>
      </w:r>
      <w:r w:rsidR="00843904" w:rsidRPr="00AF4E7E">
        <w:rPr>
          <w:rFonts w:ascii="Tahoma" w:eastAsia="Calibri" w:hAnsi="Tahoma" w:cs="Tahoma"/>
          <w:sz w:val="20"/>
          <w:szCs w:val="20"/>
          <w:lang w:val="ru-RU"/>
        </w:rPr>
        <w:t xml:space="preserve"> между прошлым и будущим.</w:t>
      </w:r>
    </w:p>
    <w:p w:rsidR="00416755" w:rsidRDefault="00843904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Третий комплект формы клуба «Реал Мадрид», разработанный </w:t>
      </w:r>
      <w:proofErr w:type="spellStart"/>
      <w:r w:rsidR="00881E35" w:rsidRPr="00881E35">
        <w:rPr>
          <w:rFonts w:ascii="Tahoma" w:eastAsia="Calibri" w:hAnsi="Tahoma" w:cs="Tahoma"/>
          <w:sz w:val="20"/>
          <w:szCs w:val="20"/>
          <w:lang w:val="ru-RU"/>
        </w:rPr>
        <w:t>Yohji</w:t>
      </w:r>
      <w:proofErr w:type="spellEnd"/>
      <w:r w:rsidR="00881E35" w:rsidRPr="00881E35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881E35" w:rsidRPr="00881E35">
        <w:rPr>
          <w:rFonts w:ascii="Tahoma" w:eastAsia="Calibri" w:hAnsi="Tahoma" w:cs="Tahoma"/>
          <w:sz w:val="20"/>
          <w:szCs w:val="20"/>
          <w:lang w:val="ru-RU"/>
        </w:rPr>
        <w:t>Yamamoto</w:t>
      </w:r>
      <w:proofErr w:type="spellEnd"/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, можно увидеть на игроках в </w:t>
      </w:r>
      <w:r w:rsidR="00B75A5B" w:rsidRPr="00AF4E7E">
        <w:rPr>
          <w:rFonts w:ascii="Tahoma" w:eastAsia="Calibri" w:hAnsi="Tahoma" w:cs="Tahoma"/>
          <w:sz w:val="20"/>
          <w:szCs w:val="20"/>
          <w:lang w:val="ru-RU"/>
        </w:rPr>
        <w:t>матчах</w:t>
      </w:r>
      <w:r w:rsidR="00E36433">
        <w:rPr>
          <w:rFonts w:ascii="Tahoma" w:eastAsia="Calibri" w:hAnsi="Tahoma" w:cs="Tahoma"/>
          <w:sz w:val="20"/>
          <w:szCs w:val="20"/>
          <w:lang w:val="ru-RU"/>
        </w:rPr>
        <w:t xml:space="preserve"> нового сезона Лиги ч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емпионов </w:t>
      </w:r>
      <w:r w:rsidR="00881E35">
        <w:rPr>
          <w:rFonts w:ascii="Tahoma" w:eastAsia="Calibri" w:hAnsi="Tahoma" w:cs="Tahoma"/>
          <w:sz w:val="20"/>
          <w:szCs w:val="20"/>
        </w:rPr>
        <w:t>UEFA</w:t>
      </w:r>
      <w:r w:rsidRPr="00AF4E7E">
        <w:rPr>
          <w:rFonts w:ascii="Tahoma" w:eastAsia="Calibri" w:hAnsi="Tahoma" w:cs="Tahoma"/>
          <w:sz w:val="20"/>
          <w:szCs w:val="20"/>
          <w:lang w:val="ru-RU"/>
        </w:rPr>
        <w:t xml:space="preserve">. Форма доступна с 26 </w:t>
      </w:r>
      <w:r w:rsidR="00881E35">
        <w:rPr>
          <w:rFonts w:ascii="Tahoma" w:eastAsia="Calibri" w:hAnsi="Tahoma" w:cs="Tahoma"/>
          <w:sz w:val="20"/>
          <w:szCs w:val="20"/>
          <w:lang w:val="ru-RU"/>
        </w:rPr>
        <w:t>августа</w:t>
      </w:r>
      <w:r w:rsidR="001E1E22">
        <w:rPr>
          <w:rFonts w:ascii="Tahoma" w:eastAsia="Calibri" w:hAnsi="Tahoma" w:cs="Tahoma"/>
          <w:sz w:val="20"/>
          <w:szCs w:val="20"/>
          <w:lang w:val="ru-RU"/>
        </w:rPr>
        <w:t xml:space="preserve"> 2014 </w:t>
      </w:r>
      <w:r w:rsidR="001E1E22" w:rsidRPr="00E36433">
        <w:rPr>
          <w:rFonts w:ascii="Tahoma" w:eastAsia="Calibri" w:hAnsi="Tahoma" w:cs="Tahoma"/>
          <w:sz w:val="20"/>
          <w:szCs w:val="20"/>
          <w:lang w:val="ru-RU"/>
        </w:rPr>
        <w:t xml:space="preserve">в </w:t>
      </w:r>
      <w:r w:rsidR="001E1E22" w:rsidRPr="001E1E22">
        <w:rPr>
          <w:rFonts w:ascii="Tahoma" w:eastAsia="Calibri" w:hAnsi="Tahoma" w:cs="Tahoma"/>
          <w:sz w:val="20"/>
          <w:szCs w:val="20"/>
          <w:lang w:val="ru-RU"/>
        </w:rPr>
        <w:t xml:space="preserve">магазинах </w:t>
      </w:r>
      <w:proofErr w:type="spellStart"/>
      <w:r w:rsidR="001E1E22" w:rsidRPr="001E1E22">
        <w:rPr>
          <w:rFonts w:ascii="Tahoma" w:eastAsia="Calibri" w:hAnsi="Tahoma" w:cs="Tahoma"/>
          <w:sz w:val="20"/>
          <w:szCs w:val="20"/>
          <w:lang w:val="ru-RU"/>
        </w:rPr>
        <w:t>adidas</w:t>
      </w:r>
      <w:proofErr w:type="spellEnd"/>
      <w:r w:rsidR="001E1E22" w:rsidRPr="001E1E22">
        <w:rPr>
          <w:rFonts w:ascii="Tahoma" w:eastAsia="Calibri" w:hAnsi="Tahoma" w:cs="Tahoma"/>
          <w:sz w:val="20"/>
          <w:szCs w:val="20"/>
          <w:lang w:val="ru-RU"/>
        </w:rPr>
        <w:t xml:space="preserve"> Performance и в </w:t>
      </w:r>
      <w:proofErr w:type="gramStart"/>
      <w:r w:rsidR="001E1E22" w:rsidRPr="001E1E22">
        <w:rPr>
          <w:rFonts w:ascii="Tahoma" w:eastAsia="Calibri" w:hAnsi="Tahoma" w:cs="Tahoma"/>
          <w:sz w:val="20"/>
          <w:szCs w:val="20"/>
          <w:lang w:val="ru-RU"/>
        </w:rPr>
        <w:t>интернет-магазине</w:t>
      </w:r>
      <w:proofErr w:type="gramEnd"/>
      <w:r w:rsidR="001E1E22" w:rsidRPr="001E1E22">
        <w:rPr>
          <w:rFonts w:ascii="Tahoma" w:eastAsia="Calibri" w:hAnsi="Tahoma" w:cs="Tahoma"/>
          <w:sz w:val="20"/>
          <w:szCs w:val="20"/>
          <w:lang w:val="ru-RU"/>
        </w:rPr>
        <w:t xml:space="preserve"> adidas.ru.</w:t>
      </w:r>
    </w:p>
    <w:p w:rsidR="001E1E22" w:rsidRPr="002D1D4E" w:rsidRDefault="001E1E22" w:rsidP="001E1E22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>
        <w:rPr>
          <w:rFonts w:ascii="Tahoma" w:eastAsia="Calibri" w:hAnsi="Tahoma" w:cs="Tahoma"/>
          <w:sz w:val="20"/>
          <w:szCs w:val="20"/>
          <w:lang w:val="ru-RU"/>
        </w:rPr>
        <w:t>Лимитированное издание формы в эксклюзивной упаковке</w:t>
      </w:r>
      <w:r w:rsidRPr="001E1E22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>
        <w:rPr>
          <w:rFonts w:ascii="Tahoma" w:eastAsia="Calibri" w:hAnsi="Tahoma" w:cs="Tahoma"/>
          <w:sz w:val="20"/>
          <w:szCs w:val="20"/>
          <w:lang w:val="ru-RU"/>
        </w:rPr>
        <w:t>и</w:t>
      </w:r>
      <w:r w:rsidR="00705A8B">
        <w:rPr>
          <w:rFonts w:ascii="Tahoma" w:eastAsia="Calibri" w:hAnsi="Tahoma" w:cs="Tahoma"/>
          <w:sz w:val="20"/>
          <w:szCs w:val="20"/>
          <w:lang w:val="ru-RU"/>
        </w:rPr>
        <w:t xml:space="preserve"> новые</w:t>
      </w:r>
      <w:r>
        <w:rPr>
          <w:rFonts w:ascii="Tahoma" w:eastAsia="Calibri" w:hAnsi="Tahoma" w:cs="Tahoma"/>
          <w:sz w:val="20"/>
          <w:szCs w:val="20"/>
          <w:lang w:val="ru-RU"/>
        </w:rPr>
        <w:t xml:space="preserve"> бутсы </w:t>
      </w:r>
      <w:proofErr w:type="spellStart"/>
      <w:r>
        <w:rPr>
          <w:rFonts w:ascii="Tahoma" w:eastAsia="Calibri" w:hAnsi="Tahoma" w:cs="Tahoma"/>
          <w:sz w:val="20"/>
          <w:szCs w:val="20"/>
        </w:rPr>
        <w:t>adizero</w:t>
      </w:r>
      <w:proofErr w:type="spellEnd"/>
      <w:r w:rsidRPr="001E1E22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f</w:t>
      </w:r>
      <w:r w:rsidRPr="001E1E22">
        <w:rPr>
          <w:rFonts w:ascii="Tahoma" w:eastAsia="Calibri" w:hAnsi="Tahoma" w:cs="Tahoma"/>
          <w:sz w:val="20"/>
          <w:szCs w:val="20"/>
          <w:lang w:val="ru-RU"/>
        </w:rPr>
        <w:t>50</w:t>
      </w:r>
      <w:r>
        <w:rPr>
          <w:rFonts w:ascii="Tahoma" w:eastAsia="Calibri" w:hAnsi="Tahoma" w:cs="Tahoma"/>
          <w:sz w:val="20"/>
          <w:szCs w:val="20"/>
          <w:lang w:val="ru-RU"/>
        </w:rPr>
        <w:t xml:space="preserve"> доступны</w:t>
      </w:r>
      <w:r w:rsidR="003C3DBA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 w:rsidR="003C3DBA" w:rsidRPr="00AF4E7E">
        <w:rPr>
          <w:rFonts w:ascii="Tahoma" w:eastAsia="Calibri" w:hAnsi="Tahoma" w:cs="Tahoma"/>
          <w:sz w:val="20"/>
          <w:szCs w:val="20"/>
          <w:lang w:val="ru-RU"/>
        </w:rPr>
        <w:t xml:space="preserve">с 26 </w:t>
      </w:r>
      <w:r w:rsidR="003C3DBA">
        <w:rPr>
          <w:rFonts w:ascii="Tahoma" w:eastAsia="Calibri" w:hAnsi="Tahoma" w:cs="Tahoma"/>
          <w:sz w:val="20"/>
          <w:szCs w:val="20"/>
          <w:lang w:val="ru-RU"/>
        </w:rPr>
        <w:t>августа</w:t>
      </w:r>
      <w:r>
        <w:rPr>
          <w:rFonts w:ascii="Tahoma" w:eastAsia="Calibri" w:hAnsi="Tahoma" w:cs="Tahoma"/>
          <w:sz w:val="20"/>
          <w:szCs w:val="20"/>
          <w:lang w:val="ru-RU"/>
        </w:rPr>
        <w:t xml:space="preserve"> в </w:t>
      </w:r>
      <w:proofErr w:type="gramStart"/>
      <w:r w:rsidRPr="001E1E22">
        <w:rPr>
          <w:rFonts w:ascii="Tahoma" w:eastAsia="Calibri" w:hAnsi="Tahoma" w:cs="Tahoma"/>
          <w:sz w:val="20"/>
          <w:szCs w:val="20"/>
          <w:lang w:val="ru-RU"/>
        </w:rPr>
        <w:t>интернет-магазине</w:t>
      </w:r>
      <w:proofErr w:type="gramEnd"/>
      <w:r w:rsidRPr="001E1E22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Pr="001E1E22">
        <w:rPr>
          <w:rFonts w:ascii="Tahoma" w:eastAsia="Calibri" w:hAnsi="Tahoma" w:cs="Tahoma"/>
          <w:sz w:val="20"/>
          <w:szCs w:val="20"/>
          <w:lang w:val="ru-RU"/>
        </w:rPr>
        <w:t>adidas</w:t>
      </w:r>
      <w:proofErr w:type="spellEnd"/>
      <w:r w:rsidRPr="001E1E22">
        <w:rPr>
          <w:rFonts w:ascii="Tahoma" w:eastAsia="Calibri" w:hAnsi="Tahoma" w:cs="Tahoma"/>
          <w:sz w:val="20"/>
          <w:szCs w:val="20"/>
          <w:lang w:val="ru-RU"/>
        </w:rPr>
        <w:t>.</w:t>
      </w:r>
      <w:r>
        <w:rPr>
          <w:rFonts w:ascii="Tahoma" w:eastAsia="Calibri" w:hAnsi="Tahoma" w:cs="Tahoma"/>
          <w:sz w:val="20"/>
          <w:szCs w:val="20"/>
        </w:rPr>
        <w:t>com</w:t>
      </w:r>
      <w:r w:rsidR="002D1D4E">
        <w:rPr>
          <w:rFonts w:ascii="Tahoma" w:eastAsia="Calibri" w:hAnsi="Tahoma" w:cs="Tahoma"/>
          <w:sz w:val="20"/>
          <w:szCs w:val="20"/>
          <w:lang w:val="ru-RU"/>
        </w:rPr>
        <w:t>.</w:t>
      </w:r>
    </w:p>
    <w:p w:rsidR="001E1E22" w:rsidRDefault="001E1E22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</w:p>
    <w:p w:rsidR="00416755" w:rsidRPr="00843904" w:rsidRDefault="00416755" w:rsidP="007A440B">
      <w:pPr>
        <w:spacing w:after="120" w:line="360" w:lineRule="auto"/>
        <w:jc w:val="center"/>
        <w:rPr>
          <w:b/>
          <w:sz w:val="22"/>
          <w:szCs w:val="22"/>
          <w:lang w:val="ru-RU"/>
        </w:rPr>
      </w:pPr>
      <w:r w:rsidRPr="00843904">
        <w:rPr>
          <w:b/>
          <w:sz w:val="22"/>
          <w:szCs w:val="22"/>
          <w:lang w:val="ru-RU"/>
        </w:rPr>
        <w:t>***</w:t>
      </w:r>
    </w:p>
    <w:p w:rsidR="00843904" w:rsidRPr="00F7646D" w:rsidRDefault="00843904" w:rsidP="007A440B">
      <w:pP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  <w:lang w:val="ru-RU"/>
        </w:rPr>
      </w:pPr>
      <w:r w:rsidRPr="00F7646D">
        <w:rPr>
          <w:rFonts w:ascii="Tahoma" w:eastAsia="Calibri" w:hAnsi="Tahoma" w:cs="Tahoma"/>
          <w:b/>
          <w:sz w:val="20"/>
          <w:szCs w:val="20"/>
          <w:lang w:val="ru-RU"/>
        </w:rPr>
        <w:t xml:space="preserve">Об </w:t>
      </w:r>
      <w:proofErr w:type="spellStart"/>
      <w:r w:rsidRPr="00F7646D">
        <w:rPr>
          <w:rFonts w:ascii="Tahoma" w:eastAsia="Calibri" w:hAnsi="Tahoma" w:cs="Tahoma"/>
          <w:b/>
          <w:sz w:val="20"/>
          <w:szCs w:val="20"/>
          <w:lang w:val="ru-RU"/>
        </w:rPr>
        <w:t>adidas</w:t>
      </w:r>
      <w:proofErr w:type="spellEnd"/>
      <w:r w:rsidRPr="00F7646D">
        <w:rPr>
          <w:rFonts w:ascii="Tahoma" w:eastAsia="Calibri" w:hAnsi="Tahoma" w:cs="Tahoma"/>
          <w:b/>
          <w:sz w:val="20"/>
          <w:szCs w:val="20"/>
          <w:lang w:val="ru-RU"/>
        </w:rPr>
        <w:t xml:space="preserve"> </w:t>
      </w:r>
      <w:proofErr w:type="spellStart"/>
      <w:r w:rsidRPr="00F7646D">
        <w:rPr>
          <w:rFonts w:ascii="Tahoma" w:eastAsia="Calibri" w:hAnsi="Tahoma" w:cs="Tahoma"/>
          <w:b/>
          <w:sz w:val="20"/>
          <w:szCs w:val="20"/>
          <w:lang w:val="ru-RU"/>
        </w:rPr>
        <w:t>Football</w:t>
      </w:r>
      <w:proofErr w:type="spellEnd"/>
    </w:p>
    <w:p w:rsidR="00843904" w:rsidRPr="00F7646D" w:rsidRDefault="00843904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adidas – это мировой лидер в области производства футбольной продукции. adidas является официальным спонсором/официальным поставщиком и партнером ведущих мировых футбольных турниров, таких как Чемпионат </w:t>
      </w:r>
      <w:proofErr w:type="gramStart"/>
      <w:r w:rsidRPr="00F7646D">
        <w:rPr>
          <w:rFonts w:ascii="Tahoma" w:eastAsia="Calibri" w:hAnsi="Tahoma" w:cs="Tahoma"/>
          <w:sz w:val="20"/>
          <w:szCs w:val="20"/>
          <w:lang w:val="ru-RU"/>
        </w:rPr>
        <w:t>мира</w:t>
      </w:r>
      <w:proofErr w:type="gram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 по футболу FIFA, Кубо</w:t>
      </w:r>
      <w:bookmarkStart w:id="0" w:name="_GoBack"/>
      <w:bookmarkEnd w:id="0"/>
      <w:r w:rsidRPr="00F7646D">
        <w:rPr>
          <w:rFonts w:ascii="Tahoma" w:eastAsia="Calibri" w:hAnsi="Tahoma" w:cs="Tahoma"/>
          <w:sz w:val="20"/>
          <w:szCs w:val="20"/>
          <w:lang w:val="ru-RU"/>
        </w:rPr>
        <w:t>к конфедераций FIFA, Лига чемпионов UEFA, Лига Европы UEFA и Чемпионат Европы по футболу UEFA. adidas также спонсирует некоторые ведущие мировые клубы, включая мадридский «Реал», мюнхенскую «Баварию», ФК «Милан», «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Фламенго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», «Челси», московские ЦСКА и «Локомотив». С adidas сотрудничают лучшие игроки мира, такие как Лионель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Месси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Гарет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Бейл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Месут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Озил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Дани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Алвес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Оскар,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Хави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gramStart"/>
      <w:r w:rsidRPr="00F7646D">
        <w:rPr>
          <w:rFonts w:ascii="Tahoma" w:eastAsia="Calibri" w:hAnsi="Tahoma" w:cs="Tahoma"/>
          <w:sz w:val="20"/>
          <w:szCs w:val="20"/>
          <w:lang w:val="ru-RU"/>
        </w:rPr>
        <w:t>Карим</w:t>
      </w:r>
      <w:proofErr w:type="gram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Бензема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Бастиан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Швайнштайгер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Александр Кержаков, Денис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Глушаков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Сергей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Игнашевич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Александр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Самедов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 и другие.</w:t>
      </w:r>
    </w:p>
    <w:p w:rsidR="00843904" w:rsidRPr="00F7646D" w:rsidRDefault="00843904" w:rsidP="007A440B">
      <w:pP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  <w:lang w:val="ru-RU"/>
        </w:rPr>
      </w:pPr>
      <w:r w:rsidRPr="00F7646D">
        <w:rPr>
          <w:rFonts w:ascii="Tahoma" w:eastAsia="Calibri" w:hAnsi="Tahoma" w:cs="Tahoma"/>
          <w:b/>
          <w:sz w:val="20"/>
          <w:szCs w:val="20"/>
          <w:lang w:val="ru-RU"/>
        </w:rPr>
        <w:t xml:space="preserve">О компании adidas: </w:t>
      </w:r>
    </w:p>
    <w:p w:rsidR="00843904" w:rsidRPr="00F7646D" w:rsidRDefault="00843904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adidas – глобальная компания, занимающаяся созданием, разработкой и продажей спортивной обуви, одежды и аксессуаров. Поддерживая имидж ведущего спортивного бренда, adidas </w:t>
      </w:r>
      <w:r w:rsidRPr="00F7646D">
        <w:rPr>
          <w:rFonts w:ascii="Tahoma" w:eastAsia="Calibri" w:hAnsi="Tahoma" w:cs="Tahoma"/>
          <w:sz w:val="20"/>
          <w:szCs w:val="20"/>
          <w:lang w:val="ru-RU"/>
        </w:rPr>
        <w:lastRenderedPageBreak/>
        <w:t xml:space="preserve">является частью adidas Group, корпорации, в которую также входят торговые марки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Reebok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TaylorMade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 и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Rockport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>.</w:t>
      </w:r>
    </w:p>
    <w:p w:rsidR="00843904" w:rsidRPr="00F7646D" w:rsidRDefault="00843904" w:rsidP="007A440B">
      <w:pP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  <w:lang w:val="ru-RU"/>
        </w:rPr>
      </w:pPr>
      <w:r w:rsidRPr="00F7646D">
        <w:rPr>
          <w:rFonts w:ascii="Tahoma" w:eastAsia="Calibri" w:hAnsi="Tahoma" w:cs="Tahoma"/>
          <w:b/>
          <w:sz w:val="20"/>
          <w:szCs w:val="20"/>
          <w:lang w:val="ru-RU"/>
        </w:rPr>
        <w:t xml:space="preserve">О компании </w:t>
      </w:r>
      <w:proofErr w:type="spellStart"/>
      <w:r w:rsidRPr="00F7646D">
        <w:rPr>
          <w:rFonts w:ascii="Tahoma" w:eastAsia="Calibri" w:hAnsi="Tahoma" w:cs="Tahoma"/>
          <w:b/>
          <w:sz w:val="20"/>
          <w:szCs w:val="20"/>
          <w:lang w:val="ru-RU"/>
        </w:rPr>
        <w:t>adidasGroup</w:t>
      </w:r>
      <w:proofErr w:type="spellEnd"/>
      <w:r w:rsidRPr="00F7646D">
        <w:rPr>
          <w:rFonts w:ascii="Tahoma" w:eastAsia="Calibri" w:hAnsi="Tahoma" w:cs="Tahoma"/>
          <w:b/>
          <w:sz w:val="20"/>
          <w:szCs w:val="20"/>
          <w:lang w:val="ru-RU"/>
        </w:rPr>
        <w:t>:</w:t>
      </w:r>
    </w:p>
    <w:p w:rsidR="00843904" w:rsidRDefault="00843904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adidas Group является одним из мировых лидеров индустрии спортивных товаров и предлагает широкий ассортимент продукции ключевых брендов: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adidas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Reebok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TaylorMade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,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Rockport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 и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Reebok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-CCM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Hockey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. Штаб-квартира компании находится в городе </w:t>
      </w:r>
      <w:proofErr w:type="spellStart"/>
      <w:r w:rsidRPr="00F7646D">
        <w:rPr>
          <w:rFonts w:ascii="Tahoma" w:eastAsia="Calibri" w:hAnsi="Tahoma" w:cs="Tahoma"/>
          <w:sz w:val="20"/>
          <w:szCs w:val="20"/>
          <w:lang w:val="ru-RU"/>
        </w:rPr>
        <w:t>Херцогенаурах</w:t>
      </w:r>
      <w:proofErr w:type="spellEnd"/>
      <w:r w:rsidRPr="00F7646D">
        <w:rPr>
          <w:rFonts w:ascii="Tahoma" w:eastAsia="Calibri" w:hAnsi="Tahoma" w:cs="Tahoma"/>
          <w:sz w:val="20"/>
          <w:szCs w:val="20"/>
          <w:lang w:val="ru-RU"/>
        </w:rPr>
        <w:t xml:space="preserve"> (Германия), в компании работают более 46 тыс. сотрудников по всему миру, а общий объем продаж в 2012 году составил 14,9 миллиардов евро.</w:t>
      </w:r>
    </w:p>
    <w:p w:rsidR="00843904" w:rsidRDefault="0008772F" w:rsidP="007A440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 w:cstheme="minorBidi"/>
          <w:b/>
          <w:sz w:val="20"/>
          <w:szCs w:val="20"/>
          <w:lang w:val="pt-BR"/>
        </w:rPr>
      </w:pPr>
      <w:r w:rsidRPr="001A17B2">
        <w:rPr>
          <w:rFonts w:ascii="Tahoma" w:eastAsia="Calibri" w:hAnsi="Tahoma" w:cs="Tahoma"/>
          <w:b/>
          <w:sz w:val="20"/>
          <w:szCs w:val="20"/>
          <w:lang w:val="ru-RU"/>
        </w:rPr>
        <w:t>О</w:t>
      </w:r>
      <w:r w:rsidR="00843904" w:rsidRPr="001A17B2">
        <w:rPr>
          <w:rFonts w:ascii="Tahoma" w:eastAsia="Calibri" w:hAnsi="Tahoma" w:cs="Tahoma"/>
          <w:b/>
          <w:sz w:val="20"/>
          <w:szCs w:val="20"/>
          <w:lang w:val="ru-RU"/>
        </w:rPr>
        <w:t xml:space="preserve"> </w:t>
      </w:r>
      <w:proofErr w:type="spellStart"/>
      <w:r w:rsidR="00843904" w:rsidRPr="001A17B2">
        <w:rPr>
          <w:rFonts w:ascii="Tahoma" w:eastAsia="Calibri" w:hAnsi="Tahoma" w:cs="Tahoma"/>
          <w:b/>
          <w:sz w:val="20"/>
          <w:szCs w:val="20"/>
          <w:lang w:val="ru-RU"/>
        </w:rPr>
        <w:t>Yohji</w:t>
      </w:r>
      <w:proofErr w:type="spellEnd"/>
      <w:r w:rsidR="00843904">
        <w:rPr>
          <w:rFonts w:eastAsiaTheme="minorEastAsia" w:cstheme="minorBidi"/>
          <w:b/>
          <w:sz w:val="20"/>
          <w:szCs w:val="20"/>
          <w:lang w:val="pt-BR" w:eastAsia="ja-JP"/>
        </w:rPr>
        <w:t xml:space="preserve"> </w:t>
      </w:r>
      <w:proofErr w:type="spellStart"/>
      <w:r w:rsidR="00843904" w:rsidRPr="001A17B2">
        <w:rPr>
          <w:rFonts w:ascii="Tahoma" w:eastAsia="Calibri" w:hAnsi="Tahoma" w:cs="Tahoma"/>
          <w:b/>
          <w:sz w:val="20"/>
          <w:szCs w:val="20"/>
          <w:lang w:val="ru-RU"/>
        </w:rPr>
        <w:t>Yamamoto</w:t>
      </w:r>
      <w:proofErr w:type="spellEnd"/>
    </w:p>
    <w:p w:rsidR="001A17B2" w:rsidRPr="007A440B" w:rsidRDefault="0008772F" w:rsidP="007A440B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  <w:lang w:val="ru-RU"/>
        </w:rPr>
      </w:pPr>
      <w:r w:rsidRPr="007A440B">
        <w:rPr>
          <w:rFonts w:ascii="Tahoma" w:eastAsia="Calibri" w:hAnsi="Tahoma" w:cs="Tahoma"/>
          <w:sz w:val="20"/>
          <w:szCs w:val="20"/>
          <w:lang w:val="ru-RU"/>
        </w:rPr>
        <w:t>С момента образования</w:t>
      </w:r>
      <w:r w:rsidR="006D5C81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6D5C81">
        <w:rPr>
          <w:rFonts w:ascii="Tahoma" w:eastAsia="Calibri" w:hAnsi="Tahoma" w:cs="Tahoma"/>
          <w:sz w:val="20"/>
          <w:szCs w:val="20"/>
          <w:lang w:val="ru-RU"/>
        </w:rPr>
        <w:t>Y’s</w:t>
      </w:r>
      <w:proofErr w:type="spellEnd"/>
      <w:r w:rsidR="006D5C81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6D5C81">
        <w:rPr>
          <w:rFonts w:ascii="Tahoma" w:eastAsia="Calibri" w:hAnsi="Tahoma" w:cs="Tahoma"/>
          <w:sz w:val="20"/>
          <w:szCs w:val="20"/>
          <w:lang w:val="ru-RU"/>
        </w:rPr>
        <w:t>Company</w:t>
      </w:r>
      <w:proofErr w:type="spellEnd"/>
      <w:r w:rsidR="006D5C81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6D5C81">
        <w:rPr>
          <w:rFonts w:ascii="Tahoma" w:eastAsia="Calibri" w:hAnsi="Tahoma" w:cs="Tahoma"/>
          <w:sz w:val="20"/>
          <w:szCs w:val="20"/>
          <w:lang w:val="ru-RU"/>
        </w:rPr>
        <w:t>Ltd</w:t>
      </w:r>
      <w:proofErr w:type="spellEnd"/>
      <w:r w:rsidR="006D5C81">
        <w:rPr>
          <w:rFonts w:ascii="Tahoma" w:eastAsia="Calibri" w:hAnsi="Tahoma" w:cs="Tahoma"/>
          <w:sz w:val="20"/>
          <w:szCs w:val="20"/>
          <w:lang w:val="ru-RU"/>
        </w:rPr>
        <w:t>. в</w:t>
      </w:r>
      <w:r w:rsidRPr="007A440B">
        <w:rPr>
          <w:rFonts w:ascii="Tahoma" w:eastAsia="Calibri" w:hAnsi="Tahoma" w:cs="Tahoma"/>
          <w:sz w:val="20"/>
          <w:szCs w:val="20"/>
          <w:lang w:val="ru-RU"/>
        </w:rPr>
        <w:t xml:space="preserve"> 1972 году</w:t>
      </w:r>
      <w:r w:rsidR="00843904" w:rsidRPr="007A440B">
        <w:rPr>
          <w:rFonts w:ascii="Tahoma" w:eastAsia="Calibri" w:hAnsi="Tahoma" w:cs="Tahoma"/>
          <w:sz w:val="20"/>
          <w:szCs w:val="20"/>
          <w:lang w:val="ru-RU"/>
        </w:rPr>
        <w:t>,</w:t>
      </w:r>
      <w:r w:rsidRPr="007A440B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881E35" w:rsidRPr="00881E35">
        <w:rPr>
          <w:rFonts w:ascii="Tahoma" w:eastAsia="Calibri" w:hAnsi="Tahoma" w:cs="Tahoma"/>
          <w:sz w:val="20"/>
          <w:szCs w:val="20"/>
          <w:lang w:val="ru-RU"/>
        </w:rPr>
        <w:t>Yohji</w:t>
      </w:r>
      <w:proofErr w:type="spellEnd"/>
      <w:r w:rsidR="00881E35" w:rsidRPr="00881E35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proofErr w:type="spellStart"/>
      <w:r w:rsidR="00881E35" w:rsidRPr="00881E35">
        <w:rPr>
          <w:rFonts w:ascii="Tahoma" w:eastAsia="Calibri" w:hAnsi="Tahoma" w:cs="Tahoma"/>
          <w:sz w:val="20"/>
          <w:szCs w:val="20"/>
          <w:lang w:val="ru-RU"/>
        </w:rPr>
        <w:t>Yamamoto</w:t>
      </w:r>
      <w:proofErr w:type="spellEnd"/>
      <w:r w:rsidR="00881E35" w:rsidRPr="00AF4E7E">
        <w:rPr>
          <w:rFonts w:ascii="Tahoma" w:hAnsi="Tahoma" w:cs="Tahoma"/>
          <w:b/>
          <w:bCs/>
          <w:sz w:val="36"/>
          <w:szCs w:val="36"/>
          <w:lang w:val="ru-RU"/>
        </w:rPr>
        <w:t xml:space="preserve"> </w:t>
      </w:r>
      <w:r w:rsidRPr="007A440B">
        <w:rPr>
          <w:rFonts w:ascii="Tahoma" w:eastAsia="Calibri" w:hAnsi="Tahoma" w:cs="Tahoma"/>
          <w:sz w:val="20"/>
          <w:szCs w:val="20"/>
          <w:lang w:val="ru-RU"/>
        </w:rPr>
        <w:t>продолжает расширять свою полную революционных идей и бунтарского духа сферу влияния в моде</w:t>
      </w:r>
      <w:r w:rsidR="001A17B2" w:rsidRPr="007A440B">
        <w:rPr>
          <w:rFonts w:ascii="Tahoma" w:eastAsia="Calibri" w:hAnsi="Tahoma" w:cs="Tahoma"/>
          <w:sz w:val="20"/>
          <w:szCs w:val="20"/>
          <w:lang w:val="ru-RU"/>
        </w:rPr>
        <w:t>.</w:t>
      </w:r>
      <w:r w:rsidR="007A440B">
        <w:rPr>
          <w:rFonts w:ascii="Tahoma" w:eastAsia="Calibri" w:hAnsi="Tahoma" w:cs="Tahoma"/>
          <w:sz w:val="20"/>
          <w:szCs w:val="20"/>
          <w:lang w:val="ru-RU"/>
        </w:rPr>
        <w:t xml:space="preserve"> </w:t>
      </w:r>
      <w:r w:rsidR="001A17B2" w:rsidRPr="007A440B">
        <w:rPr>
          <w:rFonts w:ascii="Tahoma" w:eastAsia="Calibri" w:hAnsi="Tahoma" w:cs="Tahoma"/>
          <w:sz w:val="20"/>
          <w:szCs w:val="20"/>
          <w:lang w:val="ru-RU"/>
        </w:rPr>
        <w:t>Каждую коллекцию бренда YOHJI YAMAMOTO с момента первого парижского показа в 1981 ожидают с большим волнением и восхищ</w:t>
      </w:r>
      <w:r w:rsidR="00C1184A">
        <w:rPr>
          <w:rFonts w:ascii="Tahoma" w:eastAsia="Calibri" w:hAnsi="Tahoma" w:cs="Tahoma"/>
          <w:sz w:val="20"/>
          <w:szCs w:val="20"/>
          <w:lang w:val="ru-RU"/>
        </w:rPr>
        <w:t>ением</w:t>
      </w:r>
      <w:r w:rsidR="001A17B2" w:rsidRPr="007A440B">
        <w:rPr>
          <w:rFonts w:ascii="Tahoma" w:eastAsia="Calibri" w:hAnsi="Tahoma" w:cs="Tahoma"/>
          <w:sz w:val="20"/>
          <w:szCs w:val="20"/>
          <w:lang w:val="ru-RU"/>
        </w:rPr>
        <w:t>.</w:t>
      </w:r>
    </w:p>
    <w:p w:rsidR="00843904" w:rsidRPr="007A440B" w:rsidRDefault="00843904" w:rsidP="007A440B">
      <w:pPr>
        <w:spacing w:after="120"/>
        <w:rPr>
          <w:rFonts w:ascii="Tahoma" w:hAnsi="Tahoma" w:cs="Tahoma"/>
          <w:color w:val="1F497D"/>
          <w:lang w:val="ru-RU"/>
        </w:rPr>
      </w:pPr>
    </w:p>
    <w:p w:rsidR="00843904" w:rsidRPr="007A440B" w:rsidRDefault="00843904" w:rsidP="007A440B">
      <w:pPr>
        <w:spacing w:after="120"/>
        <w:rPr>
          <w:rFonts w:ascii="Tahoma" w:hAnsi="Tahoma" w:cs="Tahoma"/>
          <w:noProof/>
          <w:color w:val="1F497D"/>
          <w:sz w:val="18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4775"/>
      </w:tblGrid>
      <w:tr w:rsidR="00843904" w:rsidRPr="00F7646D" w:rsidTr="0008772F">
        <w:tc>
          <w:tcPr>
            <w:tcW w:w="4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04" w:rsidRPr="00F7646D" w:rsidRDefault="00843904" w:rsidP="007A440B">
            <w:pPr>
              <w:spacing w:after="120"/>
              <w:rPr>
                <w:rFonts w:ascii="Tahoma" w:eastAsia="Calibri" w:hAnsi="Tahoma" w:cs="Tahoma"/>
                <w:b/>
                <w:bCs/>
                <w:noProof/>
                <w:color w:val="1F497D"/>
                <w:sz w:val="20"/>
              </w:rPr>
            </w:pPr>
            <w:r w:rsidRPr="00F7646D">
              <w:rPr>
                <w:rFonts w:ascii="Tahoma" w:hAnsi="Tahoma" w:cs="Tahoma"/>
                <w:b/>
                <w:bCs/>
                <w:noProof/>
                <w:sz w:val="20"/>
                <w:szCs w:val="28"/>
                <w:lang w:eastAsia="ru-RU"/>
              </w:rPr>
              <w:t>Пресс-служба компании adidas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04" w:rsidRPr="00F7646D" w:rsidRDefault="00843904" w:rsidP="007A440B">
            <w:pPr>
              <w:spacing w:after="120"/>
              <w:ind w:right="283"/>
              <w:rPr>
                <w:rFonts w:ascii="Tahoma" w:eastAsia="Calibri" w:hAnsi="Tahoma" w:cs="Tahoma"/>
                <w:noProof/>
                <w:color w:val="1F497D"/>
                <w:sz w:val="20"/>
              </w:rPr>
            </w:pPr>
            <w:r w:rsidRPr="00F7646D">
              <w:rPr>
                <w:rFonts w:ascii="Tahoma" w:hAnsi="Tahoma" w:cs="Tahoma"/>
                <w:noProof/>
                <w:color w:val="1F497D"/>
                <w:sz w:val="20"/>
                <w:lang w:val="ru-RU" w:eastAsia="ru-RU"/>
              </w:rPr>
              <w:drawing>
                <wp:inline distT="0" distB="0" distL="0" distR="0" wp14:anchorId="15C23667" wp14:editId="56ADD86C">
                  <wp:extent cx="2514600" cy="350520"/>
                  <wp:effectExtent l="0" t="0" r="0" b="0"/>
                  <wp:docPr id="6" name="Рисунок 6" descr="cid:image004.png@01CF691E.1A24A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id:image004.png@01CF691E.1A24A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904" w:rsidRPr="00F7646D" w:rsidTr="0008772F">
        <w:tc>
          <w:tcPr>
            <w:tcW w:w="4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04" w:rsidRPr="00F7646D" w:rsidRDefault="00843904" w:rsidP="007A440B">
            <w:pPr>
              <w:spacing w:after="120"/>
              <w:rPr>
                <w:rFonts w:ascii="Tahoma" w:eastAsia="Calibri" w:hAnsi="Tahoma" w:cs="Tahoma"/>
                <w:b/>
                <w:bCs/>
                <w:noProof/>
                <w:color w:val="1F497D"/>
                <w:sz w:val="20"/>
              </w:rPr>
            </w:pPr>
            <w:r w:rsidRPr="00F7646D">
              <w:rPr>
                <w:rFonts w:ascii="Tahoma" w:hAnsi="Tahoma" w:cs="Tahoma"/>
                <w:b/>
                <w:bCs/>
                <w:noProof/>
                <w:sz w:val="20"/>
                <w:lang w:eastAsia="ru-RU"/>
              </w:rPr>
              <w:t>Контакты: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04" w:rsidRPr="00F7646D" w:rsidRDefault="00843904" w:rsidP="007A440B">
            <w:pPr>
              <w:spacing w:after="120"/>
              <w:rPr>
                <w:rFonts w:ascii="Tahoma" w:eastAsia="Calibri" w:hAnsi="Tahoma" w:cs="Tahoma"/>
                <w:noProof/>
                <w:color w:val="1F497D"/>
                <w:sz w:val="20"/>
              </w:rPr>
            </w:pPr>
          </w:p>
        </w:tc>
      </w:tr>
      <w:tr w:rsidR="00843904" w:rsidRPr="00F7646D" w:rsidTr="0008772F">
        <w:trPr>
          <w:trHeight w:val="1513"/>
        </w:trPr>
        <w:tc>
          <w:tcPr>
            <w:tcW w:w="4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04" w:rsidRPr="00F7646D" w:rsidRDefault="00843904" w:rsidP="007A440B">
            <w:pPr>
              <w:spacing w:after="120"/>
              <w:ind w:right="283"/>
              <w:rPr>
                <w:rFonts w:ascii="Tahoma" w:eastAsia="Calibri" w:hAnsi="Tahoma" w:cs="Tahoma"/>
                <w:b/>
                <w:bCs/>
                <w:noProof/>
                <w:sz w:val="20"/>
                <w:lang w:val="de-DE"/>
              </w:rPr>
            </w:pPr>
            <w:r w:rsidRPr="00F7646D">
              <w:rPr>
                <w:rFonts w:ascii="Tahoma" w:hAnsi="Tahoma" w:cs="Tahoma"/>
                <w:b/>
                <w:bCs/>
                <w:noProof/>
                <w:sz w:val="20"/>
                <w:lang w:eastAsia="ru-RU"/>
              </w:rPr>
              <w:t>Ольга Подоляка</w:t>
            </w:r>
          </w:p>
          <w:p w:rsidR="00843904" w:rsidRPr="00F7646D" w:rsidRDefault="00843904" w:rsidP="007A440B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F7646D">
              <w:rPr>
                <w:rFonts w:ascii="Tahoma" w:hAnsi="Tahoma" w:cs="Tahoma"/>
                <w:noProof/>
                <w:sz w:val="20"/>
                <w:lang w:val="de-DE" w:eastAsia="ru-RU"/>
              </w:rPr>
              <w:t>PR manager adidas Performance</w:t>
            </w:r>
          </w:p>
          <w:p w:rsidR="00843904" w:rsidRPr="00F7646D" w:rsidRDefault="00843904" w:rsidP="007A440B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</w:p>
          <w:p w:rsidR="00843904" w:rsidRPr="00F7646D" w:rsidRDefault="00843904" w:rsidP="007A440B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F7646D">
              <w:rPr>
                <w:rFonts w:ascii="Tahoma" w:hAnsi="Tahoma" w:cs="Tahoma"/>
                <w:noProof/>
                <w:sz w:val="20"/>
                <w:lang w:eastAsia="ru-RU"/>
              </w:rPr>
              <w:t>Тел</w:t>
            </w:r>
            <w:r w:rsidRPr="00F7646D">
              <w:rPr>
                <w:rFonts w:ascii="Tahoma" w:hAnsi="Tahoma" w:cs="Tahoma"/>
                <w:noProof/>
                <w:sz w:val="20"/>
                <w:lang w:val="de-DE" w:eastAsia="ru-RU"/>
              </w:rPr>
              <w:t>. +7 (495) 981-65-55 (#1430)</w:t>
            </w:r>
          </w:p>
          <w:p w:rsidR="00843904" w:rsidRPr="00F7646D" w:rsidRDefault="00843904" w:rsidP="007A440B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F7646D">
              <w:rPr>
                <w:rFonts w:ascii="Tahoma" w:hAnsi="Tahoma" w:cs="Tahoma"/>
                <w:noProof/>
                <w:sz w:val="20"/>
                <w:lang w:eastAsia="ru-RU"/>
              </w:rPr>
              <w:t>Моб</w:t>
            </w:r>
            <w:r w:rsidRPr="00F7646D">
              <w:rPr>
                <w:rFonts w:ascii="Tahoma" w:hAnsi="Tahoma" w:cs="Tahoma"/>
                <w:noProof/>
                <w:sz w:val="20"/>
                <w:lang w:val="de-DE" w:eastAsia="ru-RU"/>
              </w:rPr>
              <w:t>. +7 (962)928-37-31</w:t>
            </w:r>
          </w:p>
          <w:p w:rsidR="00843904" w:rsidRPr="00F7646D" w:rsidRDefault="00843904" w:rsidP="007A440B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F7646D">
              <w:rPr>
                <w:rFonts w:ascii="Tahoma" w:hAnsi="Tahoma" w:cs="Tahoma"/>
                <w:noProof/>
                <w:sz w:val="20"/>
                <w:lang w:val="de-DE" w:eastAsia="ru-RU"/>
              </w:rPr>
              <w:t xml:space="preserve">E-mail: </w:t>
            </w:r>
            <w:hyperlink r:id="rId13" w:history="1">
              <w:r w:rsidRPr="00F7646D">
                <w:rPr>
                  <w:rStyle w:val="a3"/>
                  <w:rFonts w:ascii="Tahoma" w:hAnsi="Tahoma" w:cs="Tahoma"/>
                  <w:noProof/>
                  <w:sz w:val="20"/>
                  <w:lang w:val="de-DE" w:eastAsia="ru-RU"/>
                </w:rPr>
                <w:t>Olga.Podolyaka@adidas-group.com</w:t>
              </w:r>
            </w:hyperlink>
          </w:p>
          <w:p w:rsidR="00843904" w:rsidRPr="00F7646D" w:rsidRDefault="00843904" w:rsidP="007A440B">
            <w:pPr>
              <w:spacing w:after="120"/>
              <w:rPr>
                <w:rFonts w:ascii="Tahoma" w:eastAsia="Calibri" w:hAnsi="Tahoma" w:cs="Tahoma"/>
                <w:noProof/>
                <w:color w:val="1F497D"/>
                <w:sz w:val="20"/>
              </w:rPr>
            </w:pP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04" w:rsidRPr="00F7646D" w:rsidRDefault="00843904" w:rsidP="007A440B">
            <w:pPr>
              <w:spacing w:after="120"/>
              <w:ind w:right="283"/>
              <w:rPr>
                <w:rFonts w:ascii="Tahoma" w:eastAsia="Calibri" w:hAnsi="Tahoma" w:cs="Tahoma"/>
                <w:b/>
                <w:bCs/>
                <w:noProof/>
                <w:sz w:val="20"/>
                <w:lang w:val="de-DE"/>
              </w:rPr>
            </w:pPr>
            <w:r w:rsidRPr="00F7646D">
              <w:rPr>
                <w:rFonts w:ascii="Tahoma" w:hAnsi="Tahoma" w:cs="Tahoma"/>
                <w:b/>
                <w:bCs/>
                <w:noProof/>
                <w:sz w:val="20"/>
                <w:lang w:val="ru-RU" w:eastAsia="ru-RU"/>
              </w:rPr>
              <w:t>Наталия Беляева</w:t>
            </w:r>
          </w:p>
          <w:p w:rsidR="00843904" w:rsidRPr="00F7646D" w:rsidRDefault="00843904" w:rsidP="007A440B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ru-RU" w:eastAsia="ru-RU"/>
              </w:rPr>
            </w:pPr>
            <w:r w:rsidRPr="00F7646D">
              <w:rPr>
                <w:rFonts w:ascii="Tahoma" w:hAnsi="Tahoma" w:cs="Tahoma"/>
                <w:noProof/>
                <w:sz w:val="20"/>
                <w:lang w:val="ru-RU" w:eastAsia="ru-RU"/>
              </w:rPr>
              <w:t>Менеджер по связям с общественностью</w:t>
            </w:r>
          </w:p>
          <w:p w:rsidR="00843904" w:rsidRPr="00F7646D" w:rsidRDefault="00843904" w:rsidP="007A440B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ru-RU" w:eastAsia="ru-RU"/>
              </w:rPr>
            </w:pPr>
            <w:r w:rsidRPr="00F7646D">
              <w:rPr>
                <w:rFonts w:ascii="Tahoma" w:hAnsi="Tahoma" w:cs="Tahoma"/>
                <w:noProof/>
                <w:sz w:val="20"/>
                <w:lang w:val="ru-RU" w:eastAsia="ru-RU"/>
              </w:rPr>
              <w:t xml:space="preserve">Агентство </w:t>
            </w:r>
            <w:r w:rsidRPr="00F7646D">
              <w:rPr>
                <w:rFonts w:ascii="Tahoma" w:hAnsi="Tahoma" w:cs="Tahoma"/>
                <w:noProof/>
                <w:sz w:val="20"/>
                <w:lang w:eastAsia="ru-RU"/>
              </w:rPr>
              <w:t>Ketchum</w:t>
            </w:r>
            <w:r w:rsidRPr="00F7646D">
              <w:rPr>
                <w:rFonts w:ascii="Tahoma" w:hAnsi="Tahoma" w:cs="Tahoma"/>
                <w:noProof/>
                <w:sz w:val="20"/>
                <w:lang w:val="ru-RU" w:eastAsia="ru-RU"/>
              </w:rPr>
              <w:t xml:space="preserve"> </w:t>
            </w:r>
            <w:r w:rsidRPr="00F7646D">
              <w:rPr>
                <w:rFonts w:ascii="Tahoma" w:hAnsi="Tahoma" w:cs="Tahoma"/>
                <w:noProof/>
                <w:sz w:val="20"/>
                <w:lang w:eastAsia="ru-RU"/>
              </w:rPr>
              <w:t>Maslov</w:t>
            </w:r>
          </w:p>
          <w:p w:rsidR="00843904" w:rsidRPr="00F7646D" w:rsidRDefault="00843904" w:rsidP="007A440B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F7646D">
              <w:rPr>
                <w:rFonts w:ascii="Tahoma" w:hAnsi="Tahoma" w:cs="Tahoma"/>
                <w:noProof/>
                <w:sz w:val="20"/>
                <w:lang w:val="ru-RU" w:eastAsia="ru-RU"/>
              </w:rPr>
              <w:t>Тел</w:t>
            </w:r>
            <w:r w:rsidRPr="00F7646D">
              <w:rPr>
                <w:rFonts w:ascii="Tahoma" w:hAnsi="Tahoma" w:cs="Tahoma"/>
                <w:noProof/>
                <w:sz w:val="20"/>
                <w:lang w:val="de-DE" w:eastAsia="ru-RU"/>
              </w:rPr>
              <w:t>. +7 (495) 664-28-88  (#204)</w:t>
            </w:r>
          </w:p>
          <w:p w:rsidR="00843904" w:rsidRPr="00F7646D" w:rsidRDefault="00843904" w:rsidP="007A440B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F7646D">
              <w:rPr>
                <w:rFonts w:ascii="Tahoma" w:hAnsi="Tahoma" w:cs="Tahoma"/>
                <w:noProof/>
                <w:sz w:val="20"/>
                <w:lang w:val="ru-RU" w:eastAsia="ru-RU"/>
              </w:rPr>
              <w:t>Моб</w:t>
            </w:r>
            <w:r w:rsidRPr="00F7646D">
              <w:rPr>
                <w:rFonts w:ascii="Tahoma" w:hAnsi="Tahoma" w:cs="Tahoma"/>
                <w:noProof/>
                <w:sz w:val="20"/>
                <w:lang w:val="de-DE" w:eastAsia="ru-RU"/>
              </w:rPr>
              <w:t>. +7 (926) 883-22-78</w:t>
            </w:r>
          </w:p>
          <w:p w:rsidR="00843904" w:rsidRPr="00F7646D" w:rsidRDefault="00843904" w:rsidP="007A440B">
            <w:pPr>
              <w:spacing w:after="120"/>
              <w:ind w:right="283"/>
              <w:rPr>
                <w:rFonts w:ascii="Tahoma" w:hAnsi="Tahoma" w:cs="Tahoma"/>
                <w:noProof/>
                <w:sz w:val="20"/>
                <w:lang w:val="de-DE" w:eastAsia="ru-RU"/>
              </w:rPr>
            </w:pPr>
            <w:r w:rsidRPr="00F7646D">
              <w:rPr>
                <w:rFonts w:ascii="Tahoma" w:hAnsi="Tahoma" w:cs="Tahoma"/>
                <w:noProof/>
                <w:sz w:val="20"/>
                <w:lang w:val="de-DE" w:eastAsia="ru-RU"/>
              </w:rPr>
              <w:t xml:space="preserve">E-mail: </w:t>
            </w:r>
            <w:hyperlink r:id="rId14" w:history="1">
              <w:r w:rsidRPr="00F7646D">
                <w:rPr>
                  <w:rStyle w:val="a3"/>
                  <w:rFonts w:ascii="Tahoma" w:hAnsi="Tahoma" w:cs="Tahoma"/>
                  <w:noProof/>
                  <w:sz w:val="20"/>
                  <w:lang w:val="de-DE" w:eastAsia="ru-RU"/>
                </w:rPr>
                <w:t>adidas@ketchum.com</w:t>
              </w:r>
            </w:hyperlink>
            <w:r w:rsidRPr="00F7646D">
              <w:rPr>
                <w:rFonts w:ascii="Tahoma" w:hAnsi="Tahoma" w:cs="Tahoma"/>
                <w:noProof/>
                <w:sz w:val="20"/>
                <w:lang w:val="de-DE" w:eastAsia="ru-RU"/>
              </w:rPr>
              <w:t xml:space="preserve"> </w:t>
            </w:r>
          </w:p>
          <w:p w:rsidR="00843904" w:rsidRPr="00F7646D" w:rsidRDefault="00843904" w:rsidP="007A440B">
            <w:pPr>
              <w:spacing w:after="120"/>
              <w:rPr>
                <w:rFonts w:ascii="Tahoma" w:eastAsia="Calibri" w:hAnsi="Tahoma" w:cs="Tahoma"/>
                <w:noProof/>
                <w:color w:val="1F497D"/>
                <w:sz w:val="20"/>
              </w:rPr>
            </w:pPr>
          </w:p>
        </w:tc>
      </w:tr>
      <w:tr w:rsidR="00843904" w:rsidRPr="00F7646D" w:rsidTr="0008772F">
        <w:trPr>
          <w:trHeight w:val="1513"/>
        </w:trPr>
        <w:tc>
          <w:tcPr>
            <w:tcW w:w="4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04" w:rsidRPr="00F7646D" w:rsidRDefault="00843904" w:rsidP="007A440B">
            <w:pPr>
              <w:spacing w:after="120"/>
              <w:ind w:right="283"/>
              <w:rPr>
                <w:rFonts w:ascii="Tahoma" w:eastAsia="Calibri" w:hAnsi="Tahoma" w:cs="Tahoma"/>
                <w:b/>
                <w:bCs/>
                <w:noProof/>
                <w:sz w:val="20"/>
                <w:lang w:val="ru-RU"/>
              </w:rPr>
            </w:pPr>
            <w:r w:rsidRPr="00F7646D">
              <w:rPr>
                <w:rFonts w:ascii="Tahoma" w:hAnsi="Tahoma" w:cs="Tahoma"/>
                <w:b/>
                <w:bCs/>
                <w:noProof/>
                <w:sz w:val="20"/>
                <w:lang w:val="ru-RU" w:eastAsia="ru-RU"/>
              </w:rPr>
              <w:t>Наш интернет-магазин:</w:t>
            </w:r>
          </w:p>
          <w:p w:rsidR="00843904" w:rsidRPr="00EA1EE9" w:rsidRDefault="001C0FE5" w:rsidP="007A440B">
            <w:pPr>
              <w:spacing w:after="120"/>
              <w:ind w:right="283"/>
              <w:rPr>
                <w:rFonts w:ascii="Tahoma" w:eastAsia="Calibri" w:hAnsi="Tahoma" w:cs="Tahoma"/>
                <w:b/>
                <w:bCs/>
                <w:noProof/>
                <w:sz w:val="20"/>
                <w:lang w:val="ru-RU"/>
              </w:rPr>
            </w:pPr>
            <w:hyperlink r:id="rId15" w:history="1">
              <w:r w:rsidR="00843904" w:rsidRPr="00EA1EE9">
                <w:rPr>
                  <w:rStyle w:val="a3"/>
                  <w:rFonts w:ascii="Tahoma" w:hAnsi="Tahoma" w:cs="Tahoma"/>
                  <w:noProof/>
                  <w:sz w:val="20"/>
                  <w:szCs w:val="28"/>
                  <w:lang w:eastAsia="ru-RU"/>
                </w:rPr>
                <w:t>adidas</w:t>
              </w:r>
              <w:r w:rsidR="00843904" w:rsidRPr="00EA1EE9">
                <w:rPr>
                  <w:rStyle w:val="a3"/>
                  <w:rFonts w:ascii="Tahoma" w:hAnsi="Tahoma" w:cs="Tahoma"/>
                  <w:noProof/>
                  <w:sz w:val="20"/>
                  <w:szCs w:val="28"/>
                  <w:lang w:val="ru-RU" w:eastAsia="ru-RU"/>
                </w:rPr>
                <w:t>.</w:t>
              </w:r>
              <w:r w:rsidR="00843904" w:rsidRPr="00EA1EE9">
                <w:rPr>
                  <w:rStyle w:val="a3"/>
                  <w:rFonts w:ascii="Tahoma" w:hAnsi="Tahoma" w:cs="Tahoma"/>
                  <w:noProof/>
                  <w:sz w:val="20"/>
                  <w:szCs w:val="28"/>
                  <w:lang w:eastAsia="ru-RU"/>
                </w:rPr>
                <w:t>ru</w:t>
              </w:r>
            </w:hyperlink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04" w:rsidRPr="00F7646D" w:rsidRDefault="00843904" w:rsidP="007A440B">
            <w:pPr>
              <w:spacing w:after="120"/>
              <w:rPr>
                <w:rFonts w:ascii="Tahoma" w:eastAsia="Calibri" w:hAnsi="Tahoma" w:cs="Tahoma"/>
                <w:b/>
                <w:bCs/>
                <w:noProof/>
                <w:sz w:val="20"/>
                <w:lang w:val="ru-RU"/>
              </w:rPr>
            </w:pPr>
            <w:r w:rsidRPr="00F7646D">
              <w:rPr>
                <w:rFonts w:ascii="Tahoma" w:hAnsi="Tahoma" w:cs="Tahoma"/>
                <w:b/>
                <w:bCs/>
                <w:noProof/>
                <w:sz w:val="20"/>
                <w:lang w:val="ru-RU" w:eastAsia="ru-RU"/>
              </w:rPr>
              <w:t>Наши аккаунты в социальных сетях:</w:t>
            </w:r>
          </w:p>
          <w:p w:rsidR="00843904" w:rsidRPr="00F7646D" w:rsidRDefault="00843904" w:rsidP="007A440B">
            <w:pPr>
              <w:spacing w:after="120"/>
              <w:rPr>
                <w:rFonts w:ascii="Tahoma" w:hAnsi="Tahoma" w:cs="Tahoma"/>
                <w:noProof/>
                <w:color w:val="1F497D"/>
                <w:sz w:val="20"/>
                <w:lang w:eastAsia="ru-RU"/>
              </w:rPr>
            </w:pPr>
            <w:r w:rsidRPr="00F7646D">
              <w:rPr>
                <w:rFonts w:ascii="Tahoma" w:hAnsi="Tahoma" w:cs="Tahoma"/>
                <w:noProof/>
                <w:color w:val="1F497D"/>
                <w:sz w:val="20"/>
                <w:lang w:val="ru-RU" w:eastAsia="ru-RU"/>
              </w:rPr>
              <w:drawing>
                <wp:inline distT="0" distB="0" distL="0" distR="0" wp14:anchorId="66547A41" wp14:editId="51E2F358">
                  <wp:extent cx="259080" cy="259080"/>
                  <wp:effectExtent l="0" t="0" r="7620" b="7620"/>
                  <wp:docPr id="5" name="Рисунок 5" descr="http://www.sem-tech.net/portals/0/Images/connect_vk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sem-tech.net/portals/0/Images/connect_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46D">
              <w:rPr>
                <w:rFonts w:ascii="Tahoma" w:hAnsi="Tahoma" w:cs="Tahoma"/>
                <w:noProof/>
                <w:color w:val="1F497D"/>
                <w:sz w:val="20"/>
                <w:lang w:eastAsia="ru-RU"/>
              </w:rPr>
              <w:t xml:space="preserve"> </w:t>
            </w:r>
            <w:r w:rsidRPr="00F7646D">
              <w:rPr>
                <w:rFonts w:ascii="Tahoma" w:hAnsi="Tahoma" w:cs="Tahoma"/>
                <w:noProof/>
                <w:color w:val="1F497D"/>
                <w:sz w:val="20"/>
                <w:lang w:val="ru-RU" w:eastAsia="ru-RU"/>
              </w:rPr>
              <w:drawing>
                <wp:inline distT="0" distB="0" distL="0" distR="0" wp14:anchorId="0A9E47BF" wp14:editId="75331684">
                  <wp:extent cx="266700" cy="266700"/>
                  <wp:effectExtent l="0" t="0" r="0" b="0"/>
                  <wp:docPr id="4" name="Рисунок 4" descr="http://jonbennallick.co.uk/wp-content/uploads/2012/11/Twitter-Logo-Icon-by-Jon-Bennallick-02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jonbennallick.co.uk/wp-content/uploads/2012/11/Twitter-Logo-Icon-by-Jon-Bennallick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46D">
              <w:rPr>
                <w:rFonts w:ascii="Tahoma" w:hAnsi="Tahoma" w:cs="Tahoma"/>
                <w:noProof/>
                <w:color w:val="1F497D"/>
                <w:sz w:val="20"/>
                <w:lang w:eastAsia="ru-RU"/>
              </w:rPr>
              <w:t xml:space="preserve"> </w:t>
            </w:r>
            <w:r w:rsidRPr="00F7646D">
              <w:rPr>
                <w:rFonts w:ascii="Tahoma" w:hAnsi="Tahoma" w:cs="Tahoma"/>
                <w:noProof/>
                <w:color w:val="1F497D"/>
                <w:sz w:val="20"/>
                <w:lang w:val="ru-RU" w:eastAsia="ru-RU"/>
              </w:rPr>
              <w:drawing>
                <wp:inline distT="0" distB="0" distL="0" distR="0" wp14:anchorId="43F3C5A2" wp14:editId="79F19F1B">
                  <wp:extent cx="251460" cy="251460"/>
                  <wp:effectExtent l="0" t="0" r="0" b="0"/>
                  <wp:docPr id="3" name="Рисунок 3" descr="http://laboutiquevegetariana.es/WebRoot/StoreES3/Shops/ec2807/MediaGallery/logo_facebook_f20convertido1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laboutiquevegetariana.es/WebRoot/StoreES3/Shops/ec2807/MediaGallery/logo_facebook_f20convertid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904" w:rsidRPr="00F7646D" w:rsidRDefault="00843904" w:rsidP="007A440B">
            <w:pPr>
              <w:spacing w:after="120"/>
              <w:rPr>
                <w:rFonts w:ascii="Tahoma" w:eastAsia="Calibri" w:hAnsi="Tahoma" w:cs="Tahoma"/>
                <w:b/>
                <w:bCs/>
                <w:noProof/>
                <w:sz w:val="20"/>
              </w:rPr>
            </w:pPr>
          </w:p>
        </w:tc>
      </w:tr>
    </w:tbl>
    <w:p w:rsidR="00416755" w:rsidRDefault="00416755" w:rsidP="007A440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Calibri"/>
          <w:sz w:val="20"/>
          <w:szCs w:val="20"/>
        </w:rPr>
      </w:pPr>
    </w:p>
    <w:p w:rsidR="00185E8E" w:rsidRPr="00843904" w:rsidRDefault="00843904" w:rsidP="007A440B">
      <w:pPr>
        <w:spacing w:after="120" w:line="360" w:lineRule="auto"/>
        <w:rPr>
          <w:rFonts w:asciiTheme="minorHAnsi" w:eastAsiaTheme="minorEastAsia" w:hAnsiTheme="minorHAnsi"/>
          <w:sz w:val="20"/>
          <w:szCs w:val="20"/>
          <w:lang w:val="ru-RU" w:eastAsia="ja-JP"/>
        </w:rPr>
      </w:pPr>
      <w:r>
        <w:rPr>
          <w:rFonts w:eastAsiaTheme="minorEastAsia"/>
          <w:sz w:val="20"/>
          <w:szCs w:val="20"/>
          <w:lang w:eastAsia="ja-JP"/>
        </w:rPr>
        <w:br/>
      </w:r>
    </w:p>
    <w:sectPr w:rsidR="00185E8E" w:rsidRPr="00843904" w:rsidSect="00BC2592">
      <w:headerReference w:type="default" r:id="rId2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E5" w:rsidRDefault="001C0FE5" w:rsidP="007A440B">
      <w:r>
        <w:separator/>
      </w:r>
    </w:p>
  </w:endnote>
  <w:endnote w:type="continuationSeparator" w:id="0">
    <w:p w:rsidR="001C0FE5" w:rsidRDefault="001C0FE5" w:rsidP="007A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E5" w:rsidRDefault="001C0FE5" w:rsidP="007A440B">
      <w:r>
        <w:separator/>
      </w:r>
    </w:p>
  </w:footnote>
  <w:footnote w:type="continuationSeparator" w:id="0">
    <w:p w:rsidR="001C0FE5" w:rsidRDefault="001C0FE5" w:rsidP="007A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8B" w:rsidRPr="00CE4B97" w:rsidRDefault="00705A8B" w:rsidP="00BC2592">
    <w:pPr>
      <w:tabs>
        <w:tab w:val="center" w:pos="4320"/>
        <w:tab w:val="right" w:pos="8640"/>
      </w:tabs>
      <w:rPr>
        <w:b/>
        <w:bCs/>
        <w:sz w:val="40"/>
        <w:szCs w:val="40"/>
        <w:lang w:val="ru-RU"/>
      </w:rPr>
    </w:pPr>
    <w:r>
      <w:rPr>
        <w:b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5F8E9CF" wp14:editId="492E9AAB">
          <wp:simplePos x="0" y="0"/>
          <wp:positionH relativeFrom="column">
            <wp:posOffset>-1132205</wp:posOffset>
          </wp:positionH>
          <wp:positionV relativeFrom="paragraph">
            <wp:posOffset>3810</wp:posOffset>
          </wp:positionV>
          <wp:extent cx="2371090" cy="2978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95F">
      <w:rPr>
        <w:b/>
        <w:noProof/>
        <w:lang w:val="de-DE"/>
      </w:rPr>
      <w:t xml:space="preserve">                                                 </w:t>
    </w:r>
    <w:r>
      <w:rPr>
        <w:rFonts w:asciiTheme="minorHAnsi" w:hAnsiTheme="minorHAnsi"/>
        <w:b/>
        <w:noProof/>
        <w:lang w:val="ru-RU"/>
      </w:rPr>
      <w:t xml:space="preserve">                                                                      </w:t>
    </w:r>
    <w:r w:rsidRPr="00DE6FF1">
      <w:rPr>
        <w:rFonts w:asciiTheme="minorHAnsi" w:hAnsiTheme="minorHAnsi"/>
        <w:b/>
        <w:bCs/>
        <w:sz w:val="40"/>
        <w:szCs w:val="40"/>
        <w:lang w:val="ru-RU"/>
      </w:rPr>
      <w:t>Информация</w:t>
    </w:r>
  </w:p>
  <w:p w:rsidR="00705A8B" w:rsidRDefault="00705A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E52"/>
    <w:multiLevelType w:val="hybridMultilevel"/>
    <w:tmpl w:val="370EA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8B"/>
    <w:rsid w:val="00007187"/>
    <w:rsid w:val="0008772F"/>
    <w:rsid w:val="00092B22"/>
    <w:rsid w:val="000F2861"/>
    <w:rsid w:val="00137872"/>
    <w:rsid w:val="00185E8E"/>
    <w:rsid w:val="001A17B2"/>
    <w:rsid w:val="001A3738"/>
    <w:rsid w:val="001A4810"/>
    <w:rsid w:val="001C0FE5"/>
    <w:rsid w:val="001E1E22"/>
    <w:rsid w:val="00241C6F"/>
    <w:rsid w:val="00267A79"/>
    <w:rsid w:val="002D1D4E"/>
    <w:rsid w:val="00305311"/>
    <w:rsid w:val="00384635"/>
    <w:rsid w:val="003C3DBA"/>
    <w:rsid w:val="00416755"/>
    <w:rsid w:val="004169A9"/>
    <w:rsid w:val="004756BA"/>
    <w:rsid w:val="004845BF"/>
    <w:rsid w:val="004D6C26"/>
    <w:rsid w:val="00525777"/>
    <w:rsid w:val="00543946"/>
    <w:rsid w:val="005A4E3F"/>
    <w:rsid w:val="00603E93"/>
    <w:rsid w:val="00607975"/>
    <w:rsid w:val="00633359"/>
    <w:rsid w:val="006664CC"/>
    <w:rsid w:val="006D5C81"/>
    <w:rsid w:val="00705A8B"/>
    <w:rsid w:val="00751CD7"/>
    <w:rsid w:val="00771312"/>
    <w:rsid w:val="007A440B"/>
    <w:rsid w:val="007F4D6E"/>
    <w:rsid w:val="00843904"/>
    <w:rsid w:val="00881E35"/>
    <w:rsid w:val="008C0221"/>
    <w:rsid w:val="008E1ABA"/>
    <w:rsid w:val="00936D2F"/>
    <w:rsid w:val="0098252F"/>
    <w:rsid w:val="00A81CF3"/>
    <w:rsid w:val="00AF4E7E"/>
    <w:rsid w:val="00B32944"/>
    <w:rsid w:val="00B36467"/>
    <w:rsid w:val="00B75A5B"/>
    <w:rsid w:val="00BC2592"/>
    <w:rsid w:val="00C04B99"/>
    <w:rsid w:val="00C061EC"/>
    <w:rsid w:val="00C1184A"/>
    <w:rsid w:val="00C831B9"/>
    <w:rsid w:val="00CB7922"/>
    <w:rsid w:val="00D52C8B"/>
    <w:rsid w:val="00D92B73"/>
    <w:rsid w:val="00DA1734"/>
    <w:rsid w:val="00E36433"/>
    <w:rsid w:val="00EA6F6F"/>
    <w:rsid w:val="00F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5"/>
    <w:pPr>
      <w:snapToGrid w:val="0"/>
      <w:spacing w:after="0" w:line="240" w:lineRule="auto"/>
    </w:pPr>
    <w:rPr>
      <w:rFonts w:ascii="AdiHaus" w:eastAsia="SimSun" w:hAnsi="AdiHaus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675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16755"/>
    <w:pPr>
      <w:ind w:left="720"/>
      <w:contextualSpacing/>
    </w:pPr>
  </w:style>
  <w:style w:type="character" w:customStyle="1" w:styleId="hps">
    <w:name w:val="hps"/>
    <w:basedOn w:val="a0"/>
    <w:rsid w:val="00416755"/>
  </w:style>
  <w:style w:type="table" w:styleId="a5">
    <w:name w:val="Table Grid"/>
    <w:basedOn w:val="a1"/>
    <w:rsid w:val="0041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55"/>
    <w:rPr>
      <w:rFonts w:ascii="Tahoma" w:eastAsia="SimSun" w:hAnsi="Tahoma" w:cs="Tahoma"/>
      <w:sz w:val="16"/>
      <w:szCs w:val="16"/>
      <w:lang w:val="en-US" w:eastAsia="zh-CN"/>
    </w:rPr>
  </w:style>
  <w:style w:type="paragraph" w:styleId="a8">
    <w:name w:val="footnote text"/>
    <w:basedOn w:val="a"/>
    <w:link w:val="a9"/>
    <w:uiPriority w:val="99"/>
    <w:semiHidden/>
    <w:unhideWhenUsed/>
    <w:rsid w:val="007A44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A440B"/>
    <w:rPr>
      <w:rFonts w:ascii="AdiHaus" w:eastAsia="SimSun" w:hAnsi="AdiHaus" w:cs="Times New Roman"/>
      <w:sz w:val="20"/>
      <w:szCs w:val="20"/>
      <w:lang w:val="en-US" w:eastAsia="zh-CN"/>
    </w:rPr>
  </w:style>
  <w:style w:type="character" w:styleId="aa">
    <w:name w:val="footnote reference"/>
    <w:basedOn w:val="a0"/>
    <w:uiPriority w:val="99"/>
    <w:semiHidden/>
    <w:unhideWhenUsed/>
    <w:rsid w:val="007A440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C2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2592"/>
    <w:rPr>
      <w:rFonts w:ascii="AdiHaus" w:eastAsia="SimSun" w:hAnsi="AdiHaus" w:cs="Times New Roman"/>
      <w:sz w:val="24"/>
      <w:szCs w:val="24"/>
      <w:lang w:val="en-US" w:eastAsia="zh-CN"/>
    </w:rPr>
  </w:style>
  <w:style w:type="paragraph" w:styleId="ad">
    <w:name w:val="footer"/>
    <w:basedOn w:val="a"/>
    <w:link w:val="ae"/>
    <w:uiPriority w:val="99"/>
    <w:unhideWhenUsed/>
    <w:rsid w:val="00BC25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2592"/>
    <w:rPr>
      <w:rFonts w:ascii="AdiHaus" w:eastAsia="SimSun" w:hAnsi="AdiHaus" w:cs="Times New Roman"/>
      <w:sz w:val="24"/>
      <w:szCs w:val="24"/>
      <w:lang w:val="en-US" w:eastAsia="zh-CN"/>
    </w:rPr>
  </w:style>
  <w:style w:type="character" w:styleId="af">
    <w:name w:val="annotation reference"/>
    <w:basedOn w:val="a0"/>
    <w:uiPriority w:val="99"/>
    <w:semiHidden/>
    <w:unhideWhenUsed/>
    <w:rsid w:val="004D6C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6C2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6C26"/>
    <w:rPr>
      <w:rFonts w:ascii="AdiHaus" w:eastAsia="SimSun" w:hAnsi="AdiHaus" w:cs="Times New Roman"/>
      <w:sz w:val="20"/>
      <w:szCs w:val="20"/>
      <w:lang w:val="en-US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6C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6C26"/>
    <w:rPr>
      <w:rFonts w:ascii="AdiHaus" w:eastAsia="SimSun" w:hAnsi="AdiHaus" w:cs="Times New Roman"/>
      <w:b/>
      <w:b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5"/>
    <w:pPr>
      <w:snapToGrid w:val="0"/>
      <w:spacing w:after="0" w:line="240" w:lineRule="auto"/>
    </w:pPr>
    <w:rPr>
      <w:rFonts w:ascii="AdiHaus" w:eastAsia="SimSun" w:hAnsi="AdiHaus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675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16755"/>
    <w:pPr>
      <w:ind w:left="720"/>
      <w:contextualSpacing/>
    </w:pPr>
  </w:style>
  <w:style w:type="character" w:customStyle="1" w:styleId="hps">
    <w:name w:val="hps"/>
    <w:basedOn w:val="a0"/>
    <w:rsid w:val="00416755"/>
  </w:style>
  <w:style w:type="table" w:styleId="a5">
    <w:name w:val="Table Grid"/>
    <w:basedOn w:val="a1"/>
    <w:rsid w:val="0041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55"/>
    <w:rPr>
      <w:rFonts w:ascii="Tahoma" w:eastAsia="SimSun" w:hAnsi="Tahoma" w:cs="Tahoma"/>
      <w:sz w:val="16"/>
      <w:szCs w:val="16"/>
      <w:lang w:val="en-US" w:eastAsia="zh-CN"/>
    </w:rPr>
  </w:style>
  <w:style w:type="paragraph" w:styleId="a8">
    <w:name w:val="footnote text"/>
    <w:basedOn w:val="a"/>
    <w:link w:val="a9"/>
    <w:uiPriority w:val="99"/>
    <w:semiHidden/>
    <w:unhideWhenUsed/>
    <w:rsid w:val="007A44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A440B"/>
    <w:rPr>
      <w:rFonts w:ascii="AdiHaus" w:eastAsia="SimSun" w:hAnsi="AdiHaus" w:cs="Times New Roman"/>
      <w:sz w:val="20"/>
      <w:szCs w:val="20"/>
      <w:lang w:val="en-US" w:eastAsia="zh-CN"/>
    </w:rPr>
  </w:style>
  <w:style w:type="character" w:styleId="aa">
    <w:name w:val="footnote reference"/>
    <w:basedOn w:val="a0"/>
    <w:uiPriority w:val="99"/>
    <w:semiHidden/>
    <w:unhideWhenUsed/>
    <w:rsid w:val="007A440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C2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2592"/>
    <w:rPr>
      <w:rFonts w:ascii="AdiHaus" w:eastAsia="SimSun" w:hAnsi="AdiHaus" w:cs="Times New Roman"/>
      <w:sz w:val="24"/>
      <w:szCs w:val="24"/>
      <w:lang w:val="en-US" w:eastAsia="zh-CN"/>
    </w:rPr>
  </w:style>
  <w:style w:type="paragraph" w:styleId="ad">
    <w:name w:val="footer"/>
    <w:basedOn w:val="a"/>
    <w:link w:val="ae"/>
    <w:uiPriority w:val="99"/>
    <w:unhideWhenUsed/>
    <w:rsid w:val="00BC25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2592"/>
    <w:rPr>
      <w:rFonts w:ascii="AdiHaus" w:eastAsia="SimSun" w:hAnsi="AdiHaus" w:cs="Times New Roman"/>
      <w:sz w:val="24"/>
      <w:szCs w:val="24"/>
      <w:lang w:val="en-US" w:eastAsia="zh-CN"/>
    </w:rPr>
  </w:style>
  <w:style w:type="character" w:styleId="af">
    <w:name w:val="annotation reference"/>
    <w:basedOn w:val="a0"/>
    <w:uiPriority w:val="99"/>
    <w:semiHidden/>
    <w:unhideWhenUsed/>
    <w:rsid w:val="004D6C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6C2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6C26"/>
    <w:rPr>
      <w:rFonts w:ascii="AdiHaus" w:eastAsia="SimSun" w:hAnsi="AdiHaus" w:cs="Times New Roman"/>
      <w:sz w:val="20"/>
      <w:szCs w:val="20"/>
      <w:lang w:val="en-US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6C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6C26"/>
    <w:rPr>
      <w:rFonts w:ascii="AdiHaus" w:eastAsia="SimSun" w:hAnsi="AdiHaus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ga.Podolyaka@adidas-group.com" TargetMode="External"/><Relationship Id="rId18" Type="http://schemas.openxmlformats.org/officeDocument/2006/relationships/hyperlink" Target="https://twitter.com/adidasRU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vk.com/adidas" TargetMode="External"/><Relationship Id="rId20" Type="http://schemas.openxmlformats.org/officeDocument/2006/relationships/hyperlink" Target="https://www.facebook.com/adidasfootball?fref=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didas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adidas@ketchum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D116-7FD1-4A2F-8B62-0C9976AD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B92DA6D3</Template>
  <TotalTime>40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Ilgar Gurbanov</dc:creator>
  <cp:lastModifiedBy>Ilgar Gurbanov</cp:lastModifiedBy>
  <cp:revision>7</cp:revision>
  <cp:lastPrinted>2014-08-25T10:31:00Z</cp:lastPrinted>
  <dcterms:created xsi:type="dcterms:W3CDTF">2014-08-26T09:42:00Z</dcterms:created>
  <dcterms:modified xsi:type="dcterms:W3CDTF">2014-08-26T10:23:00Z</dcterms:modified>
</cp:coreProperties>
</file>