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7DD" w:rsidRDefault="00D617DD" w:rsidP="00424445">
      <w:pPr>
        <w:spacing w:after="0" w:line="240" w:lineRule="auto"/>
        <w:rPr>
          <w:rFonts w:ascii="AdiHaus" w:eastAsia="SimSun" w:hAnsi="AdiHaus" w:cstheme="minorHAnsi"/>
          <w:b/>
          <w:lang w:eastAsia="zh-CN"/>
        </w:rPr>
      </w:pPr>
    </w:p>
    <w:p w:rsidR="002F127C" w:rsidRPr="00B2418F" w:rsidRDefault="002F127C" w:rsidP="006E0749">
      <w:pPr>
        <w:spacing w:after="0" w:line="240" w:lineRule="auto"/>
        <w:jc w:val="center"/>
        <w:rPr>
          <w:rFonts w:ascii="AdiHaus" w:eastAsia="SimSun" w:hAnsi="AdiHaus" w:cstheme="minorHAnsi"/>
          <w:b/>
          <w:sz w:val="24"/>
          <w:szCs w:val="24"/>
          <w:lang w:eastAsia="zh-CN"/>
        </w:rPr>
      </w:pPr>
      <w:bookmarkStart w:id="0" w:name="_GoBack"/>
      <w:bookmarkEnd w:id="0"/>
    </w:p>
    <w:p w:rsidR="002F127C" w:rsidRPr="0051083C" w:rsidRDefault="002F0B95" w:rsidP="006E0749">
      <w:pPr>
        <w:spacing w:after="0" w:line="240" w:lineRule="auto"/>
        <w:jc w:val="center"/>
        <w:rPr>
          <w:rFonts w:ascii="AdiHaus" w:eastAsia="SimSun" w:hAnsi="AdiHaus" w:cstheme="minorHAnsi"/>
          <w:b/>
          <w:sz w:val="40"/>
          <w:szCs w:val="40"/>
          <w:lang w:eastAsia="zh-CN"/>
        </w:rPr>
      </w:pPr>
      <w:r>
        <w:rPr>
          <w:rFonts w:ascii="AdiHaus" w:eastAsia="SimSun" w:hAnsi="AdiHaus" w:cstheme="minorHAnsi"/>
          <w:b/>
          <w:sz w:val="40"/>
          <w:szCs w:val="40"/>
          <w:lang w:eastAsia="zh-CN"/>
        </w:rPr>
        <w:t xml:space="preserve">From street to pitch - </w:t>
      </w:r>
      <w:r w:rsidR="00F054C0">
        <w:rPr>
          <w:rFonts w:ascii="AdiHaus" w:eastAsia="SimSun" w:hAnsi="AdiHaus" w:cstheme="minorHAnsi"/>
          <w:b/>
          <w:sz w:val="40"/>
          <w:szCs w:val="40"/>
          <w:lang w:eastAsia="zh-CN"/>
        </w:rPr>
        <w:t>Victorious in Style</w:t>
      </w:r>
    </w:p>
    <w:p w:rsidR="00D617DD" w:rsidRPr="0051083C" w:rsidRDefault="00D617DD" w:rsidP="006E0749">
      <w:pPr>
        <w:pStyle w:val="NoSpacing"/>
        <w:rPr>
          <w:rFonts w:cstheme="minorHAnsi"/>
          <w:color w:val="000000" w:themeColor="text1"/>
          <w:lang w:val="en-GB"/>
        </w:rPr>
      </w:pPr>
    </w:p>
    <w:p w:rsidR="00F966F4" w:rsidRPr="007B5994" w:rsidRDefault="00424445" w:rsidP="00424445">
      <w:pPr>
        <w:spacing w:after="0" w:line="240" w:lineRule="auto"/>
        <w:jc w:val="center"/>
        <w:rPr>
          <w:rFonts w:ascii="AdiHaus" w:eastAsia="SimSun" w:hAnsi="AdiHaus" w:cstheme="minorHAnsi"/>
          <w:b/>
          <w:sz w:val="32"/>
          <w:szCs w:val="32"/>
          <w:lang w:eastAsia="zh-CN"/>
        </w:rPr>
      </w:pPr>
      <w:r w:rsidRPr="007B5994">
        <w:rPr>
          <w:rFonts w:ascii="AdiHaus" w:eastAsia="SimSun" w:hAnsi="AdiHaus" w:cstheme="minorHAnsi"/>
          <w:b/>
          <w:sz w:val="32"/>
          <w:szCs w:val="32"/>
          <w:lang w:eastAsia="zh-CN"/>
        </w:rPr>
        <w:t>adidas unveil new Bayern Munich</w:t>
      </w:r>
      <w:r w:rsidR="00F966F4" w:rsidRPr="007B5994">
        <w:rPr>
          <w:rFonts w:ascii="AdiHaus" w:eastAsia="SimSun" w:hAnsi="AdiHaus" w:cstheme="minorHAnsi"/>
          <w:b/>
          <w:sz w:val="32"/>
          <w:szCs w:val="32"/>
          <w:lang w:eastAsia="zh-CN"/>
        </w:rPr>
        <w:t xml:space="preserve"> 2014/2015 </w:t>
      </w:r>
      <w:r w:rsidR="00F054C0">
        <w:rPr>
          <w:rFonts w:ascii="AdiHaus" w:eastAsia="SimSun" w:hAnsi="AdiHaus" w:cstheme="minorHAnsi"/>
          <w:b/>
          <w:sz w:val="32"/>
          <w:szCs w:val="32"/>
          <w:lang w:eastAsia="zh-CN"/>
        </w:rPr>
        <w:t>away</w:t>
      </w:r>
      <w:r w:rsidR="00F966F4" w:rsidRPr="007B5994">
        <w:rPr>
          <w:rFonts w:ascii="AdiHaus" w:eastAsia="SimSun" w:hAnsi="AdiHaus" w:cstheme="minorHAnsi"/>
          <w:b/>
          <w:sz w:val="32"/>
          <w:szCs w:val="32"/>
          <w:lang w:eastAsia="zh-CN"/>
        </w:rPr>
        <w:t>-k</w:t>
      </w:r>
      <w:r w:rsidRPr="007B5994">
        <w:rPr>
          <w:rFonts w:ascii="AdiHaus" w:eastAsia="SimSun" w:hAnsi="AdiHaus" w:cstheme="minorHAnsi"/>
          <w:b/>
          <w:sz w:val="32"/>
          <w:szCs w:val="32"/>
          <w:lang w:eastAsia="zh-CN"/>
        </w:rPr>
        <w:t>it</w:t>
      </w:r>
    </w:p>
    <w:p w:rsidR="00424445" w:rsidRDefault="00424445" w:rsidP="00424445">
      <w:pPr>
        <w:spacing w:after="0" w:line="240" w:lineRule="auto"/>
        <w:jc w:val="center"/>
        <w:rPr>
          <w:rFonts w:ascii="AdiHaus" w:eastAsia="SimSun" w:hAnsi="AdiHaus" w:cstheme="minorHAnsi"/>
          <w:b/>
          <w:sz w:val="24"/>
          <w:szCs w:val="24"/>
          <w:lang w:eastAsia="zh-CN"/>
        </w:rPr>
      </w:pPr>
      <w:r w:rsidRPr="0051083C">
        <w:rPr>
          <w:rFonts w:ascii="AdiHaus" w:eastAsia="SimSun" w:hAnsi="AdiHaus" w:cstheme="minorHAnsi"/>
          <w:b/>
          <w:sz w:val="24"/>
          <w:szCs w:val="24"/>
          <w:lang w:eastAsia="zh-CN"/>
        </w:rPr>
        <w:t xml:space="preserve">  </w:t>
      </w:r>
    </w:p>
    <w:p w:rsidR="00F966F4" w:rsidRPr="0051083C" w:rsidRDefault="004A0614" w:rsidP="00236E1B">
      <w:pPr>
        <w:spacing w:after="0" w:line="240" w:lineRule="auto"/>
        <w:jc w:val="center"/>
        <w:rPr>
          <w:rFonts w:ascii="AdiHaus" w:eastAsia="SimSun" w:hAnsi="AdiHaus" w:cstheme="minorHAnsi"/>
          <w:b/>
          <w:sz w:val="24"/>
          <w:szCs w:val="24"/>
          <w:lang w:eastAsia="zh-CN"/>
        </w:rPr>
      </w:pPr>
      <w:r>
        <w:rPr>
          <w:rFonts w:ascii="AdiHaus" w:eastAsia="SimSun" w:hAnsi="AdiHaus" w:cstheme="minorHAnsi"/>
          <w:b/>
          <w:noProof/>
          <w:sz w:val="24"/>
          <w:szCs w:val="24"/>
          <w:lang w:val="en-US"/>
        </w:rPr>
        <w:drawing>
          <wp:inline distT="0" distB="0" distL="0" distR="0">
            <wp:extent cx="3997501" cy="2000250"/>
            <wp:effectExtent l="0" t="0" r="3175" b="0"/>
            <wp:docPr id="3" name="Picture 3" descr="C:\Users\olivepal\Desktop\Paulo\CLUBS\Clubs\A CLUBS\FC BAYERN MUNICH\Away-Kit\PR_Bayern_away_PR Storytelling imagery\Adidas_Football_Bayern_Away_Hero_PR_0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epal\Desktop\Paulo\CLUBS\Clubs\A CLUBS\FC BAYERN MUNICH\Away-Kit\PR_Bayern_away_PR Storytelling imagery\Adidas_Football_Bayern_Away_Hero_PR_01_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0" cy="2001750"/>
                    </a:xfrm>
                    <a:prstGeom prst="rect">
                      <a:avLst/>
                    </a:prstGeom>
                    <a:noFill/>
                    <a:ln>
                      <a:noFill/>
                    </a:ln>
                  </pic:spPr>
                </pic:pic>
              </a:graphicData>
            </a:graphic>
          </wp:inline>
        </w:drawing>
      </w:r>
    </w:p>
    <w:p w:rsidR="006E0749" w:rsidRPr="0051083C" w:rsidRDefault="006E0749" w:rsidP="006E0749">
      <w:pPr>
        <w:pStyle w:val="NoSpacing"/>
        <w:jc w:val="center"/>
        <w:rPr>
          <w:rFonts w:cstheme="minorHAnsi"/>
          <w:b/>
          <w:color w:val="000000" w:themeColor="text1"/>
          <w:lang w:val="en-GB"/>
        </w:rPr>
      </w:pPr>
      <w:r w:rsidRPr="0051083C">
        <w:rPr>
          <w:rFonts w:cstheme="minorHAnsi"/>
          <w:b/>
          <w:color w:val="000000" w:themeColor="text1"/>
          <w:lang w:val="en-GB"/>
        </w:rPr>
        <w:t xml:space="preserve">  </w:t>
      </w:r>
    </w:p>
    <w:p w:rsidR="006E0749" w:rsidRPr="0051083C" w:rsidRDefault="006E0749" w:rsidP="006E0749">
      <w:pPr>
        <w:pStyle w:val="NoSpacing"/>
        <w:jc w:val="center"/>
        <w:rPr>
          <w:rFonts w:ascii="AdiHaus" w:hAnsi="AdiHaus" w:cstheme="minorHAnsi"/>
          <w:b/>
          <w:color w:val="000000" w:themeColor="text1"/>
          <w:lang w:val="en-GB"/>
        </w:rPr>
      </w:pPr>
    </w:p>
    <w:p w:rsidR="009C5890" w:rsidRPr="0051083C" w:rsidRDefault="00550B76" w:rsidP="002F0B95">
      <w:pPr>
        <w:pStyle w:val="PlainText"/>
        <w:spacing w:line="360" w:lineRule="auto"/>
        <w:jc w:val="both"/>
        <w:rPr>
          <w:rFonts w:ascii="AdiHaus" w:eastAsiaTheme="minorHAnsi" w:hAnsi="AdiHaus" w:cstheme="minorHAnsi"/>
          <w:bCs/>
          <w:sz w:val="24"/>
          <w:szCs w:val="24"/>
        </w:rPr>
      </w:pPr>
      <w:r>
        <w:rPr>
          <w:rFonts w:ascii="AdiHaus" w:eastAsiaTheme="minorHAnsi" w:hAnsi="AdiHaus" w:cstheme="minorHAnsi"/>
          <w:b/>
          <w:bCs/>
          <w:sz w:val="24"/>
          <w:szCs w:val="24"/>
        </w:rPr>
        <w:t xml:space="preserve">Munich, </w:t>
      </w:r>
      <w:r w:rsidR="006B3CD1">
        <w:rPr>
          <w:rFonts w:ascii="AdiHaus" w:eastAsiaTheme="minorHAnsi" w:hAnsi="AdiHaus" w:cstheme="minorHAnsi"/>
          <w:b/>
          <w:bCs/>
          <w:sz w:val="24"/>
          <w:szCs w:val="24"/>
        </w:rPr>
        <w:t>Friday</w:t>
      </w:r>
      <w:r>
        <w:rPr>
          <w:rFonts w:ascii="AdiHaus" w:eastAsiaTheme="minorHAnsi" w:hAnsi="AdiHaus" w:cstheme="minorHAnsi"/>
          <w:b/>
          <w:bCs/>
          <w:sz w:val="24"/>
          <w:szCs w:val="24"/>
        </w:rPr>
        <w:t xml:space="preserve">, </w:t>
      </w:r>
      <w:r w:rsidR="00F054C0">
        <w:rPr>
          <w:rFonts w:ascii="AdiHaus" w:eastAsiaTheme="minorHAnsi" w:hAnsi="AdiHaus" w:cstheme="minorHAnsi"/>
          <w:b/>
          <w:bCs/>
          <w:sz w:val="24"/>
          <w:szCs w:val="24"/>
        </w:rPr>
        <w:t xml:space="preserve">July </w:t>
      </w:r>
      <w:r w:rsidR="006B3CD1">
        <w:rPr>
          <w:rFonts w:ascii="AdiHaus" w:eastAsiaTheme="minorHAnsi" w:hAnsi="AdiHaus" w:cstheme="minorHAnsi"/>
          <w:b/>
          <w:bCs/>
          <w:sz w:val="24"/>
          <w:szCs w:val="24"/>
        </w:rPr>
        <w:t>25</w:t>
      </w:r>
      <w:r w:rsidR="007B5994" w:rsidRPr="007B5994">
        <w:rPr>
          <w:rFonts w:ascii="AdiHaus" w:eastAsiaTheme="minorHAnsi" w:hAnsi="AdiHaus" w:cstheme="minorHAnsi"/>
          <w:b/>
          <w:bCs/>
          <w:sz w:val="24"/>
          <w:szCs w:val="24"/>
          <w:vertAlign w:val="superscript"/>
        </w:rPr>
        <w:t>th</w:t>
      </w:r>
      <w:r w:rsidR="00931683" w:rsidRPr="0051083C">
        <w:rPr>
          <w:rFonts w:ascii="AdiHaus" w:eastAsiaTheme="minorHAnsi" w:hAnsi="AdiHaus" w:cstheme="minorHAnsi"/>
          <w:b/>
          <w:bCs/>
          <w:sz w:val="24"/>
          <w:szCs w:val="24"/>
        </w:rPr>
        <w:t xml:space="preserve">, </w:t>
      </w:r>
      <w:r w:rsidR="00980507" w:rsidRPr="0051083C">
        <w:rPr>
          <w:rFonts w:ascii="AdiHaus" w:eastAsiaTheme="minorHAnsi" w:hAnsi="AdiHaus" w:cstheme="minorHAnsi"/>
          <w:b/>
          <w:bCs/>
          <w:sz w:val="24"/>
          <w:szCs w:val="24"/>
        </w:rPr>
        <w:t>2014</w:t>
      </w:r>
      <w:r w:rsidR="00931683" w:rsidRPr="0051083C">
        <w:rPr>
          <w:rFonts w:ascii="AdiHaus" w:eastAsiaTheme="minorHAnsi" w:hAnsi="AdiHaus" w:cstheme="minorHAnsi"/>
          <w:b/>
          <w:bCs/>
          <w:sz w:val="24"/>
          <w:szCs w:val="24"/>
        </w:rPr>
        <w:t xml:space="preserve"> </w:t>
      </w:r>
      <w:r w:rsidR="00D617DD" w:rsidRPr="0051083C">
        <w:rPr>
          <w:rFonts w:ascii="AdiHaus" w:eastAsiaTheme="minorHAnsi" w:hAnsi="AdiHaus" w:cstheme="minorHAnsi"/>
          <w:bCs/>
          <w:sz w:val="24"/>
          <w:szCs w:val="24"/>
        </w:rPr>
        <w:t>–</w:t>
      </w:r>
      <w:r w:rsidR="0087511F" w:rsidRPr="0051083C">
        <w:rPr>
          <w:rFonts w:ascii="AdiHaus" w:eastAsiaTheme="minorHAnsi" w:hAnsi="AdiHaus" w:cstheme="minorHAnsi"/>
          <w:bCs/>
          <w:sz w:val="24"/>
          <w:szCs w:val="24"/>
        </w:rPr>
        <w:t xml:space="preserve"> </w:t>
      </w:r>
      <w:r w:rsidR="00F560F9" w:rsidRPr="0051083C">
        <w:rPr>
          <w:rFonts w:ascii="AdiHaus" w:eastAsiaTheme="minorHAnsi" w:hAnsi="AdiHaus" w:cstheme="minorHAnsi"/>
          <w:bCs/>
          <w:sz w:val="24"/>
          <w:szCs w:val="24"/>
        </w:rPr>
        <w:t xml:space="preserve">adidas and Bayern Munich are proud to unveil the </w:t>
      </w:r>
      <w:r w:rsidR="00D74006" w:rsidRPr="0051083C">
        <w:rPr>
          <w:rFonts w:ascii="AdiHaus" w:eastAsiaTheme="minorHAnsi" w:hAnsi="AdiHaus" w:cstheme="minorHAnsi"/>
          <w:bCs/>
          <w:sz w:val="24"/>
          <w:szCs w:val="24"/>
        </w:rPr>
        <w:t xml:space="preserve">new </w:t>
      </w:r>
      <w:r w:rsidR="00F560F9" w:rsidRPr="0051083C">
        <w:rPr>
          <w:rFonts w:ascii="AdiHaus" w:eastAsiaTheme="minorHAnsi" w:hAnsi="AdiHaus" w:cstheme="minorHAnsi"/>
          <w:bCs/>
          <w:sz w:val="24"/>
          <w:szCs w:val="24"/>
        </w:rPr>
        <w:t xml:space="preserve">official </w:t>
      </w:r>
      <w:r w:rsidR="00F054C0">
        <w:rPr>
          <w:rFonts w:ascii="AdiHaus" w:eastAsiaTheme="minorHAnsi" w:hAnsi="AdiHaus" w:cstheme="minorHAnsi"/>
          <w:bCs/>
          <w:sz w:val="24"/>
          <w:szCs w:val="24"/>
        </w:rPr>
        <w:t>away</w:t>
      </w:r>
      <w:r w:rsidR="00F560F9" w:rsidRPr="0051083C">
        <w:rPr>
          <w:rFonts w:ascii="AdiHaus" w:eastAsiaTheme="minorHAnsi" w:hAnsi="AdiHaus" w:cstheme="minorHAnsi"/>
          <w:bCs/>
          <w:sz w:val="24"/>
          <w:szCs w:val="24"/>
        </w:rPr>
        <w:t>-j</w:t>
      </w:r>
      <w:r w:rsidR="00D74006" w:rsidRPr="0051083C">
        <w:rPr>
          <w:rFonts w:ascii="AdiHaus" w:eastAsiaTheme="minorHAnsi" w:hAnsi="AdiHaus" w:cstheme="minorHAnsi"/>
          <w:bCs/>
          <w:sz w:val="24"/>
          <w:szCs w:val="24"/>
        </w:rPr>
        <w:t>ersey for the 2014/2015 season</w:t>
      </w:r>
      <w:r w:rsidR="002F0B95">
        <w:rPr>
          <w:rFonts w:ascii="AdiHaus" w:eastAsiaTheme="minorHAnsi" w:hAnsi="AdiHaus" w:cstheme="minorHAnsi"/>
          <w:bCs/>
          <w:sz w:val="24"/>
          <w:szCs w:val="24"/>
        </w:rPr>
        <w:t>, a classic yet modern kit inspired by current fashion trends and street wear.</w:t>
      </w:r>
    </w:p>
    <w:p w:rsidR="009C5890" w:rsidRPr="0051083C" w:rsidRDefault="009C5890" w:rsidP="0026236E">
      <w:pPr>
        <w:pStyle w:val="PlainText"/>
        <w:spacing w:line="360" w:lineRule="auto"/>
        <w:jc w:val="both"/>
        <w:rPr>
          <w:rFonts w:ascii="AdiHaus" w:eastAsiaTheme="minorHAnsi" w:hAnsi="AdiHaus" w:cstheme="minorHAnsi"/>
          <w:bCs/>
          <w:sz w:val="24"/>
          <w:szCs w:val="24"/>
        </w:rPr>
      </w:pPr>
    </w:p>
    <w:p w:rsidR="005F0008" w:rsidRDefault="002F0B95" w:rsidP="0026236E">
      <w:pPr>
        <w:pStyle w:val="PlainText"/>
        <w:spacing w:line="360" w:lineRule="auto"/>
        <w:jc w:val="both"/>
        <w:rPr>
          <w:rFonts w:ascii="AdiHaus" w:eastAsiaTheme="minorHAnsi" w:hAnsi="AdiHaus" w:cstheme="minorHAnsi"/>
          <w:bCs/>
          <w:sz w:val="24"/>
          <w:szCs w:val="24"/>
        </w:rPr>
      </w:pPr>
      <w:r>
        <w:rPr>
          <w:rFonts w:ascii="AdiHaus" w:eastAsiaTheme="minorHAnsi" w:hAnsi="AdiHaus" w:cstheme="minorHAnsi"/>
          <w:bCs/>
          <w:sz w:val="24"/>
          <w:szCs w:val="24"/>
        </w:rPr>
        <w:t>Ahead of a season in which the goal will once again be to win every competition in which the club is involved, adidas wanted to ensure that Bayern Munich</w:t>
      </w:r>
      <w:r w:rsidR="005F0008">
        <w:rPr>
          <w:rFonts w:ascii="AdiHaus" w:eastAsiaTheme="minorHAnsi" w:hAnsi="AdiHaus" w:cstheme="minorHAnsi"/>
          <w:bCs/>
          <w:sz w:val="24"/>
          <w:szCs w:val="24"/>
        </w:rPr>
        <w:t xml:space="preserve"> bridged</w:t>
      </w:r>
      <w:r>
        <w:rPr>
          <w:rFonts w:ascii="AdiHaus" w:eastAsiaTheme="minorHAnsi" w:hAnsi="AdiHaus" w:cstheme="minorHAnsi"/>
          <w:bCs/>
          <w:sz w:val="24"/>
          <w:szCs w:val="24"/>
        </w:rPr>
        <w:t xml:space="preserve"> the gap between pitch and street by designing a kit which </w:t>
      </w:r>
      <w:r w:rsidR="0004379F">
        <w:rPr>
          <w:rFonts w:ascii="AdiHaus" w:eastAsiaTheme="minorHAnsi" w:hAnsi="AdiHaus" w:cstheme="minorHAnsi"/>
          <w:bCs/>
          <w:sz w:val="24"/>
          <w:szCs w:val="24"/>
        </w:rPr>
        <w:t xml:space="preserve">not only shines on the field of play </w:t>
      </w:r>
      <w:r w:rsidR="005F0008">
        <w:rPr>
          <w:rFonts w:ascii="AdiHaus" w:eastAsiaTheme="minorHAnsi" w:hAnsi="AdiHaus" w:cstheme="minorHAnsi"/>
          <w:bCs/>
          <w:sz w:val="24"/>
          <w:szCs w:val="24"/>
        </w:rPr>
        <w:t xml:space="preserve">but also </w:t>
      </w:r>
      <w:r w:rsidR="0004379F">
        <w:rPr>
          <w:rFonts w:ascii="AdiHaus" w:eastAsiaTheme="minorHAnsi" w:hAnsi="AdiHaus" w:cstheme="minorHAnsi"/>
          <w:bCs/>
          <w:sz w:val="24"/>
          <w:szCs w:val="24"/>
        </w:rPr>
        <w:t xml:space="preserve">is stylishly cool and proudly </w:t>
      </w:r>
      <w:r w:rsidR="005F0008">
        <w:rPr>
          <w:rFonts w:ascii="AdiHaus" w:eastAsiaTheme="minorHAnsi" w:hAnsi="AdiHaus" w:cstheme="minorHAnsi"/>
          <w:bCs/>
          <w:sz w:val="24"/>
          <w:szCs w:val="24"/>
        </w:rPr>
        <w:t xml:space="preserve">sported by </w:t>
      </w:r>
      <w:r w:rsidR="0004379F">
        <w:rPr>
          <w:rFonts w:ascii="AdiHaus" w:eastAsiaTheme="minorHAnsi" w:hAnsi="AdiHaus" w:cstheme="minorHAnsi"/>
          <w:bCs/>
          <w:sz w:val="24"/>
          <w:szCs w:val="24"/>
        </w:rPr>
        <w:t>fans.</w:t>
      </w:r>
    </w:p>
    <w:p w:rsidR="005F0008" w:rsidRDefault="005F0008" w:rsidP="0026236E">
      <w:pPr>
        <w:pStyle w:val="PlainText"/>
        <w:spacing w:line="360" w:lineRule="auto"/>
        <w:jc w:val="both"/>
        <w:rPr>
          <w:rFonts w:ascii="AdiHaus" w:eastAsiaTheme="minorHAnsi" w:hAnsi="AdiHaus" w:cstheme="minorHAnsi"/>
          <w:bCs/>
          <w:sz w:val="24"/>
          <w:szCs w:val="24"/>
        </w:rPr>
      </w:pPr>
    </w:p>
    <w:p w:rsidR="002F0B95" w:rsidRDefault="0004379F" w:rsidP="0026236E">
      <w:pPr>
        <w:pStyle w:val="PlainText"/>
        <w:spacing w:line="360" w:lineRule="auto"/>
        <w:jc w:val="both"/>
        <w:rPr>
          <w:rFonts w:ascii="AdiHaus" w:eastAsiaTheme="minorHAnsi" w:hAnsi="AdiHaus" w:cstheme="minorHAnsi"/>
          <w:bCs/>
          <w:sz w:val="24"/>
          <w:szCs w:val="24"/>
        </w:rPr>
      </w:pPr>
      <w:r>
        <w:rPr>
          <w:rFonts w:ascii="AdiHaus" w:eastAsiaTheme="minorHAnsi" w:hAnsi="AdiHaus" w:cstheme="minorHAnsi"/>
          <w:bCs/>
          <w:sz w:val="24"/>
          <w:szCs w:val="24"/>
        </w:rPr>
        <w:t>The away kit</w:t>
      </w:r>
      <w:r w:rsidR="002F0B95">
        <w:rPr>
          <w:rFonts w:ascii="AdiHaus" w:eastAsiaTheme="minorHAnsi" w:hAnsi="AdiHaus" w:cstheme="minorHAnsi"/>
          <w:bCs/>
          <w:sz w:val="24"/>
          <w:szCs w:val="24"/>
        </w:rPr>
        <w:t xml:space="preserve"> </w:t>
      </w:r>
      <w:r w:rsidR="001F7E12">
        <w:rPr>
          <w:rFonts w:ascii="AdiHaus" w:eastAsiaTheme="minorHAnsi" w:hAnsi="AdiHaus" w:cstheme="minorHAnsi"/>
          <w:bCs/>
          <w:sz w:val="24"/>
          <w:szCs w:val="24"/>
        </w:rPr>
        <w:t xml:space="preserve">has striking </w:t>
      </w:r>
      <w:r w:rsidR="002F0B95">
        <w:rPr>
          <w:rFonts w:ascii="AdiHaus" w:eastAsiaTheme="minorHAnsi" w:hAnsi="AdiHaus" w:cstheme="minorHAnsi"/>
          <w:bCs/>
          <w:sz w:val="24"/>
          <w:szCs w:val="24"/>
        </w:rPr>
        <w:t>colours</w:t>
      </w:r>
      <w:r w:rsidR="001F7E12">
        <w:rPr>
          <w:rFonts w:ascii="AdiHaus" w:eastAsiaTheme="minorHAnsi" w:hAnsi="AdiHaus" w:cstheme="minorHAnsi"/>
          <w:bCs/>
          <w:sz w:val="24"/>
          <w:szCs w:val="24"/>
        </w:rPr>
        <w:t>,</w:t>
      </w:r>
      <w:r w:rsidR="002F0B95">
        <w:rPr>
          <w:rFonts w:ascii="AdiHaus" w:eastAsiaTheme="minorHAnsi" w:hAnsi="AdiHaus" w:cstheme="minorHAnsi"/>
          <w:bCs/>
          <w:sz w:val="24"/>
          <w:szCs w:val="24"/>
        </w:rPr>
        <w:t xml:space="preserve"> </w:t>
      </w:r>
      <w:r w:rsidR="001F7E12">
        <w:rPr>
          <w:rFonts w:ascii="AdiHaus" w:eastAsiaTheme="minorHAnsi" w:hAnsi="AdiHaus" w:cstheme="minorHAnsi"/>
          <w:bCs/>
          <w:sz w:val="24"/>
          <w:szCs w:val="24"/>
        </w:rPr>
        <w:t xml:space="preserve">both respecting the </w:t>
      </w:r>
      <w:r w:rsidR="002F0B95">
        <w:rPr>
          <w:rFonts w:ascii="AdiHaus" w:eastAsiaTheme="minorHAnsi" w:hAnsi="AdiHaus" w:cstheme="minorHAnsi"/>
          <w:bCs/>
          <w:sz w:val="24"/>
          <w:szCs w:val="24"/>
        </w:rPr>
        <w:t xml:space="preserve">elegance of the club but </w:t>
      </w:r>
      <w:r w:rsidR="001F7E12">
        <w:rPr>
          <w:rFonts w:ascii="AdiHaus" w:eastAsiaTheme="minorHAnsi" w:hAnsi="AdiHaus" w:cstheme="minorHAnsi"/>
          <w:bCs/>
          <w:sz w:val="24"/>
          <w:szCs w:val="24"/>
        </w:rPr>
        <w:t xml:space="preserve">also incorporating </w:t>
      </w:r>
      <w:r w:rsidR="005F0008">
        <w:rPr>
          <w:rFonts w:ascii="AdiHaus" w:eastAsiaTheme="minorHAnsi" w:hAnsi="AdiHaus" w:cstheme="minorHAnsi"/>
          <w:bCs/>
          <w:sz w:val="24"/>
          <w:szCs w:val="24"/>
        </w:rPr>
        <w:t xml:space="preserve">the most modern </w:t>
      </w:r>
      <w:r w:rsidR="001F7E12">
        <w:rPr>
          <w:rFonts w:ascii="AdiHaus" w:eastAsiaTheme="minorHAnsi" w:hAnsi="AdiHaus" w:cstheme="minorHAnsi"/>
          <w:bCs/>
          <w:sz w:val="24"/>
          <w:szCs w:val="24"/>
        </w:rPr>
        <w:t xml:space="preserve">fashion </w:t>
      </w:r>
      <w:r w:rsidR="005F0008">
        <w:rPr>
          <w:rFonts w:ascii="AdiHaus" w:eastAsiaTheme="minorHAnsi" w:hAnsi="AdiHaus" w:cstheme="minorHAnsi"/>
          <w:bCs/>
          <w:sz w:val="24"/>
          <w:szCs w:val="24"/>
        </w:rPr>
        <w:t>trends.</w:t>
      </w:r>
    </w:p>
    <w:p w:rsidR="005F0008" w:rsidRDefault="005F0008" w:rsidP="0026236E">
      <w:pPr>
        <w:pStyle w:val="PlainText"/>
        <w:spacing w:line="360" w:lineRule="auto"/>
        <w:jc w:val="both"/>
        <w:rPr>
          <w:rFonts w:ascii="AdiHaus" w:eastAsiaTheme="minorHAnsi" w:hAnsi="AdiHaus" w:cstheme="minorHAnsi"/>
          <w:bCs/>
          <w:sz w:val="24"/>
          <w:szCs w:val="24"/>
        </w:rPr>
      </w:pPr>
    </w:p>
    <w:p w:rsidR="009A7930" w:rsidRDefault="009A7930" w:rsidP="0004379F">
      <w:pPr>
        <w:autoSpaceDE w:val="0"/>
        <w:autoSpaceDN w:val="0"/>
        <w:adjustRightInd w:val="0"/>
        <w:spacing w:line="360" w:lineRule="auto"/>
        <w:rPr>
          <w:rFonts w:ascii="AdiHaus" w:hAnsi="AdiHaus" w:cstheme="minorHAnsi"/>
          <w:bCs/>
          <w:sz w:val="24"/>
          <w:szCs w:val="24"/>
        </w:rPr>
      </w:pPr>
    </w:p>
    <w:p w:rsidR="009A7930" w:rsidRDefault="009A7930" w:rsidP="0004379F">
      <w:pPr>
        <w:autoSpaceDE w:val="0"/>
        <w:autoSpaceDN w:val="0"/>
        <w:adjustRightInd w:val="0"/>
        <w:spacing w:line="360" w:lineRule="auto"/>
        <w:rPr>
          <w:rFonts w:ascii="AdiHaus" w:hAnsi="AdiHaus" w:cstheme="minorHAnsi"/>
          <w:bCs/>
          <w:sz w:val="24"/>
          <w:szCs w:val="24"/>
        </w:rPr>
      </w:pPr>
    </w:p>
    <w:p w:rsidR="009A7930" w:rsidRDefault="0004379F" w:rsidP="009A7930">
      <w:pPr>
        <w:autoSpaceDE w:val="0"/>
        <w:autoSpaceDN w:val="0"/>
        <w:adjustRightInd w:val="0"/>
        <w:spacing w:line="360" w:lineRule="auto"/>
        <w:jc w:val="both"/>
        <w:rPr>
          <w:rFonts w:ascii="AdiHaus" w:hAnsi="AdiHaus" w:cstheme="minorHAnsi"/>
          <w:bCs/>
          <w:sz w:val="24"/>
          <w:szCs w:val="24"/>
        </w:rPr>
      </w:pPr>
      <w:r>
        <w:rPr>
          <w:rFonts w:ascii="AdiHaus" w:hAnsi="AdiHaus" w:cstheme="minorHAnsi"/>
          <w:bCs/>
          <w:sz w:val="24"/>
          <w:szCs w:val="24"/>
        </w:rPr>
        <w:lastRenderedPageBreak/>
        <w:t xml:space="preserve">The predominantly white </w:t>
      </w:r>
      <w:r w:rsidR="009A7930">
        <w:rPr>
          <w:rFonts w:ascii="AdiHaus" w:hAnsi="AdiHaus" w:cstheme="minorHAnsi"/>
          <w:bCs/>
          <w:sz w:val="24"/>
          <w:szCs w:val="24"/>
        </w:rPr>
        <w:t xml:space="preserve">jersey </w:t>
      </w:r>
      <w:r>
        <w:rPr>
          <w:rFonts w:ascii="AdiHaus" w:hAnsi="AdiHaus" w:cstheme="minorHAnsi"/>
          <w:bCs/>
          <w:sz w:val="24"/>
          <w:szCs w:val="24"/>
        </w:rPr>
        <w:t xml:space="preserve">displays an </w:t>
      </w:r>
      <w:r w:rsidRPr="0004379F">
        <w:rPr>
          <w:rFonts w:ascii="AdiHaus" w:hAnsi="AdiHaus" w:cstheme="minorHAnsi"/>
          <w:bCs/>
          <w:sz w:val="24"/>
          <w:szCs w:val="24"/>
        </w:rPr>
        <w:t>engineered front panel fabric</w:t>
      </w:r>
      <w:r w:rsidR="00AA7BD5">
        <w:rPr>
          <w:rFonts w:ascii="AdiHaus" w:hAnsi="AdiHaus" w:cstheme="minorHAnsi"/>
          <w:bCs/>
          <w:sz w:val="24"/>
          <w:szCs w:val="24"/>
        </w:rPr>
        <w:t xml:space="preserve"> which</w:t>
      </w:r>
      <w:r w:rsidRPr="0004379F">
        <w:rPr>
          <w:rFonts w:ascii="AdiHaus" w:hAnsi="AdiHaus" w:cstheme="minorHAnsi"/>
          <w:bCs/>
          <w:sz w:val="24"/>
          <w:szCs w:val="24"/>
        </w:rPr>
        <w:t xml:space="preserve"> </w:t>
      </w:r>
      <w:r>
        <w:rPr>
          <w:rFonts w:ascii="AdiHaus" w:hAnsi="AdiHaus" w:cstheme="minorHAnsi"/>
          <w:bCs/>
          <w:sz w:val="24"/>
          <w:szCs w:val="24"/>
        </w:rPr>
        <w:t xml:space="preserve">features three </w:t>
      </w:r>
      <w:r w:rsidR="00AA7BD5">
        <w:rPr>
          <w:rFonts w:ascii="AdiHaus" w:hAnsi="AdiHaus" w:cstheme="minorHAnsi"/>
          <w:bCs/>
          <w:sz w:val="24"/>
          <w:szCs w:val="24"/>
        </w:rPr>
        <w:t>additional horizontal bands in striking iconic FCB colours</w:t>
      </w:r>
      <w:r w:rsidR="00E058B3">
        <w:rPr>
          <w:rFonts w:ascii="AdiHaus" w:hAnsi="AdiHaus" w:cstheme="minorHAnsi"/>
          <w:bCs/>
          <w:sz w:val="24"/>
          <w:szCs w:val="24"/>
        </w:rPr>
        <w:t xml:space="preserve"> </w:t>
      </w:r>
      <w:r>
        <w:rPr>
          <w:rFonts w:ascii="AdiHaus" w:hAnsi="AdiHaus" w:cstheme="minorHAnsi"/>
          <w:bCs/>
          <w:sz w:val="24"/>
          <w:szCs w:val="24"/>
        </w:rPr>
        <w:t>–</w:t>
      </w:r>
      <w:r w:rsidR="00AA7BD5">
        <w:rPr>
          <w:rFonts w:ascii="AdiHaus" w:hAnsi="AdiHaus" w:cstheme="minorHAnsi"/>
          <w:bCs/>
          <w:sz w:val="24"/>
          <w:szCs w:val="24"/>
        </w:rPr>
        <w:t xml:space="preserve"> </w:t>
      </w:r>
      <w:r w:rsidR="00017D27">
        <w:rPr>
          <w:rFonts w:ascii="AdiHaus" w:hAnsi="AdiHaus" w:cstheme="minorHAnsi"/>
          <w:bCs/>
          <w:sz w:val="24"/>
          <w:szCs w:val="24"/>
        </w:rPr>
        <w:t xml:space="preserve">dark </w:t>
      </w:r>
      <w:r>
        <w:rPr>
          <w:rFonts w:ascii="AdiHaus" w:hAnsi="AdiHaus" w:cstheme="minorHAnsi"/>
          <w:bCs/>
          <w:sz w:val="24"/>
          <w:szCs w:val="24"/>
        </w:rPr>
        <w:t>red, tribe blue and mid grey</w:t>
      </w:r>
      <w:r w:rsidR="00AA7BD5">
        <w:rPr>
          <w:rFonts w:ascii="AdiHaus" w:hAnsi="AdiHaus" w:cstheme="minorHAnsi"/>
          <w:bCs/>
          <w:sz w:val="24"/>
          <w:szCs w:val="24"/>
        </w:rPr>
        <w:t xml:space="preserve">. </w:t>
      </w:r>
      <w:r w:rsidR="009A7930">
        <w:rPr>
          <w:rFonts w:ascii="AdiHaus" w:hAnsi="AdiHaus" w:cstheme="minorHAnsi"/>
          <w:bCs/>
          <w:sz w:val="24"/>
          <w:szCs w:val="24"/>
        </w:rPr>
        <w:t xml:space="preserve">The </w:t>
      </w:r>
      <w:r w:rsidR="006F169F">
        <w:rPr>
          <w:rFonts w:ascii="AdiHaus" w:hAnsi="AdiHaus" w:cstheme="minorHAnsi"/>
          <w:bCs/>
          <w:sz w:val="24"/>
          <w:szCs w:val="24"/>
        </w:rPr>
        <w:t xml:space="preserve">dark </w:t>
      </w:r>
      <w:r w:rsidR="009A7930">
        <w:rPr>
          <w:rFonts w:ascii="AdiHaus" w:hAnsi="AdiHaus" w:cstheme="minorHAnsi"/>
          <w:bCs/>
          <w:sz w:val="24"/>
          <w:szCs w:val="24"/>
        </w:rPr>
        <w:t>red colour is further present in the a</w:t>
      </w:r>
      <w:r w:rsidR="009A7930" w:rsidRPr="0051083C">
        <w:rPr>
          <w:rFonts w:ascii="AdiHaus" w:hAnsi="AdiHaus" w:cstheme="minorHAnsi"/>
          <w:bCs/>
          <w:sz w:val="24"/>
          <w:szCs w:val="24"/>
        </w:rPr>
        <w:t xml:space="preserve">didas iconic three stripes </w:t>
      </w:r>
      <w:r w:rsidR="009A7930">
        <w:rPr>
          <w:rFonts w:ascii="AdiHaus" w:hAnsi="AdiHaus" w:cstheme="minorHAnsi"/>
          <w:bCs/>
          <w:sz w:val="24"/>
          <w:szCs w:val="24"/>
        </w:rPr>
        <w:t xml:space="preserve">that </w:t>
      </w:r>
      <w:r w:rsidR="009A7930" w:rsidRPr="0051083C">
        <w:rPr>
          <w:rFonts w:ascii="AdiHaus" w:hAnsi="AdiHaus" w:cstheme="minorHAnsi"/>
          <w:bCs/>
          <w:sz w:val="24"/>
          <w:szCs w:val="24"/>
        </w:rPr>
        <w:t>shape the sleeves of the shirt</w:t>
      </w:r>
      <w:r w:rsidR="009A7930">
        <w:rPr>
          <w:rFonts w:ascii="AdiHaus" w:hAnsi="AdiHaus" w:cstheme="minorHAnsi"/>
          <w:bCs/>
          <w:sz w:val="24"/>
          <w:szCs w:val="24"/>
        </w:rPr>
        <w:t xml:space="preserve">. </w:t>
      </w:r>
    </w:p>
    <w:p w:rsidR="00AA7BD5" w:rsidRDefault="00AA7BD5" w:rsidP="009A7930">
      <w:pPr>
        <w:autoSpaceDE w:val="0"/>
        <w:autoSpaceDN w:val="0"/>
        <w:adjustRightInd w:val="0"/>
        <w:spacing w:line="360" w:lineRule="auto"/>
        <w:rPr>
          <w:rFonts w:ascii="AdiHaus" w:hAnsi="AdiHaus" w:cstheme="minorHAnsi"/>
          <w:bCs/>
          <w:sz w:val="24"/>
          <w:szCs w:val="24"/>
        </w:rPr>
      </w:pPr>
      <w:r>
        <w:rPr>
          <w:rFonts w:ascii="AdiHaus" w:hAnsi="AdiHaus" w:cstheme="minorHAnsi"/>
          <w:bCs/>
          <w:sz w:val="24"/>
          <w:szCs w:val="24"/>
        </w:rPr>
        <w:t xml:space="preserve"> Like the home jersey, the </w:t>
      </w:r>
      <w:r w:rsidRPr="0051083C">
        <w:rPr>
          <w:rFonts w:ascii="AdiHaus" w:hAnsi="AdiHaus" w:cstheme="minorHAnsi"/>
          <w:bCs/>
          <w:sz w:val="24"/>
          <w:szCs w:val="24"/>
        </w:rPr>
        <w:t xml:space="preserve">back neck of the </w:t>
      </w:r>
      <w:r>
        <w:rPr>
          <w:rFonts w:ascii="AdiHaus" w:hAnsi="AdiHaus" w:cstheme="minorHAnsi"/>
          <w:bCs/>
          <w:sz w:val="24"/>
          <w:szCs w:val="24"/>
        </w:rPr>
        <w:t xml:space="preserve">away </w:t>
      </w:r>
      <w:r w:rsidRPr="0051083C">
        <w:rPr>
          <w:rFonts w:ascii="AdiHaus" w:hAnsi="AdiHaus" w:cstheme="minorHAnsi"/>
          <w:bCs/>
          <w:sz w:val="24"/>
          <w:szCs w:val="24"/>
        </w:rPr>
        <w:t xml:space="preserve">jersey </w:t>
      </w:r>
      <w:r>
        <w:rPr>
          <w:rFonts w:ascii="AdiHaus" w:hAnsi="AdiHaus" w:cstheme="minorHAnsi"/>
          <w:bCs/>
          <w:sz w:val="24"/>
          <w:szCs w:val="24"/>
        </w:rPr>
        <w:t>also boasts</w:t>
      </w:r>
      <w:r w:rsidRPr="0051083C">
        <w:rPr>
          <w:rFonts w:ascii="AdiHaus" w:hAnsi="AdiHaus" w:cstheme="minorHAnsi"/>
          <w:bCs/>
          <w:sz w:val="24"/>
          <w:szCs w:val="24"/>
        </w:rPr>
        <w:t xml:space="preserve"> the now famous ´</w:t>
      </w:r>
      <w:r w:rsidRPr="00AA7BD5">
        <w:rPr>
          <w:rFonts w:ascii="AdiHaus" w:hAnsi="AdiHaus" w:cstheme="minorHAnsi"/>
          <w:bCs/>
          <w:i/>
          <w:sz w:val="24"/>
          <w:szCs w:val="24"/>
        </w:rPr>
        <w:t>Mia san Mia</w:t>
      </w:r>
      <w:r w:rsidRPr="0051083C">
        <w:rPr>
          <w:rFonts w:ascii="AdiHaus" w:hAnsi="AdiHaus" w:cstheme="minorHAnsi"/>
          <w:bCs/>
          <w:sz w:val="24"/>
          <w:szCs w:val="24"/>
        </w:rPr>
        <w:t>´ wording – the German motto that all Bayern fans proudly know by heart and which means ´We are who we are´ in English.</w:t>
      </w:r>
      <w:r w:rsidR="009A7930">
        <w:rPr>
          <w:rFonts w:ascii="AdiHaus" w:hAnsi="AdiHaus" w:cstheme="minorHAnsi"/>
          <w:bCs/>
          <w:sz w:val="24"/>
          <w:szCs w:val="24"/>
        </w:rPr>
        <w:t xml:space="preserve"> </w:t>
      </w:r>
      <w:r>
        <w:rPr>
          <w:rFonts w:ascii="AdiHaus" w:hAnsi="AdiHaus" w:cstheme="minorHAnsi"/>
          <w:bCs/>
          <w:sz w:val="24"/>
          <w:szCs w:val="24"/>
        </w:rPr>
        <w:t>Additionally, the “</w:t>
      </w:r>
      <w:r w:rsidRPr="00AA7BD5">
        <w:rPr>
          <w:rFonts w:ascii="AdiHaus" w:hAnsi="AdiHaus" w:cstheme="minorHAnsi"/>
          <w:bCs/>
          <w:sz w:val="24"/>
          <w:szCs w:val="24"/>
        </w:rPr>
        <w:t xml:space="preserve">Bayern München“ wording </w:t>
      </w:r>
      <w:r>
        <w:rPr>
          <w:rFonts w:ascii="AdiHaus" w:hAnsi="AdiHaus" w:cstheme="minorHAnsi"/>
          <w:bCs/>
          <w:sz w:val="24"/>
          <w:szCs w:val="24"/>
        </w:rPr>
        <w:t xml:space="preserve">is also already applied on </w:t>
      </w:r>
      <w:r w:rsidR="009A7930">
        <w:rPr>
          <w:rFonts w:ascii="AdiHaus" w:hAnsi="AdiHaus" w:cstheme="minorHAnsi"/>
          <w:bCs/>
          <w:sz w:val="24"/>
          <w:szCs w:val="24"/>
        </w:rPr>
        <w:t>the back p</w:t>
      </w:r>
      <w:r w:rsidRPr="00AA7BD5">
        <w:rPr>
          <w:rFonts w:ascii="AdiHaus" w:hAnsi="AdiHaus" w:cstheme="minorHAnsi"/>
          <w:bCs/>
          <w:sz w:val="24"/>
          <w:szCs w:val="24"/>
        </w:rPr>
        <w:t>anel</w:t>
      </w:r>
      <w:r>
        <w:rPr>
          <w:rFonts w:ascii="AdiHaus" w:hAnsi="AdiHaus" w:cstheme="minorHAnsi"/>
          <w:bCs/>
          <w:sz w:val="24"/>
          <w:szCs w:val="24"/>
        </w:rPr>
        <w:t xml:space="preserve"> of the kit.</w:t>
      </w:r>
    </w:p>
    <w:p w:rsidR="00D8318C" w:rsidRPr="00384FEA" w:rsidRDefault="009A7930" w:rsidP="008755C4">
      <w:pPr>
        <w:autoSpaceDE w:val="0"/>
        <w:autoSpaceDN w:val="0"/>
        <w:adjustRightInd w:val="0"/>
        <w:spacing w:line="360" w:lineRule="auto"/>
        <w:jc w:val="both"/>
        <w:rPr>
          <w:rFonts w:ascii="AdiHaus" w:hAnsi="AdiHaus" w:cstheme="minorHAnsi"/>
          <w:bCs/>
          <w:sz w:val="24"/>
          <w:szCs w:val="24"/>
        </w:rPr>
      </w:pPr>
      <w:r>
        <w:rPr>
          <w:rFonts w:ascii="AdiHaus" w:hAnsi="AdiHaus" w:cstheme="minorHAnsi"/>
          <w:bCs/>
          <w:sz w:val="24"/>
          <w:szCs w:val="24"/>
        </w:rPr>
        <w:t xml:space="preserve">The shorts of the kit are also white, featuring </w:t>
      </w:r>
      <w:r w:rsidR="006F169F">
        <w:rPr>
          <w:rFonts w:ascii="AdiHaus" w:hAnsi="AdiHaus" w:cstheme="minorHAnsi"/>
          <w:bCs/>
          <w:sz w:val="24"/>
          <w:szCs w:val="24"/>
        </w:rPr>
        <w:t xml:space="preserve">dark </w:t>
      </w:r>
      <w:r>
        <w:rPr>
          <w:rFonts w:ascii="AdiHaus" w:hAnsi="AdiHaus" w:cstheme="minorHAnsi"/>
          <w:bCs/>
          <w:sz w:val="24"/>
          <w:szCs w:val="24"/>
        </w:rPr>
        <w:t xml:space="preserve">red stripes and a </w:t>
      </w:r>
      <w:r w:rsidR="00017D27">
        <w:rPr>
          <w:rFonts w:ascii="AdiHaus" w:hAnsi="AdiHaus" w:cstheme="minorHAnsi"/>
          <w:bCs/>
          <w:sz w:val="24"/>
          <w:szCs w:val="24"/>
        </w:rPr>
        <w:t xml:space="preserve"> tribe blue </w:t>
      </w:r>
      <w:r>
        <w:rPr>
          <w:rFonts w:ascii="AdiHaus" w:hAnsi="AdiHaus" w:cstheme="minorHAnsi"/>
          <w:bCs/>
          <w:sz w:val="24"/>
          <w:szCs w:val="24"/>
        </w:rPr>
        <w:t xml:space="preserve">horizontal band. </w:t>
      </w:r>
    </w:p>
    <w:p w:rsidR="00156A80" w:rsidRDefault="00156A80" w:rsidP="0026236E">
      <w:pPr>
        <w:pStyle w:val="PlainText"/>
        <w:spacing w:line="360" w:lineRule="auto"/>
        <w:jc w:val="both"/>
        <w:rPr>
          <w:rFonts w:ascii="AdiHaus" w:eastAsiaTheme="minorHAnsi" w:hAnsi="AdiHaus" w:cstheme="minorHAnsi"/>
          <w:b/>
          <w:bCs/>
          <w:sz w:val="24"/>
          <w:szCs w:val="24"/>
        </w:rPr>
      </w:pPr>
    </w:p>
    <w:p w:rsidR="001E3A53" w:rsidRPr="0051083C" w:rsidRDefault="001E3A53" w:rsidP="0026236E">
      <w:pPr>
        <w:pStyle w:val="PlainText"/>
        <w:spacing w:line="360" w:lineRule="auto"/>
        <w:jc w:val="both"/>
        <w:rPr>
          <w:rFonts w:ascii="AdiHaus" w:eastAsiaTheme="minorHAnsi" w:hAnsi="AdiHaus" w:cstheme="minorHAnsi"/>
          <w:b/>
          <w:bCs/>
          <w:sz w:val="24"/>
          <w:szCs w:val="24"/>
        </w:rPr>
      </w:pPr>
      <w:r w:rsidRPr="0051083C">
        <w:rPr>
          <w:rFonts w:ascii="AdiHaus" w:eastAsiaTheme="minorHAnsi" w:hAnsi="AdiHaus" w:cstheme="minorHAnsi"/>
          <w:b/>
          <w:bCs/>
          <w:sz w:val="24"/>
          <w:szCs w:val="24"/>
        </w:rPr>
        <w:t xml:space="preserve">Availability </w:t>
      </w:r>
    </w:p>
    <w:p w:rsidR="001F7E12" w:rsidRDefault="001E3A53" w:rsidP="005A6EFD">
      <w:pPr>
        <w:pStyle w:val="PlainText"/>
        <w:spacing w:line="360" w:lineRule="auto"/>
        <w:jc w:val="both"/>
        <w:rPr>
          <w:rFonts w:ascii="AdiHaus" w:eastAsiaTheme="minorHAnsi" w:hAnsi="AdiHaus" w:cstheme="minorHAnsi"/>
          <w:bCs/>
          <w:sz w:val="24"/>
          <w:szCs w:val="24"/>
        </w:rPr>
      </w:pPr>
      <w:r w:rsidRPr="0051083C">
        <w:rPr>
          <w:rFonts w:ascii="AdiHaus" w:eastAsiaTheme="minorHAnsi" w:hAnsi="AdiHaus" w:cstheme="minorHAnsi"/>
          <w:bCs/>
          <w:sz w:val="24"/>
          <w:szCs w:val="24"/>
        </w:rPr>
        <w:t xml:space="preserve">Bayern Munich’s </w:t>
      </w:r>
      <w:r w:rsidR="009A7930">
        <w:rPr>
          <w:rFonts w:ascii="AdiHaus" w:eastAsiaTheme="minorHAnsi" w:hAnsi="AdiHaus" w:cstheme="minorHAnsi"/>
          <w:bCs/>
          <w:sz w:val="24"/>
          <w:szCs w:val="24"/>
        </w:rPr>
        <w:t>away</w:t>
      </w:r>
      <w:r w:rsidRPr="0051083C">
        <w:rPr>
          <w:rFonts w:ascii="AdiHaus" w:eastAsiaTheme="minorHAnsi" w:hAnsi="AdiHaus" w:cstheme="minorHAnsi"/>
          <w:bCs/>
          <w:sz w:val="24"/>
          <w:szCs w:val="24"/>
        </w:rPr>
        <w:t xml:space="preserve">-kit will </w:t>
      </w:r>
      <w:r w:rsidR="007B5994">
        <w:rPr>
          <w:rFonts w:ascii="AdiHaus" w:eastAsiaTheme="minorHAnsi" w:hAnsi="AdiHaus" w:cstheme="minorHAnsi"/>
          <w:bCs/>
          <w:sz w:val="24"/>
          <w:szCs w:val="24"/>
        </w:rPr>
        <w:t xml:space="preserve">debut on field </w:t>
      </w:r>
      <w:r w:rsidR="006056C7">
        <w:rPr>
          <w:rFonts w:ascii="AdiHaus" w:eastAsiaTheme="minorHAnsi" w:hAnsi="AdiHaus" w:cstheme="minorHAnsi"/>
          <w:bCs/>
          <w:sz w:val="24"/>
          <w:szCs w:val="24"/>
        </w:rPr>
        <w:t>in this weekend´s Telekom Cup which will take place in Hamburg.</w:t>
      </w:r>
      <w:r w:rsidR="009A7930">
        <w:rPr>
          <w:rFonts w:ascii="AdiHaus" w:eastAsiaTheme="minorHAnsi" w:hAnsi="AdiHaus" w:cstheme="minorHAnsi"/>
          <w:bCs/>
          <w:sz w:val="24"/>
          <w:szCs w:val="24"/>
        </w:rPr>
        <w:t xml:space="preserve"> </w:t>
      </w:r>
      <w:r w:rsidR="006056C7">
        <w:rPr>
          <w:rFonts w:ascii="AdiHaus" w:eastAsiaTheme="minorHAnsi" w:hAnsi="AdiHaus" w:cstheme="minorHAnsi"/>
          <w:bCs/>
          <w:sz w:val="24"/>
          <w:szCs w:val="24"/>
        </w:rPr>
        <w:t xml:space="preserve">It </w:t>
      </w:r>
      <w:r w:rsidR="00550B76">
        <w:rPr>
          <w:rFonts w:ascii="AdiHaus" w:eastAsiaTheme="minorHAnsi" w:hAnsi="AdiHaus" w:cstheme="minorHAnsi"/>
          <w:bCs/>
          <w:sz w:val="24"/>
          <w:szCs w:val="24"/>
        </w:rPr>
        <w:t xml:space="preserve">is </w:t>
      </w:r>
      <w:r w:rsidR="007B5994">
        <w:rPr>
          <w:rFonts w:ascii="AdiHaus" w:eastAsiaTheme="minorHAnsi" w:hAnsi="AdiHaus" w:cstheme="minorHAnsi"/>
          <w:bCs/>
          <w:sz w:val="24"/>
          <w:szCs w:val="24"/>
        </w:rPr>
        <w:t xml:space="preserve">available to buy </w:t>
      </w:r>
      <w:r w:rsidR="00550B76">
        <w:rPr>
          <w:rFonts w:ascii="AdiHaus" w:eastAsiaTheme="minorHAnsi" w:hAnsi="AdiHaus" w:cstheme="minorHAnsi"/>
          <w:bCs/>
          <w:sz w:val="24"/>
          <w:szCs w:val="24"/>
        </w:rPr>
        <w:t>from today</w:t>
      </w:r>
      <w:r w:rsidR="007B5994">
        <w:rPr>
          <w:rFonts w:ascii="AdiHaus" w:eastAsiaTheme="minorHAnsi" w:hAnsi="AdiHaus" w:cstheme="minorHAnsi"/>
          <w:bCs/>
          <w:sz w:val="24"/>
          <w:szCs w:val="24"/>
        </w:rPr>
        <w:t xml:space="preserve">, </w:t>
      </w:r>
      <w:r w:rsidR="009A7930">
        <w:rPr>
          <w:rFonts w:ascii="AdiHaus" w:eastAsiaTheme="minorHAnsi" w:hAnsi="AdiHaus" w:cstheme="minorHAnsi"/>
          <w:bCs/>
          <w:sz w:val="24"/>
          <w:szCs w:val="24"/>
        </w:rPr>
        <w:t xml:space="preserve">July </w:t>
      </w:r>
      <w:r w:rsidR="006056C7">
        <w:rPr>
          <w:rFonts w:ascii="AdiHaus" w:eastAsiaTheme="minorHAnsi" w:hAnsi="AdiHaus" w:cstheme="minorHAnsi"/>
          <w:bCs/>
          <w:sz w:val="24"/>
          <w:szCs w:val="24"/>
        </w:rPr>
        <w:t>25</w:t>
      </w:r>
      <w:r w:rsidR="009A7930" w:rsidRPr="009A7930">
        <w:rPr>
          <w:rFonts w:ascii="AdiHaus" w:eastAsiaTheme="minorHAnsi" w:hAnsi="AdiHaus" w:cstheme="minorHAnsi"/>
          <w:bCs/>
          <w:sz w:val="24"/>
          <w:szCs w:val="24"/>
          <w:vertAlign w:val="superscript"/>
        </w:rPr>
        <w:t>th</w:t>
      </w:r>
      <w:r w:rsidR="009A7930">
        <w:rPr>
          <w:rFonts w:ascii="AdiHaus" w:eastAsiaTheme="minorHAnsi" w:hAnsi="AdiHaus" w:cstheme="minorHAnsi"/>
          <w:bCs/>
          <w:sz w:val="24"/>
          <w:szCs w:val="24"/>
        </w:rPr>
        <w:t xml:space="preserve">, </w:t>
      </w:r>
      <w:r w:rsidRPr="0051083C">
        <w:rPr>
          <w:rFonts w:ascii="AdiHaus" w:eastAsiaTheme="minorHAnsi" w:hAnsi="AdiHaus" w:cstheme="minorHAnsi"/>
          <w:bCs/>
          <w:sz w:val="24"/>
          <w:szCs w:val="24"/>
        </w:rPr>
        <w:t>in select adidas retail outlets, associated stockists</w:t>
      </w:r>
      <w:r w:rsidR="001F7E12">
        <w:rPr>
          <w:rFonts w:ascii="AdiHaus" w:eastAsiaTheme="minorHAnsi" w:hAnsi="AdiHaus" w:cstheme="minorHAnsi"/>
          <w:bCs/>
          <w:sz w:val="24"/>
          <w:szCs w:val="24"/>
        </w:rPr>
        <w:t>, the Bayern Munich Online-Shop</w:t>
      </w:r>
      <w:r w:rsidR="001F7E12" w:rsidRPr="001F7E12">
        <w:rPr>
          <w:rFonts w:ascii="AdiHaus" w:eastAsiaTheme="minorHAnsi" w:hAnsi="AdiHaus" w:cstheme="minorHAnsi"/>
          <w:bCs/>
          <w:sz w:val="24"/>
          <w:szCs w:val="24"/>
        </w:rPr>
        <w:t xml:space="preserve"> </w:t>
      </w:r>
      <w:r w:rsidR="001F7E12">
        <w:rPr>
          <w:rFonts w:ascii="AdiHaus" w:eastAsiaTheme="minorHAnsi" w:hAnsi="AdiHaus" w:cstheme="minorHAnsi"/>
          <w:bCs/>
          <w:sz w:val="24"/>
          <w:szCs w:val="24"/>
        </w:rPr>
        <w:t>(</w:t>
      </w:r>
      <w:hyperlink r:id="rId8" w:history="1">
        <w:r w:rsidR="001F7E12" w:rsidRPr="006C1D19">
          <w:rPr>
            <w:rStyle w:val="Hyperlink"/>
            <w:rFonts w:ascii="AdiHaus" w:eastAsiaTheme="minorHAnsi" w:hAnsi="AdiHaus" w:cstheme="minorHAnsi"/>
            <w:bCs/>
            <w:sz w:val="24"/>
            <w:szCs w:val="24"/>
          </w:rPr>
          <w:t>www.fcbayern.de/shop</w:t>
        </w:r>
      </w:hyperlink>
      <w:r w:rsidR="001F7E12">
        <w:rPr>
          <w:rFonts w:ascii="AdiHaus" w:eastAsiaTheme="minorHAnsi" w:hAnsi="AdiHaus" w:cstheme="minorHAnsi"/>
          <w:bCs/>
          <w:sz w:val="24"/>
          <w:szCs w:val="24"/>
        </w:rPr>
        <w:t>)</w:t>
      </w:r>
    </w:p>
    <w:p w:rsidR="005A6EFD" w:rsidRDefault="001E3A53" w:rsidP="005A6EFD">
      <w:pPr>
        <w:pStyle w:val="PlainText"/>
        <w:spacing w:line="360" w:lineRule="auto"/>
        <w:jc w:val="both"/>
        <w:rPr>
          <w:rFonts w:ascii="AdiHaus" w:eastAsiaTheme="minorHAnsi" w:hAnsi="AdiHaus" w:cstheme="minorHAnsi"/>
          <w:bCs/>
          <w:sz w:val="24"/>
          <w:szCs w:val="24"/>
        </w:rPr>
      </w:pPr>
      <w:r w:rsidRPr="0051083C">
        <w:rPr>
          <w:rFonts w:ascii="AdiHaus" w:eastAsiaTheme="minorHAnsi" w:hAnsi="AdiHaus" w:cstheme="minorHAnsi"/>
          <w:bCs/>
          <w:sz w:val="24"/>
          <w:szCs w:val="24"/>
        </w:rPr>
        <w:t xml:space="preserve"> and via </w:t>
      </w:r>
      <w:hyperlink r:id="rId9" w:history="1">
        <w:r w:rsidR="00D84976" w:rsidRPr="006C1D19">
          <w:rPr>
            <w:rStyle w:val="Hyperlink"/>
            <w:rFonts w:ascii="AdiHaus" w:eastAsiaTheme="minorHAnsi" w:hAnsi="AdiHaus" w:cstheme="minorHAnsi"/>
            <w:bCs/>
            <w:sz w:val="24"/>
            <w:szCs w:val="24"/>
          </w:rPr>
          <w:t>www.adidas.com/football</w:t>
        </w:r>
      </w:hyperlink>
      <w:r w:rsidRPr="0051083C">
        <w:rPr>
          <w:rFonts w:ascii="AdiHaus" w:eastAsiaTheme="minorHAnsi" w:hAnsi="AdiHaus" w:cstheme="minorHAnsi"/>
          <w:bCs/>
          <w:sz w:val="24"/>
          <w:szCs w:val="24"/>
        </w:rPr>
        <w:t>. Join the adidas football conversation at www.facebook.com/adidasfootball or on Twitter: @adidasfootball.</w:t>
      </w:r>
    </w:p>
    <w:p w:rsidR="005A6EFD" w:rsidRPr="005A6EFD" w:rsidRDefault="005A6EFD" w:rsidP="005A6EFD">
      <w:pPr>
        <w:pStyle w:val="PlainText"/>
        <w:spacing w:line="360" w:lineRule="auto"/>
        <w:jc w:val="both"/>
        <w:rPr>
          <w:rFonts w:ascii="AdiHaus" w:eastAsiaTheme="minorHAnsi" w:hAnsi="AdiHaus" w:cstheme="minorHAnsi"/>
          <w:bCs/>
          <w:sz w:val="24"/>
          <w:szCs w:val="24"/>
        </w:rPr>
      </w:pPr>
    </w:p>
    <w:p w:rsidR="00424445" w:rsidRPr="0051083C" w:rsidRDefault="00424445" w:rsidP="00424445">
      <w:pPr>
        <w:spacing w:line="360" w:lineRule="auto"/>
        <w:jc w:val="both"/>
        <w:outlineLvl w:val="0"/>
        <w:rPr>
          <w:rFonts w:ascii="AdiHaus" w:hAnsi="AdiHaus"/>
          <w:b/>
          <w:sz w:val="24"/>
          <w:szCs w:val="24"/>
        </w:rPr>
      </w:pPr>
      <w:r w:rsidRPr="0051083C">
        <w:rPr>
          <w:rFonts w:ascii="AdiHaus" w:hAnsi="AdiHaus"/>
          <w:b/>
          <w:sz w:val="24"/>
          <w:szCs w:val="24"/>
        </w:rPr>
        <w:t>For further information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24445" w:rsidRPr="0051083C" w:rsidTr="006B2DF0">
        <w:tc>
          <w:tcPr>
            <w:tcW w:w="4788" w:type="dxa"/>
          </w:tcPr>
          <w:p w:rsidR="00424445" w:rsidRPr="0051083C" w:rsidRDefault="00424445" w:rsidP="006B2DF0">
            <w:pPr>
              <w:spacing w:line="360" w:lineRule="auto"/>
              <w:jc w:val="both"/>
              <w:rPr>
                <w:rFonts w:ascii="AdiHaus" w:hAnsi="AdiHaus"/>
                <w:sz w:val="24"/>
                <w:szCs w:val="24"/>
              </w:rPr>
            </w:pPr>
            <w:r w:rsidRPr="0051083C">
              <w:rPr>
                <w:rFonts w:ascii="AdiHaus" w:hAnsi="AdiHaus"/>
                <w:sz w:val="24"/>
                <w:szCs w:val="24"/>
              </w:rPr>
              <w:t>Robert Hughes</w:t>
            </w:r>
          </w:p>
          <w:p w:rsidR="00424445" w:rsidRPr="0051083C" w:rsidRDefault="00424445" w:rsidP="006B2DF0">
            <w:pPr>
              <w:spacing w:line="360" w:lineRule="auto"/>
              <w:jc w:val="both"/>
              <w:rPr>
                <w:rFonts w:ascii="AdiHaus" w:hAnsi="AdiHaus"/>
                <w:sz w:val="24"/>
                <w:szCs w:val="24"/>
              </w:rPr>
            </w:pPr>
            <w:r w:rsidRPr="0051083C">
              <w:rPr>
                <w:rFonts w:ascii="AdiHaus" w:hAnsi="AdiHaus"/>
                <w:sz w:val="24"/>
                <w:szCs w:val="24"/>
              </w:rPr>
              <w:t>adidas Senior Global Football PR Manager</w:t>
            </w:r>
          </w:p>
          <w:p w:rsidR="00424445" w:rsidRPr="0051083C" w:rsidRDefault="00424445" w:rsidP="006B2DF0">
            <w:pPr>
              <w:spacing w:line="360" w:lineRule="auto"/>
              <w:jc w:val="both"/>
              <w:rPr>
                <w:rFonts w:ascii="AdiHaus" w:hAnsi="AdiHaus"/>
                <w:sz w:val="24"/>
                <w:szCs w:val="24"/>
              </w:rPr>
            </w:pPr>
            <w:r w:rsidRPr="0051083C">
              <w:rPr>
                <w:rFonts w:ascii="AdiHaus" w:hAnsi="AdiHaus"/>
                <w:sz w:val="24"/>
                <w:szCs w:val="24"/>
              </w:rPr>
              <w:t xml:space="preserve">Email: </w:t>
            </w:r>
            <w:hyperlink r:id="rId10" w:history="1">
              <w:r w:rsidRPr="0051083C">
                <w:rPr>
                  <w:rStyle w:val="Hyperlink"/>
                  <w:rFonts w:ascii="AdiHaus" w:hAnsi="AdiHaus"/>
                  <w:sz w:val="24"/>
                  <w:szCs w:val="24"/>
                </w:rPr>
                <w:t>robert.hughes@adidas.com</w:t>
              </w:r>
            </w:hyperlink>
            <w:r w:rsidRPr="0051083C">
              <w:rPr>
                <w:rFonts w:ascii="AdiHaus" w:hAnsi="AdiHaus"/>
                <w:sz w:val="24"/>
                <w:szCs w:val="24"/>
              </w:rPr>
              <w:t xml:space="preserve"> </w:t>
            </w:r>
          </w:p>
          <w:p w:rsidR="00424445" w:rsidRPr="0051083C" w:rsidRDefault="00424445" w:rsidP="006B2DF0">
            <w:pPr>
              <w:spacing w:line="360" w:lineRule="auto"/>
              <w:jc w:val="both"/>
              <w:rPr>
                <w:rFonts w:ascii="AdiHaus" w:eastAsia="PMingLiU" w:hAnsi="AdiHaus"/>
                <w:sz w:val="24"/>
                <w:szCs w:val="24"/>
              </w:rPr>
            </w:pPr>
            <w:r w:rsidRPr="0051083C">
              <w:rPr>
                <w:rFonts w:ascii="AdiHaus" w:hAnsi="AdiHaus"/>
                <w:sz w:val="24"/>
                <w:szCs w:val="24"/>
              </w:rPr>
              <w:t xml:space="preserve">Tel: +49/9132/84-6856 </w:t>
            </w:r>
          </w:p>
          <w:p w:rsidR="00424445" w:rsidRPr="0051083C" w:rsidRDefault="00424445" w:rsidP="006B2DF0">
            <w:pPr>
              <w:spacing w:line="360" w:lineRule="auto"/>
              <w:jc w:val="both"/>
              <w:outlineLvl w:val="0"/>
              <w:rPr>
                <w:rFonts w:ascii="AdiHaus" w:hAnsi="AdiHaus"/>
                <w:b/>
                <w:sz w:val="24"/>
                <w:szCs w:val="24"/>
              </w:rPr>
            </w:pPr>
          </w:p>
        </w:tc>
        <w:tc>
          <w:tcPr>
            <w:tcW w:w="4788" w:type="dxa"/>
          </w:tcPr>
          <w:p w:rsidR="00424445" w:rsidRPr="0051083C" w:rsidRDefault="00424445" w:rsidP="006B2DF0">
            <w:pPr>
              <w:spacing w:line="360" w:lineRule="auto"/>
              <w:jc w:val="both"/>
              <w:rPr>
                <w:rFonts w:ascii="AdiHaus" w:hAnsi="AdiHaus"/>
                <w:sz w:val="24"/>
                <w:szCs w:val="24"/>
              </w:rPr>
            </w:pPr>
            <w:r w:rsidRPr="0051083C">
              <w:rPr>
                <w:rFonts w:ascii="AdiHaus" w:hAnsi="AdiHaus"/>
                <w:sz w:val="24"/>
                <w:szCs w:val="24"/>
              </w:rPr>
              <w:t>Alan McGarrie</w:t>
            </w:r>
          </w:p>
          <w:p w:rsidR="00424445" w:rsidRPr="0051083C" w:rsidRDefault="00424445" w:rsidP="006B2DF0">
            <w:pPr>
              <w:spacing w:line="360" w:lineRule="auto"/>
              <w:jc w:val="both"/>
              <w:rPr>
                <w:rFonts w:ascii="AdiHaus" w:hAnsi="AdiHaus"/>
                <w:sz w:val="24"/>
                <w:szCs w:val="24"/>
              </w:rPr>
            </w:pPr>
            <w:r w:rsidRPr="0051083C">
              <w:rPr>
                <w:rFonts w:ascii="AdiHaus" w:hAnsi="AdiHaus"/>
                <w:sz w:val="24"/>
                <w:szCs w:val="24"/>
              </w:rPr>
              <w:t>adidas Global Football PR Manager</w:t>
            </w:r>
          </w:p>
          <w:p w:rsidR="00424445" w:rsidRPr="0051083C" w:rsidRDefault="00424445" w:rsidP="006B2DF0">
            <w:pPr>
              <w:spacing w:line="360" w:lineRule="auto"/>
              <w:jc w:val="both"/>
              <w:rPr>
                <w:rFonts w:ascii="AdiHaus" w:hAnsi="AdiHaus"/>
                <w:sz w:val="24"/>
                <w:szCs w:val="24"/>
              </w:rPr>
            </w:pPr>
            <w:r w:rsidRPr="0051083C">
              <w:rPr>
                <w:rFonts w:ascii="AdiHaus" w:hAnsi="AdiHaus"/>
                <w:sz w:val="24"/>
                <w:szCs w:val="24"/>
              </w:rPr>
              <w:t xml:space="preserve">Email: </w:t>
            </w:r>
            <w:hyperlink r:id="rId11" w:history="1">
              <w:r w:rsidRPr="0051083C">
                <w:rPr>
                  <w:rStyle w:val="Hyperlink"/>
                  <w:rFonts w:ascii="AdiHaus" w:hAnsi="AdiHaus"/>
                  <w:sz w:val="24"/>
                  <w:szCs w:val="24"/>
                </w:rPr>
                <w:t>alan.mcgarrie@adidas.com</w:t>
              </w:r>
            </w:hyperlink>
            <w:r w:rsidRPr="0051083C">
              <w:rPr>
                <w:rFonts w:ascii="AdiHaus" w:hAnsi="AdiHaus"/>
                <w:sz w:val="24"/>
                <w:szCs w:val="24"/>
              </w:rPr>
              <w:t xml:space="preserve">  </w:t>
            </w:r>
          </w:p>
          <w:p w:rsidR="00424445" w:rsidRPr="0051083C" w:rsidRDefault="00424445" w:rsidP="006B2DF0">
            <w:pPr>
              <w:spacing w:line="360" w:lineRule="auto"/>
              <w:jc w:val="both"/>
              <w:rPr>
                <w:rFonts w:ascii="AdiHaus" w:hAnsi="AdiHaus"/>
                <w:sz w:val="24"/>
                <w:szCs w:val="24"/>
              </w:rPr>
            </w:pPr>
            <w:r w:rsidRPr="0051083C">
              <w:rPr>
                <w:rFonts w:ascii="AdiHaus" w:hAnsi="AdiHaus"/>
                <w:sz w:val="24"/>
                <w:szCs w:val="24"/>
              </w:rPr>
              <w:t xml:space="preserve">Tel: +49/9132/84-4686 </w:t>
            </w:r>
          </w:p>
          <w:p w:rsidR="00424445" w:rsidRPr="0051083C" w:rsidRDefault="00424445" w:rsidP="006B2DF0">
            <w:pPr>
              <w:spacing w:line="360" w:lineRule="auto"/>
              <w:jc w:val="both"/>
              <w:outlineLvl w:val="0"/>
              <w:rPr>
                <w:rFonts w:ascii="AdiHaus" w:hAnsi="AdiHaus"/>
                <w:b/>
                <w:sz w:val="24"/>
                <w:szCs w:val="24"/>
              </w:rPr>
            </w:pPr>
          </w:p>
        </w:tc>
      </w:tr>
    </w:tbl>
    <w:p w:rsidR="00424445" w:rsidRPr="00236E1B" w:rsidRDefault="00424445" w:rsidP="0026236E">
      <w:pPr>
        <w:pStyle w:val="PlainText"/>
        <w:spacing w:line="360" w:lineRule="auto"/>
        <w:jc w:val="both"/>
        <w:rPr>
          <w:rFonts w:ascii="AdiHaus" w:eastAsiaTheme="minorHAnsi" w:hAnsi="AdiHaus" w:cstheme="minorHAnsi"/>
          <w:b/>
          <w:bCs/>
          <w:sz w:val="24"/>
          <w:szCs w:val="24"/>
        </w:rPr>
      </w:pPr>
    </w:p>
    <w:p w:rsidR="00407C91" w:rsidRDefault="00407C91" w:rsidP="00AC7C71">
      <w:pPr>
        <w:widowControl w:val="0"/>
        <w:autoSpaceDE w:val="0"/>
        <w:autoSpaceDN w:val="0"/>
        <w:adjustRightInd w:val="0"/>
        <w:spacing w:line="360" w:lineRule="auto"/>
        <w:jc w:val="both"/>
        <w:rPr>
          <w:rFonts w:ascii="AdiHaus" w:hAnsi="AdiHaus"/>
          <w:b/>
          <w:sz w:val="24"/>
          <w:szCs w:val="24"/>
          <w:lang w:val="pt-BR"/>
        </w:rPr>
      </w:pPr>
    </w:p>
    <w:p w:rsidR="00407C91" w:rsidRDefault="00407C91" w:rsidP="00AC7C71">
      <w:pPr>
        <w:widowControl w:val="0"/>
        <w:autoSpaceDE w:val="0"/>
        <w:autoSpaceDN w:val="0"/>
        <w:adjustRightInd w:val="0"/>
        <w:spacing w:line="360" w:lineRule="auto"/>
        <w:jc w:val="both"/>
        <w:rPr>
          <w:rFonts w:ascii="AdiHaus" w:hAnsi="AdiHaus"/>
          <w:b/>
          <w:sz w:val="24"/>
          <w:szCs w:val="24"/>
          <w:lang w:val="pt-BR"/>
        </w:rPr>
      </w:pPr>
    </w:p>
    <w:p w:rsidR="00AC7C71" w:rsidRPr="00AC7C71" w:rsidRDefault="00AC7C71" w:rsidP="00AC7C71">
      <w:pPr>
        <w:widowControl w:val="0"/>
        <w:autoSpaceDE w:val="0"/>
        <w:autoSpaceDN w:val="0"/>
        <w:adjustRightInd w:val="0"/>
        <w:spacing w:line="360" w:lineRule="auto"/>
        <w:jc w:val="both"/>
        <w:rPr>
          <w:rFonts w:ascii="AdiHaus" w:hAnsi="AdiHaus"/>
          <w:b/>
          <w:sz w:val="24"/>
          <w:szCs w:val="24"/>
          <w:lang w:val="pt-BR"/>
        </w:rPr>
      </w:pPr>
      <w:r w:rsidRPr="00AC7C71">
        <w:rPr>
          <w:rFonts w:ascii="AdiHaus" w:hAnsi="AdiHaus"/>
          <w:b/>
          <w:sz w:val="24"/>
          <w:szCs w:val="24"/>
          <w:lang w:val="pt-BR"/>
        </w:rPr>
        <w:lastRenderedPageBreak/>
        <w:t xml:space="preserve">Notes to editors: </w:t>
      </w:r>
    </w:p>
    <w:p w:rsidR="00AC7C71" w:rsidRPr="00AC7C71" w:rsidRDefault="00AC7C71" w:rsidP="00AC7C71">
      <w:pPr>
        <w:widowControl w:val="0"/>
        <w:autoSpaceDE w:val="0"/>
        <w:autoSpaceDN w:val="0"/>
        <w:adjustRightInd w:val="0"/>
        <w:spacing w:line="360" w:lineRule="auto"/>
        <w:jc w:val="both"/>
        <w:rPr>
          <w:rFonts w:ascii="AdiHaus" w:hAnsi="AdiHaus"/>
          <w:b/>
          <w:sz w:val="24"/>
          <w:szCs w:val="24"/>
          <w:lang w:val="pt-BR"/>
        </w:rPr>
      </w:pPr>
      <w:r w:rsidRPr="00AC7C71">
        <w:rPr>
          <w:rFonts w:ascii="AdiHaus" w:hAnsi="AdiHaus"/>
          <w:b/>
          <w:sz w:val="24"/>
          <w:szCs w:val="24"/>
          <w:lang w:val="pt-BR"/>
        </w:rPr>
        <w:t>About adidas Football</w:t>
      </w:r>
    </w:p>
    <w:p w:rsidR="00D617DD" w:rsidRPr="0087511F" w:rsidRDefault="00AC7C71" w:rsidP="00AC7C71">
      <w:pPr>
        <w:widowControl w:val="0"/>
        <w:autoSpaceDE w:val="0"/>
        <w:autoSpaceDN w:val="0"/>
        <w:adjustRightInd w:val="0"/>
        <w:spacing w:line="360" w:lineRule="auto"/>
        <w:jc w:val="both"/>
        <w:rPr>
          <w:rFonts w:eastAsia="Times New Roman" w:cstheme="minorHAnsi"/>
          <w:color w:val="000000"/>
        </w:rPr>
      </w:pPr>
      <w:r w:rsidRPr="00AC7C71">
        <w:rPr>
          <w:rFonts w:ascii="AdiHaus" w:eastAsia="SimSun" w:hAnsi="AdiHaus" w:cs="Calibri"/>
          <w:snapToGrid w:val="0"/>
          <w:sz w:val="24"/>
          <w:szCs w:val="24"/>
          <w:lang w:val="en-US"/>
        </w:rPr>
        <w:t>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Real Madrid, FC Bayern Munich, AC Milan, Flamengo and Chelsea. Some of the world’s best players also on the adidas roster are Leo Messi, Gareth Bale, Mesut Özil,</w:t>
      </w:r>
      <w:r w:rsidR="00407C91">
        <w:rPr>
          <w:rFonts w:ascii="AdiHaus" w:eastAsia="SimSun" w:hAnsi="AdiHaus" w:cs="Calibri"/>
          <w:snapToGrid w:val="0"/>
          <w:sz w:val="24"/>
          <w:szCs w:val="24"/>
          <w:lang w:val="en-US"/>
        </w:rPr>
        <w:t xml:space="preserve"> James Rodriguez,</w:t>
      </w:r>
      <w:r w:rsidRPr="00AC7C71">
        <w:rPr>
          <w:rFonts w:ascii="AdiHaus" w:eastAsia="SimSun" w:hAnsi="AdiHaus" w:cs="Calibri"/>
          <w:snapToGrid w:val="0"/>
          <w:sz w:val="24"/>
          <w:szCs w:val="24"/>
          <w:lang w:val="en-US"/>
        </w:rPr>
        <w:t xml:space="preserve"> Dani Alves, Oscar, Xavi, Karim Benzema and Bastian Schweinsteiger.</w:t>
      </w:r>
    </w:p>
    <w:sectPr w:rsidR="00D617DD" w:rsidRPr="0087511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7A8" w:rsidRDefault="006057A8" w:rsidP="00424445">
      <w:pPr>
        <w:spacing w:after="0" w:line="240" w:lineRule="auto"/>
      </w:pPr>
      <w:r>
        <w:separator/>
      </w:r>
    </w:p>
  </w:endnote>
  <w:endnote w:type="continuationSeparator" w:id="0">
    <w:p w:rsidR="006057A8" w:rsidRDefault="006057A8" w:rsidP="0042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iHaus">
    <w:altName w:val="Corbel"/>
    <w:charset w:val="00"/>
    <w:family w:val="auto"/>
    <w:pitch w:val="variable"/>
    <w:sig w:usb0="00000001"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0AFF" w:usb1="4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7A8" w:rsidRDefault="006057A8" w:rsidP="00424445">
      <w:pPr>
        <w:spacing w:after="0" w:line="240" w:lineRule="auto"/>
      </w:pPr>
      <w:r>
        <w:separator/>
      </w:r>
    </w:p>
  </w:footnote>
  <w:footnote w:type="continuationSeparator" w:id="0">
    <w:p w:rsidR="006057A8" w:rsidRDefault="006057A8" w:rsidP="00424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B8102C" w:rsidTr="006B2DF0">
      <w:tc>
        <w:tcPr>
          <w:tcW w:w="6083" w:type="dxa"/>
        </w:tcPr>
        <w:p w:rsidR="00B8102C" w:rsidRDefault="00B8102C" w:rsidP="006B2DF0">
          <w:pPr>
            <w:pStyle w:val="Header"/>
            <w:rPr>
              <w:b/>
              <w:noProof/>
            </w:rPr>
          </w:pPr>
          <w:r>
            <w:rPr>
              <w:b/>
              <w:noProof/>
              <w:lang w:val="en-US"/>
            </w:rPr>
            <w:drawing>
              <wp:inline distT="0" distB="0" distL="0" distR="0" wp14:anchorId="43DF0FC8" wp14:editId="5F6D38C2">
                <wp:extent cx="2361565" cy="301625"/>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1565" cy="301625"/>
                        </a:xfrm>
                        <a:prstGeom prst="rect">
                          <a:avLst/>
                        </a:prstGeom>
                        <a:noFill/>
                        <a:ln>
                          <a:noFill/>
                        </a:ln>
                      </pic:spPr>
                    </pic:pic>
                  </a:graphicData>
                </a:graphic>
              </wp:inline>
            </w:drawing>
          </w:r>
        </w:p>
      </w:tc>
      <w:tc>
        <w:tcPr>
          <w:tcW w:w="4407" w:type="dxa"/>
          <w:vAlign w:val="bottom"/>
        </w:tcPr>
        <w:p w:rsidR="00B8102C" w:rsidRDefault="00B8102C" w:rsidP="006B2DF0">
          <w:pPr>
            <w:pStyle w:val="Header"/>
            <w:spacing w:before="40"/>
            <w:jc w:val="right"/>
            <w:rPr>
              <w:b/>
              <w:sz w:val="40"/>
              <w:lang w:val="es-ES"/>
            </w:rPr>
          </w:pPr>
          <w:bookmarkStart w:id="1" w:name="title"/>
          <w:r>
            <w:rPr>
              <w:b/>
              <w:sz w:val="40"/>
              <w:lang w:val="es-ES"/>
            </w:rPr>
            <w:t>Informa</w:t>
          </w:r>
          <w:bookmarkEnd w:id="1"/>
          <w:r>
            <w:rPr>
              <w:b/>
              <w:sz w:val="40"/>
              <w:lang w:val="es-ES"/>
            </w:rPr>
            <w:t>tion</w:t>
          </w:r>
        </w:p>
      </w:tc>
    </w:tr>
  </w:tbl>
  <w:p w:rsidR="00424445" w:rsidRDefault="00424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26064"/>
    <w:multiLevelType w:val="hybridMultilevel"/>
    <w:tmpl w:val="B2BA178A"/>
    <w:lvl w:ilvl="0" w:tplc="B052D158">
      <w:numFmt w:val="bullet"/>
      <w:lvlText w:val="•"/>
      <w:lvlJc w:val="left"/>
      <w:pPr>
        <w:ind w:left="720" w:hanging="360"/>
      </w:pPr>
      <w:rPr>
        <w:rFonts w:ascii="AdiHaus" w:eastAsia="Calibri" w:hAnsi="AdiHau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13397F"/>
    <w:multiLevelType w:val="hybridMultilevel"/>
    <w:tmpl w:val="DEECA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47F05ED"/>
    <w:multiLevelType w:val="hybridMultilevel"/>
    <w:tmpl w:val="FD0448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37"/>
    <w:rsid w:val="000110BF"/>
    <w:rsid w:val="00017D27"/>
    <w:rsid w:val="00035930"/>
    <w:rsid w:val="000422F5"/>
    <w:rsid w:val="0004379F"/>
    <w:rsid w:val="0004685D"/>
    <w:rsid w:val="00073BF3"/>
    <w:rsid w:val="00075B9D"/>
    <w:rsid w:val="00097228"/>
    <w:rsid w:val="000A2EEF"/>
    <w:rsid w:val="000B5CB2"/>
    <w:rsid w:val="000C1368"/>
    <w:rsid w:val="000D4EF2"/>
    <w:rsid w:val="000E7ADE"/>
    <w:rsid w:val="00111C36"/>
    <w:rsid w:val="0011271B"/>
    <w:rsid w:val="001275CD"/>
    <w:rsid w:val="001431D4"/>
    <w:rsid w:val="0015661E"/>
    <w:rsid w:val="00156A80"/>
    <w:rsid w:val="00160FBB"/>
    <w:rsid w:val="001620AE"/>
    <w:rsid w:val="00164508"/>
    <w:rsid w:val="00194742"/>
    <w:rsid w:val="00195431"/>
    <w:rsid w:val="001A4FA6"/>
    <w:rsid w:val="001A620C"/>
    <w:rsid w:val="001A6E7B"/>
    <w:rsid w:val="001B304B"/>
    <w:rsid w:val="001C2033"/>
    <w:rsid w:val="001E3A53"/>
    <w:rsid w:val="001E6EC2"/>
    <w:rsid w:val="001F1B05"/>
    <w:rsid w:val="001F7E12"/>
    <w:rsid w:val="0020469B"/>
    <w:rsid w:val="00213D53"/>
    <w:rsid w:val="0022024C"/>
    <w:rsid w:val="00221D91"/>
    <w:rsid w:val="00225E91"/>
    <w:rsid w:val="00236E1B"/>
    <w:rsid w:val="00240200"/>
    <w:rsid w:val="00261036"/>
    <w:rsid w:val="0026236E"/>
    <w:rsid w:val="00267734"/>
    <w:rsid w:val="002A3F42"/>
    <w:rsid w:val="002A5B21"/>
    <w:rsid w:val="002E715B"/>
    <w:rsid w:val="002F0B95"/>
    <w:rsid w:val="002F127C"/>
    <w:rsid w:val="002F4867"/>
    <w:rsid w:val="003408CF"/>
    <w:rsid w:val="00366B80"/>
    <w:rsid w:val="0038341F"/>
    <w:rsid w:val="00384C3E"/>
    <w:rsid w:val="00385150"/>
    <w:rsid w:val="003A1289"/>
    <w:rsid w:val="003A6966"/>
    <w:rsid w:val="003C3FA6"/>
    <w:rsid w:val="003C407A"/>
    <w:rsid w:val="00407C91"/>
    <w:rsid w:val="00424445"/>
    <w:rsid w:val="004663BB"/>
    <w:rsid w:val="0048167A"/>
    <w:rsid w:val="00485A11"/>
    <w:rsid w:val="00491FCD"/>
    <w:rsid w:val="004925CD"/>
    <w:rsid w:val="004962D9"/>
    <w:rsid w:val="004A0614"/>
    <w:rsid w:val="004A4484"/>
    <w:rsid w:val="004D3F15"/>
    <w:rsid w:val="004D452F"/>
    <w:rsid w:val="004D6C37"/>
    <w:rsid w:val="0051083C"/>
    <w:rsid w:val="0052321E"/>
    <w:rsid w:val="0052433A"/>
    <w:rsid w:val="00533F42"/>
    <w:rsid w:val="00541ADE"/>
    <w:rsid w:val="00550B76"/>
    <w:rsid w:val="00566201"/>
    <w:rsid w:val="00575EAA"/>
    <w:rsid w:val="005821F2"/>
    <w:rsid w:val="00583C4F"/>
    <w:rsid w:val="00597C29"/>
    <w:rsid w:val="005A0FFA"/>
    <w:rsid w:val="005A6EFD"/>
    <w:rsid w:val="005C3055"/>
    <w:rsid w:val="005F0008"/>
    <w:rsid w:val="005F2D7B"/>
    <w:rsid w:val="005F576D"/>
    <w:rsid w:val="006056C7"/>
    <w:rsid w:val="006057A8"/>
    <w:rsid w:val="00674EA4"/>
    <w:rsid w:val="00693F43"/>
    <w:rsid w:val="006B1BBF"/>
    <w:rsid w:val="006B2DF0"/>
    <w:rsid w:val="006B3CD1"/>
    <w:rsid w:val="006D709D"/>
    <w:rsid w:val="006E0749"/>
    <w:rsid w:val="006F157B"/>
    <w:rsid w:val="006F169F"/>
    <w:rsid w:val="007005B0"/>
    <w:rsid w:val="00704954"/>
    <w:rsid w:val="0073096E"/>
    <w:rsid w:val="00732E97"/>
    <w:rsid w:val="00784C66"/>
    <w:rsid w:val="007B5994"/>
    <w:rsid w:val="007C5E88"/>
    <w:rsid w:val="007C71D2"/>
    <w:rsid w:val="007D42D1"/>
    <w:rsid w:val="00810CB6"/>
    <w:rsid w:val="008121C3"/>
    <w:rsid w:val="008174BC"/>
    <w:rsid w:val="00821496"/>
    <w:rsid w:val="00827E39"/>
    <w:rsid w:val="0084753C"/>
    <w:rsid w:val="0085700D"/>
    <w:rsid w:val="00872441"/>
    <w:rsid w:val="0087511F"/>
    <w:rsid w:val="008755C4"/>
    <w:rsid w:val="008818FE"/>
    <w:rsid w:val="008921CC"/>
    <w:rsid w:val="00900CF7"/>
    <w:rsid w:val="00931683"/>
    <w:rsid w:val="00964CE6"/>
    <w:rsid w:val="00980507"/>
    <w:rsid w:val="00991476"/>
    <w:rsid w:val="00997FA4"/>
    <w:rsid w:val="009A7930"/>
    <w:rsid w:val="009C0FA9"/>
    <w:rsid w:val="009C30F3"/>
    <w:rsid w:val="009C5890"/>
    <w:rsid w:val="009D5AAA"/>
    <w:rsid w:val="00A124EC"/>
    <w:rsid w:val="00A131D6"/>
    <w:rsid w:val="00A43B72"/>
    <w:rsid w:val="00A56B21"/>
    <w:rsid w:val="00A65ACE"/>
    <w:rsid w:val="00A726F1"/>
    <w:rsid w:val="00A93580"/>
    <w:rsid w:val="00A94D1A"/>
    <w:rsid w:val="00AA7BD5"/>
    <w:rsid w:val="00AC1011"/>
    <w:rsid w:val="00AC7018"/>
    <w:rsid w:val="00AC7C71"/>
    <w:rsid w:val="00AD3958"/>
    <w:rsid w:val="00AE7949"/>
    <w:rsid w:val="00B13D25"/>
    <w:rsid w:val="00B2418F"/>
    <w:rsid w:val="00B429F9"/>
    <w:rsid w:val="00B46DFA"/>
    <w:rsid w:val="00B62DDE"/>
    <w:rsid w:val="00B75972"/>
    <w:rsid w:val="00B75B3A"/>
    <w:rsid w:val="00B8102C"/>
    <w:rsid w:val="00B97812"/>
    <w:rsid w:val="00BA27DE"/>
    <w:rsid w:val="00BC0442"/>
    <w:rsid w:val="00BC570D"/>
    <w:rsid w:val="00BD29E6"/>
    <w:rsid w:val="00BE12DB"/>
    <w:rsid w:val="00BF425E"/>
    <w:rsid w:val="00C03A52"/>
    <w:rsid w:val="00C32153"/>
    <w:rsid w:val="00C34984"/>
    <w:rsid w:val="00C37063"/>
    <w:rsid w:val="00C42B9B"/>
    <w:rsid w:val="00C5474C"/>
    <w:rsid w:val="00CA2F6C"/>
    <w:rsid w:val="00CA7275"/>
    <w:rsid w:val="00CC0B5D"/>
    <w:rsid w:val="00D04A76"/>
    <w:rsid w:val="00D06467"/>
    <w:rsid w:val="00D169CB"/>
    <w:rsid w:val="00D318D2"/>
    <w:rsid w:val="00D42283"/>
    <w:rsid w:val="00D617DD"/>
    <w:rsid w:val="00D74006"/>
    <w:rsid w:val="00D8318C"/>
    <w:rsid w:val="00D84976"/>
    <w:rsid w:val="00D9054B"/>
    <w:rsid w:val="00D91078"/>
    <w:rsid w:val="00D910A1"/>
    <w:rsid w:val="00DE195B"/>
    <w:rsid w:val="00E058B3"/>
    <w:rsid w:val="00E10471"/>
    <w:rsid w:val="00E54FBA"/>
    <w:rsid w:val="00E57851"/>
    <w:rsid w:val="00E63EE0"/>
    <w:rsid w:val="00E75E38"/>
    <w:rsid w:val="00E80EE5"/>
    <w:rsid w:val="00E959EB"/>
    <w:rsid w:val="00EB51AA"/>
    <w:rsid w:val="00EB6339"/>
    <w:rsid w:val="00ED1C9A"/>
    <w:rsid w:val="00EE2495"/>
    <w:rsid w:val="00F054C0"/>
    <w:rsid w:val="00F224FA"/>
    <w:rsid w:val="00F560F9"/>
    <w:rsid w:val="00F73BF2"/>
    <w:rsid w:val="00F80C91"/>
    <w:rsid w:val="00F86BAB"/>
    <w:rsid w:val="00F966F4"/>
    <w:rsid w:val="00FD00B9"/>
    <w:rsid w:val="00FD41B6"/>
    <w:rsid w:val="00FE6C03"/>
    <w:rsid w:val="00FF0CBF"/>
    <w:rsid w:val="00FF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320B2B-46CF-4FD6-BB3D-BDFD2835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C37"/>
    <w:rPr>
      <w:rFonts w:ascii="Tahoma" w:hAnsi="Tahoma" w:cs="Tahoma"/>
      <w:sz w:val="16"/>
      <w:szCs w:val="16"/>
    </w:rPr>
  </w:style>
  <w:style w:type="paragraph" w:styleId="PlainText">
    <w:name w:val="Plain Text"/>
    <w:basedOn w:val="Normal"/>
    <w:link w:val="PlainTextChar"/>
    <w:uiPriority w:val="99"/>
    <w:rsid w:val="00AC1011"/>
    <w:pPr>
      <w:spacing w:after="0" w:line="240" w:lineRule="auto"/>
    </w:pPr>
    <w:rPr>
      <w:rFonts w:ascii="Consolas" w:eastAsia="MS Mincho" w:hAnsi="Consolas" w:cs="Times New Roman"/>
      <w:sz w:val="21"/>
      <w:szCs w:val="21"/>
    </w:rPr>
  </w:style>
  <w:style w:type="character" w:customStyle="1" w:styleId="PlainTextChar">
    <w:name w:val="Plain Text Char"/>
    <w:basedOn w:val="DefaultParagraphFont"/>
    <w:link w:val="PlainText"/>
    <w:uiPriority w:val="99"/>
    <w:rsid w:val="00AC1011"/>
    <w:rPr>
      <w:rFonts w:ascii="Consolas" w:eastAsia="MS Mincho" w:hAnsi="Consolas" w:cs="Times New Roman"/>
      <w:sz w:val="21"/>
      <w:szCs w:val="21"/>
      <w:lang w:val="en-GB"/>
    </w:rPr>
  </w:style>
  <w:style w:type="character" w:styleId="Hyperlink">
    <w:name w:val="Hyperlink"/>
    <w:basedOn w:val="DefaultParagraphFont"/>
    <w:rsid w:val="00BD29E6"/>
    <w:rPr>
      <w:color w:val="0000FF"/>
      <w:u w:val="single"/>
    </w:rPr>
  </w:style>
  <w:style w:type="paragraph" w:styleId="NoSpacing">
    <w:name w:val="No Spacing"/>
    <w:uiPriority w:val="1"/>
    <w:qFormat/>
    <w:rsid w:val="00385150"/>
    <w:pPr>
      <w:spacing w:after="0" w:line="240" w:lineRule="auto"/>
    </w:pPr>
  </w:style>
  <w:style w:type="paragraph" w:styleId="ListParagraph">
    <w:name w:val="List Paragraph"/>
    <w:basedOn w:val="Normal"/>
    <w:uiPriority w:val="34"/>
    <w:qFormat/>
    <w:rsid w:val="00B75B3A"/>
    <w:pPr>
      <w:spacing w:after="0" w:line="240" w:lineRule="auto"/>
      <w:ind w:left="720"/>
    </w:pPr>
    <w:rPr>
      <w:rFonts w:ascii="Calibri" w:hAnsi="Calibri" w:cs="Calibri"/>
    </w:rPr>
  </w:style>
  <w:style w:type="table" w:styleId="TableGrid">
    <w:name w:val="Table Grid"/>
    <w:basedOn w:val="TableNormal"/>
    <w:rsid w:val="00B13D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4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445"/>
  </w:style>
  <w:style w:type="paragraph" w:styleId="Footer">
    <w:name w:val="footer"/>
    <w:basedOn w:val="Normal"/>
    <w:link w:val="FooterChar"/>
    <w:uiPriority w:val="99"/>
    <w:unhideWhenUsed/>
    <w:rsid w:val="00424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445"/>
  </w:style>
  <w:style w:type="character" w:styleId="CommentReference">
    <w:name w:val="annotation reference"/>
    <w:basedOn w:val="DefaultParagraphFont"/>
    <w:uiPriority w:val="99"/>
    <w:semiHidden/>
    <w:unhideWhenUsed/>
    <w:rsid w:val="00583C4F"/>
    <w:rPr>
      <w:sz w:val="16"/>
      <w:szCs w:val="16"/>
    </w:rPr>
  </w:style>
  <w:style w:type="paragraph" w:styleId="CommentText">
    <w:name w:val="annotation text"/>
    <w:basedOn w:val="Normal"/>
    <w:link w:val="CommentTextChar"/>
    <w:uiPriority w:val="99"/>
    <w:semiHidden/>
    <w:unhideWhenUsed/>
    <w:rsid w:val="00583C4F"/>
    <w:pPr>
      <w:spacing w:line="240" w:lineRule="auto"/>
    </w:pPr>
    <w:rPr>
      <w:sz w:val="20"/>
      <w:szCs w:val="20"/>
    </w:rPr>
  </w:style>
  <w:style w:type="character" w:customStyle="1" w:styleId="CommentTextChar">
    <w:name w:val="Comment Text Char"/>
    <w:basedOn w:val="DefaultParagraphFont"/>
    <w:link w:val="CommentText"/>
    <w:uiPriority w:val="99"/>
    <w:semiHidden/>
    <w:rsid w:val="00583C4F"/>
    <w:rPr>
      <w:sz w:val="20"/>
      <w:szCs w:val="20"/>
    </w:rPr>
  </w:style>
  <w:style w:type="paragraph" w:styleId="CommentSubject">
    <w:name w:val="annotation subject"/>
    <w:basedOn w:val="CommentText"/>
    <w:next w:val="CommentText"/>
    <w:link w:val="CommentSubjectChar"/>
    <w:uiPriority w:val="99"/>
    <w:semiHidden/>
    <w:unhideWhenUsed/>
    <w:rsid w:val="00583C4F"/>
    <w:rPr>
      <w:b/>
      <w:bCs/>
    </w:rPr>
  </w:style>
  <w:style w:type="character" w:customStyle="1" w:styleId="CommentSubjectChar">
    <w:name w:val="Comment Subject Char"/>
    <w:basedOn w:val="CommentTextChar"/>
    <w:link w:val="CommentSubject"/>
    <w:uiPriority w:val="99"/>
    <w:semiHidden/>
    <w:rsid w:val="00583C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8116">
      <w:bodyDiv w:val="1"/>
      <w:marLeft w:val="0"/>
      <w:marRight w:val="0"/>
      <w:marTop w:val="0"/>
      <w:marBottom w:val="0"/>
      <w:divBdr>
        <w:top w:val="none" w:sz="0" w:space="0" w:color="auto"/>
        <w:left w:val="none" w:sz="0" w:space="0" w:color="auto"/>
        <w:bottom w:val="none" w:sz="0" w:space="0" w:color="auto"/>
        <w:right w:val="none" w:sz="0" w:space="0" w:color="auto"/>
      </w:divBdr>
    </w:div>
    <w:div w:id="758797388">
      <w:bodyDiv w:val="1"/>
      <w:marLeft w:val="0"/>
      <w:marRight w:val="0"/>
      <w:marTop w:val="0"/>
      <w:marBottom w:val="0"/>
      <w:divBdr>
        <w:top w:val="none" w:sz="0" w:space="0" w:color="auto"/>
        <w:left w:val="none" w:sz="0" w:space="0" w:color="auto"/>
        <w:bottom w:val="none" w:sz="0" w:space="0" w:color="auto"/>
        <w:right w:val="none" w:sz="0" w:space="0" w:color="auto"/>
      </w:divBdr>
    </w:div>
    <w:div w:id="964970754">
      <w:bodyDiv w:val="1"/>
      <w:marLeft w:val="0"/>
      <w:marRight w:val="0"/>
      <w:marTop w:val="0"/>
      <w:marBottom w:val="0"/>
      <w:divBdr>
        <w:top w:val="none" w:sz="0" w:space="0" w:color="auto"/>
        <w:left w:val="none" w:sz="0" w:space="0" w:color="auto"/>
        <w:bottom w:val="none" w:sz="0" w:space="0" w:color="auto"/>
        <w:right w:val="none" w:sz="0" w:space="0" w:color="auto"/>
      </w:divBdr>
    </w:div>
    <w:div w:id="1273249589">
      <w:bodyDiv w:val="1"/>
      <w:marLeft w:val="0"/>
      <w:marRight w:val="0"/>
      <w:marTop w:val="0"/>
      <w:marBottom w:val="0"/>
      <w:divBdr>
        <w:top w:val="none" w:sz="0" w:space="0" w:color="auto"/>
        <w:left w:val="none" w:sz="0" w:space="0" w:color="auto"/>
        <w:bottom w:val="none" w:sz="0" w:space="0" w:color="auto"/>
        <w:right w:val="none" w:sz="0" w:space="0" w:color="auto"/>
      </w:divBdr>
    </w:div>
    <w:div w:id="1595287671">
      <w:bodyDiv w:val="1"/>
      <w:marLeft w:val="0"/>
      <w:marRight w:val="0"/>
      <w:marTop w:val="0"/>
      <w:marBottom w:val="0"/>
      <w:divBdr>
        <w:top w:val="none" w:sz="0" w:space="0" w:color="auto"/>
        <w:left w:val="none" w:sz="0" w:space="0" w:color="auto"/>
        <w:bottom w:val="none" w:sz="0" w:space="0" w:color="auto"/>
        <w:right w:val="none" w:sz="0" w:space="0" w:color="auto"/>
      </w:divBdr>
    </w:div>
    <w:div w:id="1728646648">
      <w:bodyDiv w:val="1"/>
      <w:marLeft w:val="0"/>
      <w:marRight w:val="0"/>
      <w:marTop w:val="0"/>
      <w:marBottom w:val="0"/>
      <w:divBdr>
        <w:top w:val="none" w:sz="0" w:space="0" w:color="auto"/>
        <w:left w:val="none" w:sz="0" w:space="0" w:color="auto"/>
        <w:bottom w:val="none" w:sz="0" w:space="0" w:color="auto"/>
        <w:right w:val="none" w:sz="0" w:space="0" w:color="auto"/>
      </w:divBdr>
    </w:div>
    <w:div w:id="1806503408">
      <w:bodyDiv w:val="1"/>
      <w:marLeft w:val="0"/>
      <w:marRight w:val="0"/>
      <w:marTop w:val="0"/>
      <w:marBottom w:val="0"/>
      <w:divBdr>
        <w:top w:val="none" w:sz="0" w:space="0" w:color="auto"/>
        <w:left w:val="none" w:sz="0" w:space="0" w:color="auto"/>
        <w:bottom w:val="none" w:sz="0" w:space="0" w:color="auto"/>
        <w:right w:val="none" w:sz="0" w:space="0" w:color="auto"/>
      </w:divBdr>
    </w:div>
    <w:div w:id="1971935381">
      <w:bodyDiv w:val="1"/>
      <w:marLeft w:val="0"/>
      <w:marRight w:val="0"/>
      <w:marTop w:val="0"/>
      <w:marBottom w:val="0"/>
      <w:divBdr>
        <w:top w:val="none" w:sz="0" w:space="0" w:color="auto"/>
        <w:left w:val="none" w:sz="0" w:space="0" w:color="auto"/>
        <w:bottom w:val="none" w:sz="0" w:space="0" w:color="auto"/>
        <w:right w:val="none" w:sz="0" w:space="0" w:color="auto"/>
      </w:divBdr>
    </w:div>
    <w:div w:id="2026052792">
      <w:bodyDiv w:val="1"/>
      <w:marLeft w:val="0"/>
      <w:marRight w:val="0"/>
      <w:marTop w:val="0"/>
      <w:marBottom w:val="0"/>
      <w:divBdr>
        <w:top w:val="none" w:sz="0" w:space="0" w:color="auto"/>
        <w:left w:val="none" w:sz="0" w:space="0" w:color="auto"/>
        <w:bottom w:val="none" w:sz="0" w:space="0" w:color="auto"/>
        <w:right w:val="none" w:sz="0" w:space="0" w:color="auto"/>
      </w:divBdr>
    </w:div>
    <w:div w:id="20434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bayern.de/sho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an.mcgarrie@adidas.com" TargetMode="External"/><Relationship Id="rId5" Type="http://schemas.openxmlformats.org/officeDocument/2006/relationships/footnotes" Target="footnotes.xml"/><Relationship Id="rId10" Type="http://schemas.openxmlformats.org/officeDocument/2006/relationships/hyperlink" Target="mailto:robert.hughes@adidas.com" TargetMode="External"/><Relationship Id="rId4" Type="http://schemas.openxmlformats.org/officeDocument/2006/relationships/webSettings" Target="webSettings.xml"/><Relationship Id="rId9" Type="http://schemas.openxmlformats.org/officeDocument/2006/relationships/hyperlink" Target="http://www.adidas.com/footb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Burr</dc:creator>
  <cp:lastModifiedBy>Cleon Grey</cp:lastModifiedBy>
  <cp:revision>7</cp:revision>
  <cp:lastPrinted>2014-03-11T17:21:00Z</cp:lastPrinted>
  <dcterms:created xsi:type="dcterms:W3CDTF">2014-07-23T10:59:00Z</dcterms:created>
  <dcterms:modified xsi:type="dcterms:W3CDTF">2014-07-24T16:34:00Z</dcterms:modified>
</cp:coreProperties>
</file>