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64" w:rsidRDefault="00ED4064" w:rsidP="000954D6">
      <w:pPr>
        <w:jc w:val="center"/>
        <w:rPr>
          <w:rFonts w:cs="AdiHaus"/>
          <w:bCs/>
          <w:snapToGrid/>
          <w:sz w:val="40"/>
          <w:szCs w:val="40"/>
          <w:lang w:val="en-GB"/>
        </w:rPr>
      </w:pPr>
    </w:p>
    <w:p w:rsidR="00ED4064" w:rsidRDefault="00ED4064" w:rsidP="00DE1DBD">
      <w:pPr>
        <w:jc w:val="center"/>
        <w:rPr>
          <w:rFonts w:cs="AdiHaus"/>
          <w:bCs/>
          <w:snapToGrid/>
          <w:sz w:val="40"/>
          <w:szCs w:val="40"/>
          <w:lang w:val="en-GB"/>
        </w:rPr>
      </w:pPr>
      <w:r>
        <w:rPr>
          <w:noProof/>
          <w:snapToGrid/>
          <w:lang w:val="pt-BR" w:eastAsia="pt-BR"/>
        </w:rPr>
        <w:drawing>
          <wp:inline distT="0" distB="0" distL="0" distR="0">
            <wp:extent cx="1885950" cy="838200"/>
            <wp:effectExtent l="0" t="0" r="0" b="0"/>
            <wp:docPr id="3" name="Picture 3" descr="C:\Users\McGarAla\Documents\D_Files\World Cup\World Cup Lock Up Logos\Brasil_WC_2014_H_sm_4C_F_P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McGarAla\Documents\D_Files\World Cup\World Cup Lock Up Logos\Brasil_WC_2014_H_sm_4C_F_P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diHaus"/>
          <w:bCs/>
          <w:snapToGrid/>
          <w:sz w:val="40"/>
          <w:szCs w:val="40"/>
          <w:lang w:val="en-GB"/>
        </w:rPr>
        <w:t xml:space="preserve"> </w:t>
      </w:r>
    </w:p>
    <w:p w:rsidR="00DE1DBD" w:rsidRDefault="00DE1DBD" w:rsidP="00DE1DBD">
      <w:pPr>
        <w:jc w:val="center"/>
        <w:rPr>
          <w:rFonts w:cs="AdiHaus"/>
          <w:bCs/>
          <w:snapToGrid/>
          <w:sz w:val="40"/>
          <w:szCs w:val="40"/>
          <w:lang w:val="en-GB"/>
        </w:rPr>
      </w:pPr>
    </w:p>
    <w:p w:rsidR="003757F6" w:rsidRDefault="003757F6" w:rsidP="00854B1E">
      <w:pPr>
        <w:widowControl w:val="0"/>
        <w:autoSpaceDE w:val="0"/>
        <w:autoSpaceDN w:val="0"/>
        <w:adjustRightInd w:val="0"/>
        <w:jc w:val="center"/>
        <w:rPr>
          <w:rFonts w:ascii="AdiHaus Regular" w:eastAsiaTheme="minorHAnsi" w:hAnsi="AdiHaus Regular" w:cs="AdiHaus Regular"/>
          <w:b/>
          <w:bCs/>
          <w:snapToGrid/>
          <w:color w:val="1E1E1E"/>
          <w:sz w:val="48"/>
          <w:szCs w:val="48"/>
          <w:lang w:val="pt-BR" w:eastAsia="en-US"/>
        </w:rPr>
      </w:pPr>
    </w:p>
    <w:p w:rsidR="003757F6" w:rsidRDefault="003757F6" w:rsidP="00854B1E">
      <w:pPr>
        <w:widowControl w:val="0"/>
        <w:autoSpaceDE w:val="0"/>
        <w:autoSpaceDN w:val="0"/>
        <w:adjustRightInd w:val="0"/>
        <w:jc w:val="center"/>
        <w:rPr>
          <w:rFonts w:ascii="AdiHaus Regular" w:eastAsiaTheme="minorHAnsi" w:hAnsi="AdiHaus Regular" w:cs="AdiHaus Regular"/>
          <w:b/>
          <w:bCs/>
          <w:snapToGrid/>
          <w:color w:val="1E1E1E"/>
          <w:sz w:val="48"/>
          <w:szCs w:val="48"/>
          <w:lang w:val="pt-BR" w:eastAsia="en-US"/>
        </w:rPr>
      </w:pPr>
      <w:r>
        <w:rPr>
          <w:rFonts w:ascii="AdiHaus Regular" w:eastAsiaTheme="minorHAnsi" w:hAnsi="AdiHaus Regular" w:cs="AdiHaus Regular"/>
          <w:b/>
          <w:bCs/>
          <w:snapToGrid/>
          <w:color w:val="1E1E1E"/>
          <w:sz w:val="48"/>
          <w:szCs w:val="48"/>
          <w:lang w:val="pt-BR" w:eastAsia="en-US"/>
        </w:rPr>
        <w:t>@</w:t>
      </w:r>
      <w:proofErr w:type="spellStart"/>
      <w:r>
        <w:rPr>
          <w:rFonts w:ascii="AdiHaus Regular" w:eastAsiaTheme="minorHAnsi" w:hAnsi="AdiHaus Regular" w:cs="AdiHaus Regular"/>
          <w:b/>
          <w:bCs/>
          <w:snapToGrid/>
          <w:color w:val="1E1E1E"/>
          <w:sz w:val="48"/>
          <w:szCs w:val="48"/>
          <w:lang w:val="pt-BR" w:eastAsia="en-US"/>
        </w:rPr>
        <w:t>brazuca</w:t>
      </w:r>
      <w:proofErr w:type="spellEnd"/>
      <w:r>
        <w:rPr>
          <w:rFonts w:ascii="AdiHaus Regular" w:eastAsiaTheme="minorHAnsi" w:hAnsi="AdiHaus Regular" w:cs="AdiHaus Regular"/>
          <w:b/>
          <w:bCs/>
          <w:snapToGrid/>
          <w:color w:val="1E1E1E"/>
          <w:sz w:val="48"/>
          <w:szCs w:val="48"/>
          <w:lang w:val="pt-BR" w:eastAsia="en-US"/>
        </w:rPr>
        <w:t xml:space="preserve"> anuncia os candidatos à Bola de Ouro adidas</w:t>
      </w:r>
    </w:p>
    <w:p w:rsidR="003757F6" w:rsidRDefault="003757F6" w:rsidP="00854B1E">
      <w:pPr>
        <w:widowControl w:val="0"/>
        <w:autoSpaceDE w:val="0"/>
        <w:autoSpaceDN w:val="0"/>
        <w:adjustRightInd w:val="0"/>
        <w:jc w:val="center"/>
        <w:rPr>
          <w:rFonts w:ascii="AdiHaus Regular" w:eastAsiaTheme="minorHAnsi" w:hAnsi="AdiHaus Regular" w:cs="AdiHaus Regular"/>
          <w:b/>
          <w:bCs/>
          <w:snapToGrid/>
          <w:color w:val="1E1E1E"/>
          <w:sz w:val="48"/>
          <w:szCs w:val="48"/>
          <w:lang w:val="pt-BR" w:eastAsia="en-US"/>
        </w:rPr>
      </w:pPr>
    </w:p>
    <w:p w:rsidR="00CE23BA" w:rsidRDefault="001455E9" w:rsidP="00854B1E">
      <w:pPr>
        <w:widowControl w:val="0"/>
        <w:autoSpaceDE w:val="0"/>
        <w:autoSpaceDN w:val="0"/>
        <w:adjustRightInd w:val="0"/>
        <w:jc w:val="center"/>
        <w:rPr>
          <w:rFonts w:ascii="AdiHaus Regular" w:eastAsiaTheme="minorHAnsi" w:hAnsi="AdiHaus Regular" w:cs="AdiHaus Regular"/>
          <w:b/>
          <w:bCs/>
          <w:i/>
          <w:snapToGrid/>
          <w:color w:val="1E1E1E"/>
          <w:sz w:val="36"/>
          <w:szCs w:val="36"/>
          <w:lang w:val="pt-BR" w:eastAsia="en-US"/>
        </w:rPr>
      </w:pPr>
      <w:r>
        <w:rPr>
          <w:rFonts w:ascii="AdiHaus Regular" w:eastAsiaTheme="minorHAnsi" w:hAnsi="AdiHaus Regular" w:cs="AdiHaus Regular"/>
          <w:b/>
          <w:bCs/>
          <w:snapToGrid/>
          <w:color w:val="1E1E1E"/>
          <w:sz w:val="48"/>
          <w:szCs w:val="48"/>
          <w:lang w:val="pt-BR" w:eastAsia="en-US"/>
        </w:rPr>
        <w:t xml:space="preserve"> </w:t>
      </w:r>
      <w:r w:rsidR="003757F6" w:rsidRPr="003757F6">
        <w:rPr>
          <w:rFonts w:ascii="AdiHaus Regular" w:eastAsiaTheme="minorHAnsi" w:hAnsi="AdiHaus Regular" w:cs="AdiHaus Regular"/>
          <w:b/>
          <w:bCs/>
          <w:i/>
          <w:snapToGrid/>
          <w:color w:val="1E1E1E"/>
          <w:sz w:val="36"/>
          <w:szCs w:val="36"/>
          <w:lang w:val="pt-BR" w:eastAsia="en-US"/>
        </w:rPr>
        <w:t>Alemanha e Argentina li</w:t>
      </w:r>
      <w:r w:rsidRPr="003757F6">
        <w:rPr>
          <w:rFonts w:ascii="AdiHaus Regular" w:eastAsiaTheme="minorHAnsi" w:hAnsi="AdiHaus Regular" w:cs="AdiHaus Regular"/>
          <w:b/>
          <w:bCs/>
          <w:i/>
          <w:snapToGrid/>
          <w:color w:val="1E1E1E"/>
          <w:sz w:val="36"/>
          <w:szCs w:val="36"/>
          <w:lang w:val="pt-BR" w:eastAsia="en-US"/>
        </w:rPr>
        <w:t xml:space="preserve">deram </w:t>
      </w:r>
      <w:r w:rsidR="00854B1E" w:rsidRPr="003757F6">
        <w:rPr>
          <w:rFonts w:ascii="AdiHaus Regular" w:eastAsiaTheme="minorHAnsi" w:hAnsi="AdiHaus Regular" w:cs="AdiHaus Regular"/>
          <w:b/>
          <w:bCs/>
          <w:i/>
          <w:snapToGrid/>
          <w:color w:val="1E1E1E"/>
          <w:sz w:val="36"/>
          <w:szCs w:val="36"/>
          <w:lang w:val="pt-BR" w:eastAsia="en-US"/>
        </w:rPr>
        <w:t xml:space="preserve">indicações </w:t>
      </w:r>
      <w:r w:rsidR="003757F6" w:rsidRPr="003757F6">
        <w:rPr>
          <w:rFonts w:ascii="AdiHaus Regular" w:eastAsiaTheme="minorHAnsi" w:hAnsi="AdiHaus Regular" w:cs="AdiHaus Regular"/>
          <w:b/>
          <w:bCs/>
          <w:i/>
          <w:snapToGrid/>
          <w:color w:val="1E1E1E"/>
          <w:sz w:val="36"/>
          <w:szCs w:val="36"/>
          <w:lang w:val="pt-BR" w:eastAsia="en-US"/>
        </w:rPr>
        <w:t>ao prêmio</w:t>
      </w:r>
    </w:p>
    <w:p w:rsidR="00750E48" w:rsidRDefault="00750E48" w:rsidP="00854B1E">
      <w:pPr>
        <w:widowControl w:val="0"/>
        <w:autoSpaceDE w:val="0"/>
        <w:autoSpaceDN w:val="0"/>
        <w:adjustRightInd w:val="0"/>
        <w:jc w:val="center"/>
        <w:rPr>
          <w:rFonts w:ascii="AdiHaus Regular" w:eastAsiaTheme="minorHAnsi" w:hAnsi="AdiHaus Regular" w:cs="AdiHaus Regular"/>
          <w:b/>
          <w:bCs/>
          <w:i/>
          <w:snapToGrid/>
          <w:color w:val="1E1E1E"/>
          <w:sz w:val="36"/>
          <w:szCs w:val="36"/>
          <w:lang w:val="pt-BR" w:eastAsia="en-US"/>
        </w:rPr>
      </w:pPr>
    </w:p>
    <w:p w:rsidR="00750E48" w:rsidRPr="003757F6" w:rsidRDefault="00750E48" w:rsidP="00854B1E">
      <w:pPr>
        <w:widowControl w:val="0"/>
        <w:autoSpaceDE w:val="0"/>
        <w:autoSpaceDN w:val="0"/>
        <w:adjustRightInd w:val="0"/>
        <w:jc w:val="center"/>
        <w:rPr>
          <w:rFonts w:ascii="Times" w:eastAsiaTheme="minorHAnsi" w:hAnsi="Times" w:cs="Times"/>
          <w:i/>
          <w:snapToGrid/>
          <w:color w:val="1E1E1E"/>
          <w:sz w:val="36"/>
          <w:szCs w:val="36"/>
          <w:lang w:val="pt-BR" w:eastAsia="en-US"/>
        </w:rPr>
      </w:pPr>
    </w:p>
    <w:p w:rsidR="00CE23BA" w:rsidRPr="00CE23BA" w:rsidRDefault="00CE23BA" w:rsidP="00854B1E">
      <w:pPr>
        <w:widowControl w:val="0"/>
        <w:autoSpaceDE w:val="0"/>
        <w:autoSpaceDN w:val="0"/>
        <w:adjustRightInd w:val="0"/>
        <w:rPr>
          <w:rFonts w:ascii="Times" w:eastAsiaTheme="minorHAnsi" w:hAnsi="Times" w:cs="Times"/>
          <w:snapToGrid/>
          <w:color w:val="1E1E1E"/>
          <w:sz w:val="30"/>
          <w:szCs w:val="30"/>
          <w:lang w:val="pt-BR" w:eastAsia="en-US"/>
        </w:rPr>
      </w:pPr>
      <w:r w:rsidRPr="00CE23BA">
        <w:rPr>
          <w:rFonts w:ascii="Calibri" w:eastAsiaTheme="minorHAnsi" w:hAnsi="Calibri" w:cs="Calibri"/>
          <w:snapToGrid/>
          <w:color w:val="1E1E1E"/>
          <w:sz w:val="30"/>
          <w:szCs w:val="30"/>
          <w:lang w:val="pt-BR" w:eastAsia="en-US"/>
        </w:rPr>
        <w:t> </w:t>
      </w:r>
      <w:r w:rsidRPr="00CE23BA">
        <w:rPr>
          <w:rFonts w:ascii="Times New Roman" w:eastAsiaTheme="minorHAnsi" w:hAnsi="Times New Roman"/>
          <w:snapToGrid/>
          <w:color w:val="1E1E1E"/>
          <w:sz w:val="38"/>
          <w:szCs w:val="38"/>
          <w:lang w:val="pt-BR" w:eastAsia="en-US"/>
        </w:rPr>
        <w:t> </w:t>
      </w:r>
      <w:r w:rsidR="00750E48">
        <w:rPr>
          <w:rFonts w:ascii="Times New Roman" w:eastAsiaTheme="minorHAnsi" w:hAnsi="Times New Roman"/>
          <w:noProof/>
          <w:snapToGrid/>
          <w:color w:val="1E1E1E"/>
          <w:sz w:val="38"/>
          <w:szCs w:val="38"/>
          <w:lang w:val="pt-BR" w:eastAsia="pt-BR"/>
        </w:rPr>
        <w:drawing>
          <wp:inline distT="0" distB="0" distL="0" distR="0">
            <wp:extent cx="5580380" cy="2790300"/>
            <wp:effectExtent l="0" t="0" r="1270" b="0"/>
            <wp:docPr id="4" name="Imagem 4" descr="C:\Users\elcio\Downloads\adidas golden ball award nominees\adidas golden ball award nominees\Group\Brazuca_Golden_Awards_GroupImage_2x1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cio\Downloads\adidas golden ball award nominees\adidas golden ball award nominees\Group\Brazuca_Golden_Awards_GroupImage_2x1_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279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3BA" w:rsidRPr="00CE23BA" w:rsidRDefault="00CE23BA" w:rsidP="00CE23BA">
      <w:pPr>
        <w:widowControl w:val="0"/>
        <w:autoSpaceDE w:val="0"/>
        <w:autoSpaceDN w:val="0"/>
        <w:adjustRightInd w:val="0"/>
        <w:rPr>
          <w:rFonts w:ascii="Times" w:eastAsiaTheme="minorHAnsi" w:hAnsi="Times" w:cs="Times"/>
          <w:snapToGrid/>
          <w:color w:val="1E1E1E"/>
          <w:sz w:val="30"/>
          <w:szCs w:val="30"/>
          <w:lang w:val="pt-BR" w:eastAsia="en-US"/>
        </w:rPr>
      </w:pPr>
      <w:r w:rsidRPr="00CE23BA">
        <w:rPr>
          <w:rFonts w:ascii="Calibri" w:eastAsiaTheme="minorHAnsi" w:hAnsi="Calibri" w:cs="Calibri"/>
          <w:snapToGrid/>
          <w:color w:val="1E1E1E"/>
          <w:sz w:val="30"/>
          <w:szCs w:val="30"/>
          <w:lang w:val="pt-BR" w:eastAsia="en-US"/>
        </w:rPr>
        <w:t> </w:t>
      </w:r>
    </w:p>
    <w:p w:rsidR="00854B1E" w:rsidRDefault="00CE23BA" w:rsidP="00CE23BA">
      <w:pPr>
        <w:widowControl w:val="0"/>
        <w:autoSpaceDE w:val="0"/>
        <w:autoSpaceDN w:val="0"/>
        <w:adjustRightInd w:val="0"/>
        <w:jc w:val="both"/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</w:pPr>
      <w:r w:rsidRPr="00CE23BA">
        <w:rPr>
          <w:rFonts w:ascii="AdiHaus Regular" w:eastAsiaTheme="minorHAnsi" w:hAnsi="AdiHaus Regular" w:cs="AdiHaus Regular"/>
          <w:b/>
          <w:bCs/>
          <w:snapToGrid/>
          <w:color w:val="1E1E1E"/>
          <w:sz w:val="30"/>
          <w:szCs w:val="30"/>
          <w:lang w:val="pt-BR" w:eastAsia="en-US"/>
        </w:rPr>
        <w:lastRenderedPageBreak/>
        <w:t>Rio de Janeiro</w:t>
      </w:r>
      <w:r w:rsidRPr="00CE23BA">
        <w:rPr>
          <w:rFonts w:ascii="AdiHaus Regular" w:eastAsiaTheme="minorHAnsi" w:hAnsi="AdiHaus Regular" w:cs="AdiHaus Regular"/>
          <w:b/>
          <w:bCs/>
          <w:snapToGrid/>
          <w:sz w:val="30"/>
          <w:szCs w:val="30"/>
          <w:lang w:val="pt-BR" w:eastAsia="en-US"/>
        </w:rPr>
        <w:t>, 11 de julho de 2014</w:t>
      </w:r>
      <w:r w:rsidRPr="00CE23BA">
        <w:rPr>
          <w:rFonts w:ascii="AdiHaus Regular" w:eastAsiaTheme="minorHAnsi" w:hAnsi="AdiHaus Regular" w:cs="AdiHaus Regular"/>
          <w:snapToGrid/>
          <w:color w:val="FB0007"/>
          <w:sz w:val="30"/>
          <w:szCs w:val="30"/>
          <w:lang w:val="pt-BR" w:eastAsia="en-US"/>
        </w:rPr>
        <w:t xml:space="preserve"> </w:t>
      </w:r>
      <w:r w:rsidRPr="00CE23BA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–</w:t>
      </w:r>
      <w:r w:rsidR="001455E9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A @</w:t>
      </w:r>
      <w:proofErr w:type="spellStart"/>
      <w:r w:rsidR="001455E9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brazuca</w:t>
      </w:r>
      <w:proofErr w:type="spellEnd"/>
      <w:r w:rsidR="001455E9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, com seus mais de </w:t>
      </w:r>
      <w:proofErr w:type="gramStart"/>
      <w:r w:rsidR="001455E9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3</w:t>
      </w:r>
      <w:proofErr w:type="gramEnd"/>
      <w:r w:rsidR="001455E9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milhões de seguidores, anunciou os 10 candidatos a melhor jogador da Copa do Mundo da FIFA Brasil 2014</w:t>
      </w:r>
      <w:r w:rsidR="001455E9" w:rsidRPr="001455E9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vertAlign w:val="superscript"/>
          <w:lang w:val="pt-BR" w:eastAsia="en-US"/>
        </w:rPr>
        <w:t>TM</w:t>
      </w:r>
      <w:r w:rsidR="001455E9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vertAlign w:val="superscript"/>
          <w:lang w:val="pt-BR" w:eastAsia="en-US"/>
        </w:rPr>
        <w:t xml:space="preserve"> </w:t>
      </w:r>
      <w:r w:rsidR="001455E9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.O vencedor leva para casa </w:t>
      </w:r>
      <w:r w:rsidR="003757F6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a Bola de Ouro adidas</w:t>
      </w:r>
      <w:r w:rsidR="00E07B51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¸</w:t>
      </w:r>
      <w:r w:rsidR="00750E48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prêmio patrocinado pela marca desde 1982. </w:t>
      </w:r>
      <w:r w:rsidR="003757F6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Os alemães lideram com quatro nomes:</w:t>
      </w:r>
      <w:r w:rsidR="003757F6" w:rsidRPr="003757F6">
        <w:t xml:space="preserve"> </w:t>
      </w:r>
      <w:r w:rsidR="003757F6" w:rsidRPr="003757F6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Toni </w:t>
      </w:r>
      <w:proofErr w:type="spellStart"/>
      <w:r w:rsidR="003757F6" w:rsidRPr="003757F6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Kroos</w:t>
      </w:r>
      <w:proofErr w:type="spellEnd"/>
      <w:r w:rsidR="003757F6" w:rsidRPr="003757F6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, Philip </w:t>
      </w:r>
      <w:proofErr w:type="spellStart"/>
      <w:r w:rsidR="003757F6" w:rsidRPr="003757F6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Lahm</w:t>
      </w:r>
      <w:proofErr w:type="spellEnd"/>
      <w:r w:rsidR="003757F6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, Thomas Müller e </w:t>
      </w:r>
      <w:proofErr w:type="spellStart"/>
      <w:r w:rsidR="003757F6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Mats</w:t>
      </w:r>
      <w:proofErr w:type="spellEnd"/>
      <w:r w:rsidR="003757F6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</w:t>
      </w:r>
      <w:proofErr w:type="spellStart"/>
      <w:r w:rsidR="003757F6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Hummels</w:t>
      </w:r>
      <w:proofErr w:type="spellEnd"/>
      <w:r w:rsidR="00750E48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, seguidos de </w:t>
      </w:r>
      <w:proofErr w:type="gramStart"/>
      <w:r w:rsidR="00750E48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3</w:t>
      </w:r>
      <w:proofErr w:type="gramEnd"/>
      <w:r w:rsidR="00750E48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argentinos: </w:t>
      </w:r>
      <w:proofErr w:type="spellStart"/>
      <w:r w:rsidR="00750E48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Á</w:t>
      </w:r>
      <w:r w:rsidR="003757F6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ngel</w:t>
      </w:r>
      <w:proofErr w:type="spellEnd"/>
      <w:r w:rsidR="003757F6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</w:t>
      </w:r>
      <w:proofErr w:type="spellStart"/>
      <w:r w:rsidR="00750E48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d</w:t>
      </w:r>
      <w:r w:rsidR="00854B1E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i</w:t>
      </w:r>
      <w:proofErr w:type="spellEnd"/>
      <w:r w:rsidR="00750E48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</w:t>
      </w:r>
      <w:proofErr w:type="spellStart"/>
      <w:r w:rsidR="00750E48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María</w:t>
      </w:r>
      <w:proofErr w:type="spellEnd"/>
      <w:r w:rsidR="00750E48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, Leo </w:t>
      </w:r>
      <w:proofErr w:type="spellStart"/>
      <w:r w:rsidR="00750E48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Messi</w:t>
      </w:r>
      <w:proofErr w:type="spellEnd"/>
      <w:r w:rsidR="00750E48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e Javier </w:t>
      </w:r>
      <w:proofErr w:type="spellStart"/>
      <w:r w:rsidR="00750E48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Masch</w:t>
      </w:r>
      <w:r w:rsidR="003757F6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erano</w:t>
      </w:r>
      <w:proofErr w:type="spellEnd"/>
      <w:r w:rsidR="003757F6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. James Rodrigues (Colômbia), </w:t>
      </w:r>
      <w:proofErr w:type="spellStart"/>
      <w:r w:rsidR="003757F6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Arjen</w:t>
      </w:r>
      <w:proofErr w:type="spellEnd"/>
      <w:r w:rsidR="003757F6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</w:t>
      </w:r>
      <w:proofErr w:type="spellStart"/>
      <w:r w:rsidR="003757F6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Robben</w:t>
      </w:r>
      <w:proofErr w:type="spellEnd"/>
      <w:r w:rsidR="003757F6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(Holanda) e </w:t>
      </w:r>
      <w:proofErr w:type="spellStart"/>
      <w:r w:rsidR="003757F6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Neymar</w:t>
      </w:r>
      <w:proofErr w:type="spellEnd"/>
      <w:r w:rsidR="003757F6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(Brasil) completam a lista. </w:t>
      </w:r>
    </w:p>
    <w:p w:rsidR="003757F6" w:rsidRDefault="003757F6" w:rsidP="00CE23BA">
      <w:pPr>
        <w:widowControl w:val="0"/>
        <w:autoSpaceDE w:val="0"/>
        <w:autoSpaceDN w:val="0"/>
        <w:adjustRightInd w:val="0"/>
        <w:jc w:val="both"/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</w:pPr>
    </w:p>
    <w:p w:rsidR="003757F6" w:rsidRDefault="003757F6" w:rsidP="00CE23BA">
      <w:pPr>
        <w:widowControl w:val="0"/>
        <w:autoSpaceDE w:val="0"/>
        <w:autoSpaceDN w:val="0"/>
        <w:adjustRightInd w:val="0"/>
        <w:jc w:val="both"/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</w:pPr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O vencedor será decido por votação de jornalistas do mundo inteiro que cobriram o mundial.</w:t>
      </w:r>
    </w:p>
    <w:p w:rsidR="00750E48" w:rsidRDefault="00750E48" w:rsidP="00CE23BA">
      <w:pPr>
        <w:widowControl w:val="0"/>
        <w:autoSpaceDE w:val="0"/>
        <w:autoSpaceDN w:val="0"/>
        <w:adjustRightInd w:val="0"/>
        <w:jc w:val="both"/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</w:pPr>
    </w:p>
    <w:p w:rsidR="00750E48" w:rsidRDefault="00750E48" w:rsidP="00CE23BA">
      <w:pPr>
        <w:widowControl w:val="0"/>
        <w:autoSpaceDE w:val="0"/>
        <w:autoSpaceDN w:val="0"/>
        <w:adjustRightInd w:val="0"/>
        <w:jc w:val="both"/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</w:pPr>
      <w:proofErr w:type="spellStart"/>
      <w:r w:rsidRPr="00750E48">
        <w:rPr>
          <w:rFonts w:ascii="AdiHaus Regular" w:eastAsiaTheme="minorHAnsi" w:hAnsi="AdiHaus Regular" w:cs="AdiHaus Regular"/>
          <w:b/>
          <w:snapToGrid/>
          <w:color w:val="1E1E1E"/>
          <w:sz w:val="30"/>
          <w:szCs w:val="30"/>
          <w:lang w:val="pt-BR" w:eastAsia="en-US"/>
        </w:rPr>
        <w:t>Ángel</w:t>
      </w:r>
      <w:proofErr w:type="spellEnd"/>
      <w:r w:rsidRPr="00750E48">
        <w:rPr>
          <w:rFonts w:ascii="AdiHaus Regular" w:eastAsiaTheme="minorHAnsi" w:hAnsi="AdiHaus Regular" w:cs="AdiHaus Regular"/>
          <w:b/>
          <w:snapToGrid/>
          <w:color w:val="1E1E1E"/>
          <w:sz w:val="30"/>
          <w:szCs w:val="30"/>
          <w:lang w:val="pt-BR" w:eastAsia="en-US"/>
        </w:rPr>
        <w:t xml:space="preserve"> </w:t>
      </w:r>
      <w:proofErr w:type="spellStart"/>
      <w:r w:rsidRPr="00750E48">
        <w:rPr>
          <w:rFonts w:ascii="AdiHaus Regular" w:eastAsiaTheme="minorHAnsi" w:hAnsi="AdiHaus Regular" w:cs="AdiHaus Regular"/>
          <w:b/>
          <w:snapToGrid/>
          <w:color w:val="1E1E1E"/>
          <w:sz w:val="30"/>
          <w:szCs w:val="30"/>
          <w:lang w:val="pt-BR" w:eastAsia="en-US"/>
        </w:rPr>
        <w:t>di</w:t>
      </w:r>
      <w:proofErr w:type="spellEnd"/>
      <w:r w:rsidRPr="00750E48">
        <w:rPr>
          <w:rFonts w:ascii="AdiHaus Regular" w:eastAsiaTheme="minorHAnsi" w:hAnsi="AdiHaus Regular" w:cs="AdiHaus Regular"/>
          <w:b/>
          <w:snapToGrid/>
          <w:color w:val="1E1E1E"/>
          <w:sz w:val="30"/>
          <w:szCs w:val="30"/>
          <w:lang w:val="pt-BR" w:eastAsia="en-US"/>
        </w:rPr>
        <w:t xml:space="preserve"> Maria</w:t>
      </w:r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: Continuando sua temporada fantástica pelo Real Madri, Di </w:t>
      </w:r>
      <w:proofErr w:type="spellStart"/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María</w:t>
      </w:r>
      <w:proofErr w:type="spellEnd"/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se tornou peça-chave no time argentino. Mais avançado no meio-campo, ele chutou 21 vezes a gol, marcando o gol decisivo contra a Suíça nas oitavas de final.</w:t>
      </w:r>
    </w:p>
    <w:p w:rsidR="00A443B6" w:rsidRDefault="00A443B6" w:rsidP="00CE23BA">
      <w:pPr>
        <w:widowControl w:val="0"/>
        <w:autoSpaceDE w:val="0"/>
        <w:autoSpaceDN w:val="0"/>
        <w:adjustRightInd w:val="0"/>
        <w:jc w:val="both"/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</w:pPr>
    </w:p>
    <w:p w:rsidR="00750E48" w:rsidRDefault="00A443B6" w:rsidP="00CE23BA">
      <w:pPr>
        <w:widowControl w:val="0"/>
        <w:autoSpaceDE w:val="0"/>
        <w:autoSpaceDN w:val="0"/>
        <w:adjustRightInd w:val="0"/>
        <w:jc w:val="both"/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</w:pPr>
      <w:r w:rsidRPr="00A443B6">
        <w:rPr>
          <w:rFonts w:ascii="AdiHaus Regular" w:eastAsiaTheme="minorHAnsi" w:hAnsi="AdiHaus Regular" w:cs="AdiHaus Regular"/>
          <w:b/>
          <w:snapToGrid/>
          <w:color w:val="1E1E1E"/>
          <w:sz w:val="30"/>
          <w:szCs w:val="30"/>
          <w:lang w:val="pt-BR" w:eastAsia="en-US"/>
        </w:rPr>
        <w:t xml:space="preserve">Leo </w:t>
      </w:r>
      <w:proofErr w:type="spellStart"/>
      <w:r w:rsidRPr="00A443B6">
        <w:rPr>
          <w:rFonts w:ascii="AdiHaus Regular" w:eastAsiaTheme="minorHAnsi" w:hAnsi="AdiHaus Regular" w:cs="AdiHaus Regular"/>
          <w:b/>
          <w:snapToGrid/>
          <w:color w:val="1E1E1E"/>
          <w:sz w:val="30"/>
          <w:szCs w:val="30"/>
          <w:lang w:val="pt-BR" w:eastAsia="en-US"/>
        </w:rPr>
        <w:t>Messi</w:t>
      </w:r>
      <w:proofErr w:type="spellEnd"/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– </w:t>
      </w:r>
      <w:proofErr w:type="spellStart"/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Messi</w:t>
      </w:r>
      <w:proofErr w:type="spellEnd"/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mostrou porque foi </w:t>
      </w:r>
      <w:proofErr w:type="gramStart"/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4</w:t>
      </w:r>
      <w:proofErr w:type="gramEnd"/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vezes o melhor do mundo, marcando 4 gols, dando o passe decisivo para </w:t>
      </w:r>
      <w:proofErr w:type="spellStart"/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di</w:t>
      </w:r>
      <w:proofErr w:type="spellEnd"/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</w:t>
      </w:r>
      <w:proofErr w:type="spellStart"/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María</w:t>
      </w:r>
      <w:proofErr w:type="spellEnd"/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por a Argentina nas quartas de final e demonstrando toda sua genialidade em momentos de pressão. </w:t>
      </w:r>
    </w:p>
    <w:p w:rsidR="00A443B6" w:rsidRDefault="00A443B6" w:rsidP="00CE23BA">
      <w:pPr>
        <w:widowControl w:val="0"/>
        <w:autoSpaceDE w:val="0"/>
        <w:autoSpaceDN w:val="0"/>
        <w:adjustRightInd w:val="0"/>
        <w:jc w:val="both"/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</w:pPr>
    </w:p>
    <w:p w:rsidR="00A443B6" w:rsidRPr="00A443B6" w:rsidRDefault="00A443B6" w:rsidP="00CE23BA">
      <w:pPr>
        <w:widowControl w:val="0"/>
        <w:autoSpaceDE w:val="0"/>
        <w:autoSpaceDN w:val="0"/>
        <w:adjustRightInd w:val="0"/>
        <w:jc w:val="both"/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</w:pPr>
      <w:r w:rsidRPr="00A443B6">
        <w:rPr>
          <w:rFonts w:ascii="AdiHaus Regular" w:eastAsiaTheme="minorHAnsi" w:hAnsi="AdiHaus Regular" w:cs="AdiHaus Regular"/>
          <w:b/>
          <w:snapToGrid/>
          <w:color w:val="1E1E1E"/>
          <w:sz w:val="30"/>
          <w:szCs w:val="30"/>
          <w:lang w:val="pt-BR" w:eastAsia="en-US"/>
        </w:rPr>
        <w:t>Thomas Müller</w:t>
      </w:r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– Müller fez uma excelente Copa do Mundo da FIFA África do Sul 2010</w:t>
      </w:r>
      <w:r w:rsidRPr="00A443B6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vertAlign w:val="superscript"/>
          <w:lang w:val="pt-BR" w:eastAsia="en-US"/>
        </w:rPr>
        <w:t>TM</w:t>
      </w:r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vertAlign w:val="superscript"/>
          <w:lang w:val="pt-BR" w:eastAsia="en-US"/>
        </w:rPr>
        <w:t xml:space="preserve"> </w:t>
      </w:r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e continua em grande fase no Brasil, </w:t>
      </w:r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lastRenderedPageBreak/>
        <w:t xml:space="preserve">com </w:t>
      </w:r>
      <w:proofErr w:type="gramStart"/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5</w:t>
      </w:r>
      <w:proofErr w:type="gramEnd"/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gols e 3 assistências. Ele também marcou </w:t>
      </w:r>
      <w:proofErr w:type="gramStart"/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3</w:t>
      </w:r>
      <w:proofErr w:type="gramEnd"/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gols num mesmo jogo (4 a 0 sobre Portugal) e sua mobilidade é peça vital na equipe alemã. </w:t>
      </w:r>
    </w:p>
    <w:p w:rsidR="00A443B6" w:rsidRDefault="00A443B6" w:rsidP="00CE23BA">
      <w:pPr>
        <w:widowControl w:val="0"/>
        <w:autoSpaceDE w:val="0"/>
        <w:autoSpaceDN w:val="0"/>
        <w:adjustRightInd w:val="0"/>
        <w:jc w:val="both"/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</w:pPr>
    </w:p>
    <w:p w:rsidR="00750E48" w:rsidRDefault="00750E48" w:rsidP="00CE23BA">
      <w:pPr>
        <w:widowControl w:val="0"/>
        <w:autoSpaceDE w:val="0"/>
        <w:autoSpaceDN w:val="0"/>
        <w:adjustRightInd w:val="0"/>
        <w:jc w:val="both"/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</w:pPr>
      <w:proofErr w:type="spellStart"/>
      <w:r w:rsidRPr="00750E48">
        <w:rPr>
          <w:rFonts w:ascii="AdiHaus Regular" w:eastAsiaTheme="minorHAnsi" w:hAnsi="AdiHaus Regular" w:cs="AdiHaus Regular"/>
          <w:b/>
          <w:snapToGrid/>
          <w:color w:val="1E1E1E"/>
          <w:sz w:val="30"/>
          <w:szCs w:val="30"/>
          <w:lang w:val="pt-BR" w:eastAsia="en-US"/>
        </w:rPr>
        <w:t>Mats</w:t>
      </w:r>
      <w:proofErr w:type="spellEnd"/>
      <w:r w:rsidRPr="00750E48">
        <w:rPr>
          <w:rFonts w:ascii="AdiHaus Regular" w:eastAsiaTheme="minorHAnsi" w:hAnsi="AdiHaus Regular" w:cs="AdiHaus Regular"/>
          <w:b/>
          <w:snapToGrid/>
          <w:color w:val="1E1E1E"/>
          <w:sz w:val="30"/>
          <w:szCs w:val="30"/>
          <w:lang w:val="pt-BR" w:eastAsia="en-US"/>
        </w:rPr>
        <w:t xml:space="preserve"> </w:t>
      </w:r>
      <w:proofErr w:type="spellStart"/>
      <w:r w:rsidRPr="00750E48">
        <w:rPr>
          <w:rFonts w:ascii="AdiHaus Regular" w:eastAsiaTheme="minorHAnsi" w:hAnsi="AdiHaus Regular" w:cs="AdiHaus Regular"/>
          <w:b/>
          <w:snapToGrid/>
          <w:color w:val="1E1E1E"/>
          <w:sz w:val="30"/>
          <w:szCs w:val="30"/>
          <w:lang w:val="pt-BR" w:eastAsia="en-US"/>
        </w:rPr>
        <w:t>Hummels</w:t>
      </w:r>
      <w:proofErr w:type="spellEnd"/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– </w:t>
      </w:r>
      <w:proofErr w:type="spellStart"/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Hummels</w:t>
      </w:r>
      <w:proofErr w:type="spellEnd"/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se tornou um dos principais zagueiros neste mundial, jogando com força e rapidez, além de formar uma ótima parceria com Jerome </w:t>
      </w:r>
      <w:proofErr w:type="spellStart"/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Boateng</w:t>
      </w:r>
      <w:proofErr w:type="spellEnd"/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no setor esquerdo do time. Conhecido como “máquina alemã”, ele marcou o gol da vitória sobre a França nas quartas de final.</w:t>
      </w:r>
    </w:p>
    <w:p w:rsidR="00750E48" w:rsidRDefault="00750E48" w:rsidP="00CE23BA">
      <w:pPr>
        <w:widowControl w:val="0"/>
        <w:autoSpaceDE w:val="0"/>
        <w:autoSpaceDN w:val="0"/>
        <w:adjustRightInd w:val="0"/>
        <w:jc w:val="both"/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</w:pPr>
    </w:p>
    <w:p w:rsidR="00750E48" w:rsidRDefault="00750E48" w:rsidP="00CE23BA">
      <w:pPr>
        <w:widowControl w:val="0"/>
        <w:autoSpaceDE w:val="0"/>
        <w:autoSpaceDN w:val="0"/>
        <w:adjustRightInd w:val="0"/>
        <w:jc w:val="both"/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</w:pPr>
      <w:r w:rsidRPr="00750E48">
        <w:rPr>
          <w:rFonts w:ascii="AdiHaus Regular" w:eastAsiaTheme="minorHAnsi" w:hAnsi="AdiHaus Regular" w:cs="AdiHaus Regular"/>
          <w:b/>
          <w:snapToGrid/>
          <w:color w:val="1E1E1E"/>
          <w:sz w:val="30"/>
          <w:szCs w:val="30"/>
          <w:lang w:val="pt-BR" w:eastAsia="en-US"/>
        </w:rPr>
        <w:t xml:space="preserve">Toni </w:t>
      </w:r>
      <w:proofErr w:type="spellStart"/>
      <w:r w:rsidRPr="00750E48">
        <w:rPr>
          <w:rFonts w:ascii="AdiHaus Regular" w:eastAsiaTheme="minorHAnsi" w:hAnsi="AdiHaus Regular" w:cs="AdiHaus Regular"/>
          <w:b/>
          <w:snapToGrid/>
          <w:color w:val="1E1E1E"/>
          <w:sz w:val="30"/>
          <w:szCs w:val="30"/>
          <w:lang w:val="pt-BR" w:eastAsia="en-US"/>
        </w:rPr>
        <w:t>Kroos</w:t>
      </w:r>
      <w:proofErr w:type="spellEnd"/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– o meio campista se afirmou um dos melhores em sua posição nesta Copa do Mundo da FIFA</w:t>
      </w:r>
      <w:r w:rsidRPr="00750E48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vertAlign w:val="superscript"/>
          <w:lang w:val="pt-BR" w:eastAsia="en-US"/>
        </w:rPr>
        <w:t>TM</w:t>
      </w:r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. Ele ajuda a comandar o meio de campo alemão, com mais de 85% dos passes e </w:t>
      </w:r>
      <w:proofErr w:type="gramStart"/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4</w:t>
      </w:r>
      <w:proofErr w:type="gramEnd"/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gols, incluindo 2 no resultado surpreendente contra o Brasil. </w:t>
      </w:r>
    </w:p>
    <w:p w:rsidR="00750E48" w:rsidRDefault="00750E48" w:rsidP="00CE23BA">
      <w:pPr>
        <w:widowControl w:val="0"/>
        <w:autoSpaceDE w:val="0"/>
        <w:autoSpaceDN w:val="0"/>
        <w:adjustRightInd w:val="0"/>
        <w:jc w:val="both"/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</w:pPr>
    </w:p>
    <w:p w:rsidR="00750E48" w:rsidRDefault="00750E48" w:rsidP="00CE23BA">
      <w:pPr>
        <w:widowControl w:val="0"/>
        <w:autoSpaceDE w:val="0"/>
        <w:autoSpaceDN w:val="0"/>
        <w:adjustRightInd w:val="0"/>
        <w:jc w:val="both"/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</w:pPr>
      <w:r w:rsidRPr="00750E48">
        <w:rPr>
          <w:rFonts w:ascii="AdiHaus Regular" w:eastAsiaTheme="minorHAnsi" w:hAnsi="AdiHaus Regular" w:cs="AdiHaus Regular"/>
          <w:b/>
          <w:snapToGrid/>
          <w:color w:val="1E1E1E"/>
          <w:sz w:val="30"/>
          <w:szCs w:val="30"/>
          <w:lang w:val="pt-BR" w:eastAsia="en-US"/>
        </w:rPr>
        <w:t xml:space="preserve">Philip </w:t>
      </w:r>
      <w:proofErr w:type="spellStart"/>
      <w:r w:rsidRPr="00750E48">
        <w:rPr>
          <w:rFonts w:ascii="AdiHaus Regular" w:eastAsiaTheme="minorHAnsi" w:hAnsi="AdiHaus Regular" w:cs="AdiHaus Regular"/>
          <w:b/>
          <w:snapToGrid/>
          <w:color w:val="1E1E1E"/>
          <w:sz w:val="30"/>
          <w:szCs w:val="30"/>
          <w:lang w:val="pt-BR" w:eastAsia="en-US"/>
        </w:rPr>
        <w:t>Lahm</w:t>
      </w:r>
      <w:proofErr w:type="spellEnd"/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– O melhor defensor de sua posição no mundo, </w:t>
      </w:r>
      <w:proofErr w:type="spellStart"/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Lahm</w:t>
      </w:r>
      <w:proofErr w:type="spellEnd"/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também tem usado sua força como volante. Ele foi essencial para que a Alemanha não sofresse gols em </w:t>
      </w:r>
      <w:proofErr w:type="gramStart"/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3</w:t>
      </w:r>
      <w:proofErr w:type="gramEnd"/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dos 6 jogos e esteve em todos eles durante o torneio. </w:t>
      </w:r>
      <w:proofErr w:type="spellStart"/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Lahm</w:t>
      </w:r>
      <w:proofErr w:type="spellEnd"/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também tem se mostrado ofensivo, com </w:t>
      </w:r>
      <w:proofErr w:type="gramStart"/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2</w:t>
      </w:r>
      <w:proofErr w:type="gramEnd"/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assistências. </w:t>
      </w:r>
    </w:p>
    <w:p w:rsidR="00A443B6" w:rsidRDefault="00A443B6" w:rsidP="00CE23BA">
      <w:pPr>
        <w:widowControl w:val="0"/>
        <w:autoSpaceDE w:val="0"/>
        <w:autoSpaceDN w:val="0"/>
        <w:adjustRightInd w:val="0"/>
        <w:jc w:val="both"/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</w:pPr>
    </w:p>
    <w:p w:rsidR="00A443B6" w:rsidRPr="007B4966" w:rsidRDefault="00A443B6" w:rsidP="00CE23BA">
      <w:pPr>
        <w:widowControl w:val="0"/>
        <w:autoSpaceDE w:val="0"/>
        <w:autoSpaceDN w:val="0"/>
        <w:adjustRightInd w:val="0"/>
        <w:jc w:val="both"/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</w:pPr>
      <w:r w:rsidRPr="007B4966">
        <w:rPr>
          <w:rFonts w:ascii="AdiHaus Regular" w:eastAsiaTheme="minorHAnsi" w:hAnsi="AdiHaus Regular" w:cs="AdiHaus Regular"/>
          <w:b/>
          <w:snapToGrid/>
          <w:color w:val="1E1E1E"/>
          <w:sz w:val="30"/>
          <w:szCs w:val="30"/>
          <w:lang w:val="pt-BR" w:eastAsia="en-US"/>
        </w:rPr>
        <w:t>James Rodriguez</w:t>
      </w:r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– </w:t>
      </w:r>
      <w:r w:rsidR="007B4966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A revelação da Copa do Mundo da FIFA 2014</w:t>
      </w:r>
      <w:r w:rsidR="007B4966" w:rsidRPr="007B4966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vertAlign w:val="superscript"/>
          <w:lang w:val="pt-BR" w:eastAsia="en-US"/>
        </w:rPr>
        <w:t>TM</w:t>
      </w:r>
      <w:r w:rsidR="007B4966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marcou </w:t>
      </w:r>
      <w:proofErr w:type="gramStart"/>
      <w:r w:rsidR="007B4966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6</w:t>
      </w:r>
      <w:proofErr w:type="gramEnd"/>
      <w:r w:rsidR="007B4966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gols, incluindo um golaço na vitória sobre o Uruguai, que levou à Colômbia para a vaga inédita nas quartas </w:t>
      </w:r>
      <w:r w:rsidR="007B4966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lastRenderedPageBreak/>
        <w:t xml:space="preserve">de final. </w:t>
      </w:r>
    </w:p>
    <w:p w:rsidR="00A443B6" w:rsidRDefault="00A443B6" w:rsidP="00CE23BA">
      <w:pPr>
        <w:widowControl w:val="0"/>
        <w:autoSpaceDE w:val="0"/>
        <w:autoSpaceDN w:val="0"/>
        <w:adjustRightInd w:val="0"/>
        <w:jc w:val="both"/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</w:pPr>
    </w:p>
    <w:p w:rsidR="00A443B6" w:rsidRDefault="00A443B6" w:rsidP="00CE23BA">
      <w:pPr>
        <w:widowControl w:val="0"/>
        <w:autoSpaceDE w:val="0"/>
        <w:autoSpaceDN w:val="0"/>
        <w:adjustRightInd w:val="0"/>
        <w:jc w:val="both"/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</w:pPr>
      <w:proofErr w:type="spellStart"/>
      <w:r w:rsidRPr="007B4966">
        <w:rPr>
          <w:rFonts w:ascii="AdiHaus Regular" w:eastAsiaTheme="minorHAnsi" w:hAnsi="AdiHaus Regular" w:cs="AdiHaus Regular"/>
          <w:b/>
          <w:snapToGrid/>
          <w:color w:val="1E1E1E"/>
          <w:sz w:val="30"/>
          <w:szCs w:val="30"/>
          <w:lang w:val="pt-BR" w:eastAsia="en-US"/>
        </w:rPr>
        <w:t>Arjen</w:t>
      </w:r>
      <w:proofErr w:type="spellEnd"/>
      <w:r w:rsidRPr="007B4966">
        <w:rPr>
          <w:rFonts w:ascii="AdiHaus Regular" w:eastAsiaTheme="minorHAnsi" w:hAnsi="AdiHaus Regular" w:cs="AdiHaus Regular"/>
          <w:b/>
          <w:snapToGrid/>
          <w:color w:val="1E1E1E"/>
          <w:sz w:val="30"/>
          <w:szCs w:val="30"/>
          <w:lang w:val="pt-BR" w:eastAsia="en-US"/>
        </w:rPr>
        <w:t xml:space="preserve"> </w:t>
      </w:r>
      <w:proofErr w:type="spellStart"/>
      <w:r w:rsidRPr="007B4966">
        <w:rPr>
          <w:rFonts w:ascii="AdiHaus Regular" w:eastAsiaTheme="minorHAnsi" w:hAnsi="AdiHaus Regular" w:cs="AdiHaus Regular"/>
          <w:b/>
          <w:snapToGrid/>
          <w:color w:val="1E1E1E"/>
          <w:sz w:val="30"/>
          <w:szCs w:val="30"/>
          <w:lang w:val="pt-BR" w:eastAsia="en-US"/>
        </w:rPr>
        <w:t>Robben</w:t>
      </w:r>
      <w:proofErr w:type="spellEnd"/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</w:t>
      </w:r>
      <w:r w:rsidR="007B4966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–</w:t>
      </w:r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</w:t>
      </w:r>
      <w:r w:rsidR="007B4966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Voando baixo neste mundial, </w:t>
      </w:r>
      <w:proofErr w:type="spellStart"/>
      <w:r w:rsidR="007B4966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Robben</w:t>
      </w:r>
      <w:proofErr w:type="spellEnd"/>
      <w:r w:rsidR="007B4966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foi um </w:t>
      </w:r>
      <w:proofErr w:type="gramStart"/>
      <w:r w:rsidR="007B4966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dos protagonista</w:t>
      </w:r>
      <w:proofErr w:type="gramEnd"/>
      <w:r w:rsidR="007B4966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da Holanda no caminho até a semifinal, marcando 3 gols. Suas arrancadas por todo o campo foram um dos destaques sobre a goleada sobre a Espanha (5 a 1). </w:t>
      </w:r>
    </w:p>
    <w:p w:rsidR="00750E48" w:rsidRDefault="00750E48" w:rsidP="00CE23BA">
      <w:pPr>
        <w:widowControl w:val="0"/>
        <w:autoSpaceDE w:val="0"/>
        <w:autoSpaceDN w:val="0"/>
        <w:adjustRightInd w:val="0"/>
        <w:jc w:val="both"/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</w:pPr>
    </w:p>
    <w:p w:rsidR="00A443B6" w:rsidRDefault="00750E48" w:rsidP="00CE23BA">
      <w:pPr>
        <w:widowControl w:val="0"/>
        <w:autoSpaceDE w:val="0"/>
        <w:autoSpaceDN w:val="0"/>
        <w:adjustRightInd w:val="0"/>
        <w:jc w:val="both"/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</w:pPr>
      <w:r w:rsidRPr="00A443B6">
        <w:rPr>
          <w:rFonts w:ascii="AdiHaus Regular" w:eastAsiaTheme="minorHAnsi" w:hAnsi="AdiHaus Regular" w:cs="AdiHaus Regular"/>
          <w:b/>
          <w:snapToGrid/>
          <w:color w:val="1E1E1E"/>
          <w:sz w:val="30"/>
          <w:szCs w:val="30"/>
          <w:lang w:val="pt-BR" w:eastAsia="en-US"/>
        </w:rPr>
        <w:t xml:space="preserve">Javier </w:t>
      </w:r>
      <w:proofErr w:type="spellStart"/>
      <w:r w:rsidRPr="00A443B6">
        <w:rPr>
          <w:rFonts w:ascii="AdiHaus Regular" w:eastAsiaTheme="minorHAnsi" w:hAnsi="AdiHaus Regular" w:cs="AdiHaus Regular"/>
          <w:b/>
          <w:snapToGrid/>
          <w:color w:val="1E1E1E"/>
          <w:sz w:val="30"/>
          <w:szCs w:val="30"/>
          <w:lang w:val="pt-BR" w:eastAsia="en-US"/>
        </w:rPr>
        <w:t>Mascherano</w:t>
      </w:r>
      <w:proofErr w:type="spellEnd"/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– </w:t>
      </w:r>
      <w:proofErr w:type="spellStart"/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Mascherano</w:t>
      </w:r>
      <w:proofErr w:type="spellEnd"/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se tornou a peça de destaque no meio de campo argentino, jogando com classe durante todo o torneio e completando 100 partidas pela seleção argentina. Ele jogou 600 minutos e deu 478 passes, o maior número entre todos os jogadores das 32 seleções. </w:t>
      </w:r>
    </w:p>
    <w:p w:rsidR="00A443B6" w:rsidRDefault="00A443B6" w:rsidP="00CE23BA">
      <w:pPr>
        <w:widowControl w:val="0"/>
        <w:autoSpaceDE w:val="0"/>
        <w:autoSpaceDN w:val="0"/>
        <w:adjustRightInd w:val="0"/>
        <w:jc w:val="both"/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</w:pPr>
    </w:p>
    <w:p w:rsidR="00A443B6" w:rsidRDefault="00A443B6" w:rsidP="00CE23BA">
      <w:pPr>
        <w:widowControl w:val="0"/>
        <w:autoSpaceDE w:val="0"/>
        <w:autoSpaceDN w:val="0"/>
        <w:adjustRightInd w:val="0"/>
        <w:jc w:val="both"/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</w:pPr>
      <w:proofErr w:type="spellStart"/>
      <w:r w:rsidRPr="00A443B6">
        <w:rPr>
          <w:rFonts w:ascii="AdiHaus Regular" w:eastAsiaTheme="minorHAnsi" w:hAnsi="AdiHaus Regular" w:cs="AdiHaus Regular"/>
          <w:b/>
          <w:snapToGrid/>
          <w:color w:val="1E1E1E"/>
          <w:sz w:val="30"/>
          <w:szCs w:val="30"/>
          <w:lang w:val="pt-BR" w:eastAsia="en-US"/>
        </w:rPr>
        <w:t>Neymar</w:t>
      </w:r>
      <w:proofErr w:type="spellEnd"/>
      <w:r w:rsidRPr="00A443B6">
        <w:rPr>
          <w:rFonts w:ascii="AdiHaus Regular" w:eastAsiaTheme="minorHAnsi" w:hAnsi="AdiHaus Regular" w:cs="AdiHaus Regular"/>
          <w:b/>
          <w:snapToGrid/>
          <w:color w:val="1E1E1E"/>
          <w:sz w:val="30"/>
          <w:szCs w:val="30"/>
          <w:lang w:val="pt-BR" w:eastAsia="en-US"/>
        </w:rPr>
        <w:t xml:space="preserve"> Jr</w:t>
      </w:r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– Mesmo com sua lesão, </w:t>
      </w:r>
      <w:proofErr w:type="spellStart"/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Neymar</w:t>
      </w:r>
      <w:proofErr w:type="spellEnd"/>
      <w:r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ajudou a liderar o Brasil à semifinal, demonstrando sempre uma variedade de jogadas impressionantes. </w:t>
      </w:r>
    </w:p>
    <w:p w:rsidR="00FD3A93" w:rsidRPr="00FD3A93" w:rsidRDefault="00FD3A93" w:rsidP="00FD3A93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snapToGrid/>
          <w:color w:val="1E1E1E"/>
          <w:sz w:val="30"/>
          <w:szCs w:val="30"/>
          <w:lang w:val="pt-BR" w:eastAsia="en-US"/>
        </w:rPr>
      </w:pPr>
      <w:bookmarkStart w:id="0" w:name="_GoBack"/>
      <w:bookmarkEnd w:id="0"/>
    </w:p>
    <w:p w:rsidR="00CE23BA" w:rsidRPr="00CE23BA" w:rsidRDefault="00CE23BA" w:rsidP="00CE23BA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snapToGrid/>
          <w:color w:val="1E1E1E"/>
          <w:sz w:val="30"/>
          <w:szCs w:val="30"/>
          <w:lang w:val="pt-BR" w:eastAsia="en-US"/>
        </w:rPr>
      </w:pPr>
      <w:r w:rsidRPr="00CE23BA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 </w:t>
      </w:r>
    </w:p>
    <w:p w:rsidR="00CE23BA" w:rsidRPr="00CE23BA" w:rsidRDefault="00CE23BA" w:rsidP="00CE23BA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snapToGrid/>
          <w:color w:val="1E1E1E"/>
          <w:sz w:val="30"/>
          <w:szCs w:val="30"/>
          <w:lang w:val="pt-BR" w:eastAsia="en-US"/>
        </w:rPr>
      </w:pPr>
      <w:r w:rsidRPr="00CE23BA">
        <w:rPr>
          <w:rFonts w:ascii="AdiHaus Regular" w:eastAsiaTheme="minorHAnsi" w:hAnsi="AdiHaus Regular" w:cs="AdiHaus Regular"/>
          <w:b/>
          <w:bCs/>
          <w:snapToGrid/>
          <w:color w:val="1E1E1E"/>
          <w:sz w:val="26"/>
          <w:szCs w:val="26"/>
          <w:lang w:val="pt-BR" w:eastAsia="en-US"/>
        </w:rPr>
        <w:t>Informações para imprensa:</w:t>
      </w:r>
    </w:p>
    <w:p w:rsidR="00CE23BA" w:rsidRPr="00CE23BA" w:rsidRDefault="00CE23BA" w:rsidP="00CE23BA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snapToGrid/>
          <w:color w:val="1E1E1E"/>
          <w:sz w:val="30"/>
          <w:szCs w:val="30"/>
          <w:lang w:val="pt-BR" w:eastAsia="en-US"/>
        </w:rPr>
      </w:pPr>
      <w:r w:rsidRPr="00CE23BA">
        <w:rPr>
          <w:rFonts w:ascii="AdiHaus Regular" w:eastAsiaTheme="minorHAnsi" w:hAnsi="AdiHaus Regular" w:cs="AdiHaus Regular"/>
          <w:b/>
          <w:bCs/>
          <w:snapToGrid/>
          <w:color w:val="1E1E1E"/>
          <w:sz w:val="26"/>
          <w:szCs w:val="26"/>
          <w:lang w:val="pt-BR" w:eastAsia="en-US"/>
        </w:rPr>
        <w:t>adidas do Brasil</w:t>
      </w:r>
    </w:p>
    <w:p w:rsidR="00CE23BA" w:rsidRPr="00CE23BA" w:rsidRDefault="00CE23BA" w:rsidP="00CE23BA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snapToGrid/>
          <w:color w:val="1E1E1E"/>
          <w:sz w:val="30"/>
          <w:szCs w:val="30"/>
          <w:lang w:val="pt-BR" w:eastAsia="en-US"/>
        </w:rPr>
      </w:pPr>
      <w:r w:rsidRPr="00CE23BA">
        <w:rPr>
          <w:rFonts w:ascii="AdiHaus Regular" w:eastAsiaTheme="minorHAnsi" w:hAnsi="AdiHaus Regular" w:cs="AdiHaus Regular"/>
          <w:snapToGrid/>
          <w:color w:val="1E1E1E"/>
          <w:sz w:val="26"/>
          <w:szCs w:val="26"/>
          <w:lang w:val="pt-BR" w:eastAsia="en-US"/>
        </w:rPr>
        <w:t>Adriana Teixeira – Gerente de Relações Públicas</w:t>
      </w:r>
    </w:p>
    <w:p w:rsidR="00CE23BA" w:rsidRPr="00CE23BA" w:rsidRDefault="002F5C83" w:rsidP="00CE23BA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snapToGrid/>
          <w:color w:val="1E1E1E"/>
          <w:sz w:val="30"/>
          <w:szCs w:val="30"/>
          <w:lang w:val="pt-BR" w:eastAsia="en-US"/>
        </w:rPr>
      </w:pPr>
      <w:hyperlink r:id="rId11" w:history="1">
        <w:r w:rsidR="00CE23BA" w:rsidRPr="00CE23BA">
          <w:rPr>
            <w:rFonts w:ascii="AdiHaus Regular" w:eastAsiaTheme="minorHAnsi" w:hAnsi="AdiHaus Regular" w:cs="AdiHaus Regular"/>
            <w:snapToGrid/>
            <w:color w:val="0000E9"/>
            <w:sz w:val="26"/>
            <w:szCs w:val="26"/>
            <w:lang w:val="pt-BR" w:eastAsia="en-US"/>
          </w:rPr>
          <w:t>adriana.teixeira@adidas.com</w:t>
        </w:r>
      </w:hyperlink>
    </w:p>
    <w:p w:rsidR="00CE23BA" w:rsidRPr="00CE23BA" w:rsidRDefault="00CE23BA" w:rsidP="00CE23BA">
      <w:pPr>
        <w:widowControl w:val="0"/>
        <w:autoSpaceDE w:val="0"/>
        <w:autoSpaceDN w:val="0"/>
        <w:adjustRightInd w:val="0"/>
        <w:rPr>
          <w:rFonts w:ascii="Times" w:eastAsiaTheme="minorHAnsi" w:hAnsi="Times" w:cs="Times"/>
          <w:snapToGrid/>
          <w:color w:val="1E1E1E"/>
          <w:sz w:val="30"/>
          <w:szCs w:val="30"/>
          <w:lang w:val="pt-BR" w:eastAsia="en-US"/>
        </w:rPr>
      </w:pPr>
      <w:r w:rsidRPr="00CE23BA">
        <w:rPr>
          <w:rFonts w:ascii="AdiHaus Regular" w:eastAsiaTheme="minorHAnsi" w:hAnsi="AdiHaus Regular" w:cs="AdiHaus Regular"/>
          <w:snapToGrid/>
          <w:color w:val="1E1E1E"/>
          <w:sz w:val="26"/>
          <w:szCs w:val="26"/>
          <w:lang w:val="pt-BR" w:eastAsia="en-US"/>
        </w:rPr>
        <w:t>55 11 2196-4657</w:t>
      </w:r>
    </w:p>
    <w:p w:rsidR="00CE23BA" w:rsidRPr="00CE23BA" w:rsidRDefault="00CE23BA" w:rsidP="00CE23BA">
      <w:pPr>
        <w:widowControl w:val="0"/>
        <w:autoSpaceDE w:val="0"/>
        <w:autoSpaceDN w:val="0"/>
        <w:adjustRightInd w:val="0"/>
        <w:rPr>
          <w:rFonts w:ascii="Times" w:eastAsiaTheme="minorHAnsi" w:hAnsi="Times" w:cs="Times"/>
          <w:snapToGrid/>
          <w:color w:val="1E1E1E"/>
          <w:sz w:val="30"/>
          <w:szCs w:val="30"/>
          <w:lang w:val="pt-BR" w:eastAsia="en-US"/>
        </w:rPr>
      </w:pPr>
      <w:r w:rsidRPr="00CE23BA">
        <w:rPr>
          <w:rFonts w:ascii="AdiHaus Regular" w:eastAsiaTheme="minorHAnsi" w:hAnsi="AdiHaus Regular" w:cs="AdiHaus Regular"/>
          <w:snapToGrid/>
          <w:color w:val="1E1E1E"/>
          <w:sz w:val="26"/>
          <w:szCs w:val="26"/>
          <w:lang w:val="pt-BR" w:eastAsia="en-US"/>
        </w:rPr>
        <w:t> </w:t>
      </w:r>
    </w:p>
    <w:p w:rsidR="00CE23BA" w:rsidRPr="00CE23BA" w:rsidRDefault="00CE23BA" w:rsidP="00CE23BA">
      <w:pPr>
        <w:widowControl w:val="0"/>
        <w:autoSpaceDE w:val="0"/>
        <w:autoSpaceDN w:val="0"/>
        <w:adjustRightInd w:val="0"/>
        <w:rPr>
          <w:rFonts w:ascii="Times" w:eastAsiaTheme="minorHAnsi" w:hAnsi="Times" w:cs="Times"/>
          <w:snapToGrid/>
          <w:color w:val="1E1E1E"/>
          <w:sz w:val="30"/>
          <w:szCs w:val="30"/>
          <w:lang w:val="pt-BR" w:eastAsia="en-US"/>
        </w:rPr>
      </w:pPr>
      <w:r w:rsidRPr="00CE23BA">
        <w:rPr>
          <w:rFonts w:ascii="AdiHaus Regular" w:eastAsiaTheme="minorHAnsi" w:hAnsi="AdiHaus Regular" w:cs="AdiHaus Regular"/>
          <w:b/>
          <w:bCs/>
          <w:snapToGrid/>
          <w:sz w:val="26"/>
          <w:szCs w:val="26"/>
          <w:lang w:val="pt-BR" w:eastAsia="en-US"/>
        </w:rPr>
        <w:t>MSLGROUP Espalhe</w:t>
      </w:r>
    </w:p>
    <w:p w:rsidR="00CE23BA" w:rsidRPr="00CE23BA" w:rsidRDefault="00CE23BA" w:rsidP="00CE23BA">
      <w:pPr>
        <w:widowControl w:val="0"/>
        <w:autoSpaceDE w:val="0"/>
        <w:autoSpaceDN w:val="0"/>
        <w:adjustRightInd w:val="0"/>
        <w:rPr>
          <w:rFonts w:ascii="Times" w:eastAsiaTheme="minorHAnsi" w:hAnsi="Times" w:cs="Times"/>
          <w:snapToGrid/>
          <w:color w:val="1E1E1E"/>
          <w:sz w:val="30"/>
          <w:szCs w:val="30"/>
          <w:lang w:val="pt-BR" w:eastAsia="en-US"/>
        </w:rPr>
      </w:pPr>
      <w:proofErr w:type="spellStart"/>
      <w:r w:rsidRPr="00CE23BA">
        <w:rPr>
          <w:rFonts w:ascii="AdiHaus Regular" w:eastAsiaTheme="minorHAnsi" w:hAnsi="AdiHaus Regular" w:cs="AdiHaus Regular"/>
          <w:snapToGrid/>
          <w:sz w:val="26"/>
          <w:szCs w:val="26"/>
          <w:lang w:val="pt-BR" w:eastAsia="en-US"/>
        </w:rPr>
        <w:t>Elcio</w:t>
      </w:r>
      <w:proofErr w:type="spellEnd"/>
      <w:r w:rsidRPr="00CE23BA">
        <w:rPr>
          <w:rFonts w:ascii="AdiHaus Regular" w:eastAsiaTheme="minorHAnsi" w:hAnsi="AdiHaus Regular" w:cs="AdiHaus Regular"/>
          <w:snapToGrid/>
          <w:sz w:val="26"/>
          <w:szCs w:val="26"/>
          <w:lang w:val="pt-BR" w:eastAsia="en-US"/>
        </w:rPr>
        <w:t xml:space="preserve"> </w:t>
      </w:r>
      <w:proofErr w:type="spellStart"/>
      <w:r w:rsidRPr="00CE23BA">
        <w:rPr>
          <w:rFonts w:ascii="AdiHaus Regular" w:eastAsiaTheme="minorHAnsi" w:hAnsi="AdiHaus Regular" w:cs="AdiHaus Regular"/>
          <w:snapToGrid/>
          <w:sz w:val="26"/>
          <w:szCs w:val="26"/>
          <w:lang w:val="pt-BR" w:eastAsia="en-US"/>
        </w:rPr>
        <w:t>Padovez</w:t>
      </w:r>
      <w:proofErr w:type="spellEnd"/>
      <w:r w:rsidRPr="00CE23BA">
        <w:rPr>
          <w:rFonts w:ascii="AdiHaus Regular" w:eastAsiaTheme="minorHAnsi" w:hAnsi="AdiHaus Regular" w:cs="AdiHaus Regular"/>
          <w:snapToGrid/>
          <w:sz w:val="26"/>
          <w:szCs w:val="26"/>
          <w:lang w:val="pt-BR" w:eastAsia="en-US"/>
        </w:rPr>
        <w:t xml:space="preserve"> – (11) 5105-2235 – </w:t>
      </w:r>
      <w:hyperlink r:id="rId12" w:history="1">
        <w:r w:rsidRPr="00CE23BA">
          <w:rPr>
            <w:rFonts w:ascii="AdiHaus Regular" w:eastAsiaTheme="minorHAnsi" w:hAnsi="AdiHaus Regular" w:cs="AdiHaus Regular"/>
            <w:snapToGrid/>
            <w:color w:val="0000E9"/>
            <w:sz w:val="26"/>
            <w:szCs w:val="26"/>
            <w:lang w:val="pt-BR" w:eastAsia="en-US"/>
          </w:rPr>
          <w:t>elcio.padovez@espalhe.inf.br</w:t>
        </w:r>
      </w:hyperlink>
    </w:p>
    <w:p w:rsidR="00CE23BA" w:rsidRPr="00CE23BA" w:rsidRDefault="00CE23BA" w:rsidP="00CE23BA">
      <w:pPr>
        <w:widowControl w:val="0"/>
        <w:autoSpaceDE w:val="0"/>
        <w:autoSpaceDN w:val="0"/>
        <w:adjustRightInd w:val="0"/>
        <w:rPr>
          <w:rFonts w:ascii="Times" w:eastAsiaTheme="minorHAnsi" w:hAnsi="Times" w:cs="Times"/>
          <w:snapToGrid/>
          <w:color w:val="1E1E1E"/>
          <w:sz w:val="30"/>
          <w:szCs w:val="30"/>
          <w:lang w:val="pt-BR" w:eastAsia="en-US"/>
        </w:rPr>
      </w:pPr>
      <w:r w:rsidRPr="00CE23BA">
        <w:rPr>
          <w:rFonts w:ascii="AdiHaus Regular" w:eastAsiaTheme="minorHAnsi" w:hAnsi="AdiHaus Regular" w:cs="AdiHaus Regular"/>
          <w:snapToGrid/>
          <w:color w:val="1E1E1E"/>
          <w:sz w:val="26"/>
          <w:szCs w:val="26"/>
          <w:lang w:val="pt-BR" w:eastAsia="en-US"/>
        </w:rPr>
        <w:t xml:space="preserve">Rangel Vilas Boas – (11) 5105-2233 – </w:t>
      </w:r>
      <w:hyperlink r:id="rId13" w:history="1">
        <w:r w:rsidRPr="00CE23BA">
          <w:rPr>
            <w:rFonts w:ascii="AdiHaus Regular" w:eastAsiaTheme="minorHAnsi" w:hAnsi="AdiHaus Regular" w:cs="AdiHaus Regular"/>
            <w:snapToGrid/>
            <w:color w:val="0000E9"/>
            <w:sz w:val="26"/>
            <w:szCs w:val="26"/>
            <w:lang w:val="pt-BR" w:eastAsia="en-US"/>
          </w:rPr>
          <w:t>rangel.vilasboas@espalhe.inf.br</w:t>
        </w:r>
      </w:hyperlink>
    </w:p>
    <w:p w:rsidR="00A311E5" w:rsidRPr="00DE1DBD" w:rsidRDefault="00CE23BA" w:rsidP="00CE23BA">
      <w:pPr>
        <w:jc w:val="center"/>
        <w:rPr>
          <w:rFonts w:cs="AdiHaus"/>
          <w:b/>
          <w:sz w:val="20"/>
          <w:szCs w:val="20"/>
          <w:lang w:val="en-GB"/>
        </w:rPr>
      </w:pPr>
      <w:r>
        <w:rPr>
          <w:rFonts w:ascii="Calibri" w:eastAsiaTheme="minorHAnsi" w:hAnsi="Calibri" w:cs="Calibri"/>
          <w:snapToGrid/>
          <w:color w:val="1E1E1E"/>
          <w:sz w:val="30"/>
          <w:szCs w:val="30"/>
          <w:lang w:eastAsia="en-US"/>
        </w:rPr>
        <w:lastRenderedPageBreak/>
        <w:t> </w:t>
      </w:r>
    </w:p>
    <w:sectPr w:rsidR="00A311E5" w:rsidRPr="00DE1DBD" w:rsidSect="0029461E">
      <w:headerReference w:type="default" r:id="rId14"/>
      <w:headerReference w:type="first" r:id="rId15"/>
      <w:pgSz w:w="11907" w:h="16840" w:code="9"/>
      <w:pgMar w:top="2157" w:right="1418" w:bottom="141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83" w:rsidRDefault="002F5C83">
      <w:r>
        <w:separator/>
      </w:r>
    </w:p>
  </w:endnote>
  <w:endnote w:type="continuationSeparator" w:id="0">
    <w:p w:rsidR="002F5C83" w:rsidRDefault="002F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iHaus">
    <w:altName w:val="Times New Roman"/>
    <w:charset w:val="00"/>
    <w:family w:val="auto"/>
    <w:pitch w:val="variable"/>
    <w:sig w:usb0="00000001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iHaus Regular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83" w:rsidRDefault="002F5C83">
      <w:r>
        <w:separator/>
      </w:r>
    </w:p>
  </w:footnote>
  <w:footnote w:type="continuationSeparator" w:id="0">
    <w:p w:rsidR="002F5C83" w:rsidRDefault="002F5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68" w:type="pct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8"/>
      <w:gridCol w:w="5811"/>
    </w:tblGrid>
    <w:tr w:rsidR="006D29AD" w:rsidRPr="00C47185">
      <w:trPr>
        <w:trHeight w:val="510"/>
      </w:trPr>
      <w:tc>
        <w:tcPr>
          <w:tcW w:w="2230" w:type="pct"/>
        </w:tcPr>
        <w:p w:rsidR="006D29AD" w:rsidRDefault="006D29AD">
          <w:pPr>
            <w:pStyle w:val="Cabealho"/>
            <w:rPr>
              <w:b/>
              <w:noProof/>
            </w:rPr>
          </w:pPr>
          <w:r>
            <w:rPr>
              <w:b/>
              <w:noProof/>
              <w:snapToGrid/>
              <w:lang w:val="pt-BR" w:eastAsia="pt-BR"/>
            </w:rPr>
            <w:drawing>
              <wp:inline distT="0" distB="0" distL="0" distR="0">
                <wp:extent cx="2362835" cy="297815"/>
                <wp:effectExtent l="0" t="0" r="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8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0" w:type="pct"/>
          <w:vAlign w:val="bottom"/>
        </w:tcPr>
        <w:p w:rsidR="006D29AD" w:rsidRPr="00C47185" w:rsidRDefault="000D194F">
          <w:pPr>
            <w:pStyle w:val="Cabealho"/>
            <w:spacing w:before="40"/>
            <w:jc w:val="right"/>
            <w:rPr>
              <w:b/>
              <w:sz w:val="40"/>
              <w:lang w:val="es-ES"/>
            </w:rPr>
          </w:pPr>
          <w:r>
            <w:fldChar w:fldCharType="begin"/>
          </w:r>
          <w:r>
            <w:instrText xml:space="preserve"> REF  Title  \* MERGEFORMAT </w:instrText>
          </w:r>
          <w:r>
            <w:fldChar w:fldCharType="separate"/>
          </w:r>
          <w:proofErr w:type="spellStart"/>
          <w:r w:rsidR="00E07B51">
            <w:rPr>
              <w:b/>
              <w:sz w:val="40"/>
              <w:lang w:val="es-ES"/>
            </w:rPr>
            <w:t>Informa</w:t>
          </w:r>
          <w:r>
            <w:fldChar w:fldCharType="end"/>
          </w:r>
          <w:r w:rsidR="006D29AD" w:rsidRPr="00C47185">
            <w:rPr>
              <w:b/>
              <w:sz w:val="40"/>
              <w:lang w:val="es-ES"/>
            </w:rPr>
            <w:t>tion</w:t>
          </w:r>
          <w:proofErr w:type="spellEnd"/>
        </w:p>
      </w:tc>
    </w:tr>
  </w:tbl>
  <w:p w:rsidR="006D29AD" w:rsidRDefault="006D29AD">
    <w:pPr>
      <w:pStyle w:val="Cabealho"/>
      <w:tabs>
        <w:tab w:val="left" w:pos="277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6D29AD">
      <w:tc>
        <w:tcPr>
          <w:tcW w:w="6083" w:type="dxa"/>
        </w:tcPr>
        <w:p w:rsidR="006D29AD" w:rsidRDefault="006D29AD">
          <w:pPr>
            <w:pStyle w:val="Cabealho"/>
            <w:rPr>
              <w:b/>
              <w:noProof/>
            </w:rPr>
          </w:pPr>
          <w:r>
            <w:rPr>
              <w:b/>
              <w:noProof/>
              <w:snapToGrid/>
              <w:lang w:val="pt-BR" w:eastAsia="pt-BR"/>
            </w:rPr>
            <w:drawing>
              <wp:inline distT="0" distB="0" distL="0" distR="0">
                <wp:extent cx="2362835" cy="297815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8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:rsidR="006D29AD" w:rsidRDefault="006D29AD">
          <w:pPr>
            <w:pStyle w:val="Cabealho"/>
            <w:spacing w:before="40"/>
            <w:jc w:val="right"/>
            <w:rPr>
              <w:b/>
              <w:sz w:val="40"/>
              <w:lang w:val="es-ES"/>
            </w:rPr>
          </w:pPr>
          <w:bookmarkStart w:id="1" w:name="title"/>
          <w:r>
            <w:rPr>
              <w:b/>
              <w:sz w:val="40"/>
              <w:lang w:val="es-ES"/>
            </w:rPr>
            <w:t>Informa</w:t>
          </w:r>
          <w:bookmarkEnd w:id="1"/>
          <w:r>
            <w:rPr>
              <w:b/>
              <w:sz w:val="40"/>
              <w:lang w:val="es-ES"/>
            </w:rPr>
            <w:t>tion</w:t>
          </w:r>
        </w:p>
      </w:tc>
    </w:tr>
  </w:tbl>
  <w:p w:rsidR="006D29AD" w:rsidRDefault="006D29A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B23D7"/>
    <w:multiLevelType w:val="hybridMultilevel"/>
    <w:tmpl w:val="917AA1C8"/>
    <w:lvl w:ilvl="0" w:tplc="95845C3A">
      <w:numFmt w:val="bullet"/>
      <w:lvlText w:val="-"/>
      <w:lvlJc w:val="left"/>
      <w:pPr>
        <w:ind w:left="720" w:hanging="360"/>
      </w:pPr>
      <w:rPr>
        <w:rFonts w:ascii="AdiHaus" w:eastAsia="SimSun" w:hAnsi="AdiHau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86724"/>
    <w:multiLevelType w:val="hybridMultilevel"/>
    <w:tmpl w:val="A532F9D4"/>
    <w:lvl w:ilvl="0" w:tplc="FA485C7E">
      <w:numFmt w:val="bullet"/>
      <w:lvlText w:val="-"/>
      <w:lvlJc w:val="left"/>
      <w:pPr>
        <w:ind w:left="720" w:hanging="360"/>
      </w:pPr>
      <w:rPr>
        <w:rFonts w:ascii="AdiHaus" w:eastAsia="SimSun" w:hAnsi="AdiHaus" w:cs="AdiHaus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CE"/>
    <w:rsid w:val="00011CCC"/>
    <w:rsid w:val="00036A5E"/>
    <w:rsid w:val="0005220B"/>
    <w:rsid w:val="00055A10"/>
    <w:rsid w:val="000779DC"/>
    <w:rsid w:val="00091767"/>
    <w:rsid w:val="000954D6"/>
    <w:rsid w:val="000B40A2"/>
    <w:rsid w:val="000B7273"/>
    <w:rsid w:val="000B7B04"/>
    <w:rsid w:val="000C5B14"/>
    <w:rsid w:val="000D194F"/>
    <w:rsid w:val="000D6F21"/>
    <w:rsid w:val="000E5E3D"/>
    <w:rsid w:val="0010383A"/>
    <w:rsid w:val="00103AE0"/>
    <w:rsid w:val="00106CF7"/>
    <w:rsid w:val="00115ADE"/>
    <w:rsid w:val="00123AF8"/>
    <w:rsid w:val="0014339B"/>
    <w:rsid w:val="001455E9"/>
    <w:rsid w:val="00182D0C"/>
    <w:rsid w:val="00196443"/>
    <w:rsid w:val="001D7AD1"/>
    <w:rsid w:val="00202571"/>
    <w:rsid w:val="00231AFB"/>
    <w:rsid w:val="00263414"/>
    <w:rsid w:val="00285986"/>
    <w:rsid w:val="002923B7"/>
    <w:rsid w:val="0029461E"/>
    <w:rsid w:val="002E0726"/>
    <w:rsid w:val="002E1866"/>
    <w:rsid w:val="002E2627"/>
    <w:rsid w:val="002E7BA6"/>
    <w:rsid w:val="002F5B18"/>
    <w:rsid w:val="002F5C83"/>
    <w:rsid w:val="003222EE"/>
    <w:rsid w:val="00351025"/>
    <w:rsid w:val="003757F6"/>
    <w:rsid w:val="00377861"/>
    <w:rsid w:val="00384D27"/>
    <w:rsid w:val="003B5572"/>
    <w:rsid w:val="003D29E9"/>
    <w:rsid w:val="003D68C9"/>
    <w:rsid w:val="003E6818"/>
    <w:rsid w:val="003F48DF"/>
    <w:rsid w:val="003F61DB"/>
    <w:rsid w:val="00415E2B"/>
    <w:rsid w:val="00441049"/>
    <w:rsid w:val="00441E34"/>
    <w:rsid w:val="004450D8"/>
    <w:rsid w:val="00452BAC"/>
    <w:rsid w:val="00461E4C"/>
    <w:rsid w:val="00471362"/>
    <w:rsid w:val="00477B99"/>
    <w:rsid w:val="00480A3B"/>
    <w:rsid w:val="0049374F"/>
    <w:rsid w:val="00493D28"/>
    <w:rsid w:val="004A1671"/>
    <w:rsid w:val="004D3243"/>
    <w:rsid w:val="004D6B66"/>
    <w:rsid w:val="00507AC2"/>
    <w:rsid w:val="005151EE"/>
    <w:rsid w:val="00515ADF"/>
    <w:rsid w:val="00527A24"/>
    <w:rsid w:val="00530681"/>
    <w:rsid w:val="00534926"/>
    <w:rsid w:val="00571654"/>
    <w:rsid w:val="005749BC"/>
    <w:rsid w:val="0058637B"/>
    <w:rsid w:val="005C5F81"/>
    <w:rsid w:val="005F4F1C"/>
    <w:rsid w:val="005F6837"/>
    <w:rsid w:val="005F79EF"/>
    <w:rsid w:val="00612168"/>
    <w:rsid w:val="00614D69"/>
    <w:rsid w:val="00634948"/>
    <w:rsid w:val="00646ABF"/>
    <w:rsid w:val="006579E1"/>
    <w:rsid w:val="006730CD"/>
    <w:rsid w:val="0067650E"/>
    <w:rsid w:val="00677E0B"/>
    <w:rsid w:val="0068153F"/>
    <w:rsid w:val="00682F64"/>
    <w:rsid w:val="00691DD9"/>
    <w:rsid w:val="006C265F"/>
    <w:rsid w:val="006C27D8"/>
    <w:rsid w:val="006D29AD"/>
    <w:rsid w:val="007056FE"/>
    <w:rsid w:val="007242A4"/>
    <w:rsid w:val="00732779"/>
    <w:rsid w:val="00735B6F"/>
    <w:rsid w:val="00750E48"/>
    <w:rsid w:val="00767DC0"/>
    <w:rsid w:val="00782405"/>
    <w:rsid w:val="007A4D13"/>
    <w:rsid w:val="007B4966"/>
    <w:rsid w:val="007B74F8"/>
    <w:rsid w:val="007C400C"/>
    <w:rsid w:val="007D052D"/>
    <w:rsid w:val="0080031C"/>
    <w:rsid w:val="00801776"/>
    <w:rsid w:val="00803455"/>
    <w:rsid w:val="00812B83"/>
    <w:rsid w:val="008366C8"/>
    <w:rsid w:val="00854B1E"/>
    <w:rsid w:val="00863ED3"/>
    <w:rsid w:val="0089489B"/>
    <w:rsid w:val="008C6C8A"/>
    <w:rsid w:val="008D160C"/>
    <w:rsid w:val="008D5D0F"/>
    <w:rsid w:val="008E5EE3"/>
    <w:rsid w:val="009245A3"/>
    <w:rsid w:val="00943E2A"/>
    <w:rsid w:val="00951674"/>
    <w:rsid w:val="009970C5"/>
    <w:rsid w:val="009B2DB1"/>
    <w:rsid w:val="009F2387"/>
    <w:rsid w:val="00A311E5"/>
    <w:rsid w:val="00A40A61"/>
    <w:rsid w:val="00A443B6"/>
    <w:rsid w:val="00A5783E"/>
    <w:rsid w:val="00A61FEA"/>
    <w:rsid w:val="00A6278E"/>
    <w:rsid w:val="00A70FE9"/>
    <w:rsid w:val="00A72094"/>
    <w:rsid w:val="00A827AA"/>
    <w:rsid w:val="00A93B9A"/>
    <w:rsid w:val="00AB4E1D"/>
    <w:rsid w:val="00AC0C27"/>
    <w:rsid w:val="00AC1ACE"/>
    <w:rsid w:val="00B0727A"/>
    <w:rsid w:val="00B73663"/>
    <w:rsid w:val="00B76AD7"/>
    <w:rsid w:val="00B82F11"/>
    <w:rsid w:val="00B84304"/>
    <w:rsid w:val="00BA66CF"/>
    <w:rsid w:val="00BA7A11"/>
    <w:rsid w:val="00C130F6"/>
    <w:rsid w:val="00C13B9E"/>
    <w:rsid w:val="00C22C23"/>
    <w:rsid w:val="00C415CF"/>
    <w:rsid w:val="00C728E6"/>
    <w:rsid w:val="00C965B4"/>
    <w:rsid w:val="00CB110F"/>
    <w:rsid w:val="00CB3606"/>
    <w:rsid w:val="00CD30ED"/>
    <w:rsid w:val="00CE23BA"/>
    <w:rsid w:val="00CE2969"/>
    <w:rsid w:val="00D06F13"/>
    <w:rsid w:val="00DA03A9"/>
    <w:rsid w:val="00DB14F7"/>
    <w:rsid w:val="00DC5972"/>
    <w:rsid w:val="00DD2ED3"/>
    <w:rsid w:val="00DD4CD1"/>
    <w:rsid w:val="00DE1DBD"/>
    <w:rsid w:val="00DF04AD"/>
    <w:rsid w:val="00DF0CF1"/>
    <w:rsid w:val="00E00D94"/>
    <w:rsid w:val="00E02D9E"/>
    <w:rsid w:val="00E07B51"/>
    <w:rsid w:val="00E4271E"/>
    <w:rsid w:val="00E6646B"/>
    <w:rsid w:val="00E930B8"/>
    <w:rsid w:val="00E94652"/>
    <w:rsid w:val="00E9641F"/>
    <w:rsid w:val="00EA0AC5"/>
    <w:rsid w:val="00EB21DC"/>
    <w:rsid w:val="00EC4350"/>
    <w:rsid w:val="00ED4064"/>
    <w:rsid w:val="00EF091F"/>
    <w:rsid w:val="00EF3158"/>
    <w:rsid w:val="00F12740"/>
    <w:rsid w:val="00F13535"/>
    <w:rsid w:val="00F26FFC"/>
    <w:rsid w:val="00F31F16"/>
    <w:rsid w:val="00F33B64"/>
    <w:rsid w:val="00F41CA1"/>
    <w:rsid w:val="00F454D0"/>
    <w:rsid w:val="00F63081"/>
    <w:rsid w:val="00F67072"/>
    <w:rsid w:val="00F80BD8"/>
    <w:rsid w:val="00FA6407"/>
    <w:rsid w:val="00FB0173"/>
    <w:rsid w:val="00FB1202"/>
    <w:rsid w:val="00FB60D8"/>
    <w:rsid w:val="00FC79D7"/>
    <w:rsid w:val="00FD3A93"/>
    <w:rsid w:val="00FE277E"/>
    <w:rsid w:val="00FF0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CE"/>
    <w:pPr>
      <w:spacing w:after="0" w:line="240" w:lineRule="auto"/>
    </w:pPr>
    <w:rPr>
      <w:rFonts w:ascii="AdiHaus" w:eastAsia="SimSun" w:hAnsi="AdiHaus" w:cs="Times New Roman"/>
      <w:snapToGrid w:val="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C1AC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C1ACE"/>
    <w:rPr>
      <w:rFonts w:ascii="AdiHaus" w:eastAsia="SimSun" w:hAnsi="AdiHaus" w:cs="Times New Roman"/>
      <w:snapToGrid w:val="0"/>
      <w:sz w:val="24"/>
      <w:szCs w:val="24"/>
      <w:lang w:eastAsia="zh-CN"/>
    </w:rPr>
  </w:style>
  <w:style w:type="character" w:styleId="Hyperlink">
    <w:name w:val="Hyperlink"/>
    <w:rsid w:val="00AC1ACE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AC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1A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ACE"/>
    <w:rPr>
      <w:rFonts w:ascii="Tahoma" w:eastAsia="SimSun" w:hAnsi="Tahoma" w:cs="Tahoma"/>
      <w:snapToGrid w:val="0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943E2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80B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0BD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0BD8"/>
    <w:rPr>
      <w:rFonts w:ascii="AdiHaus" w:eastAsia="SimSun" w:hAnsi="AdiHaus" w:cs="Times New Roman"/>
      <w:snapToGrid w:val="0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0B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0BD8"/>
    <w:rPr>
      <w:rFonts w:ascii="AdiHaus" w:eastAsia="SimSun" w:hAnsi="AdiHaus" w:cs="Times New Roman"/>
      <w:b/>
      <w:bCs/>
      <w:snapToGrid w:val="0"/>
      <w:sz w:val="20"/>
      <w:szCs w:val="20"/>
      <w:lang w:eastAsia="zh-CN"/>
    </w:rPr>
  </w:style>
  <w:style w:type="paragraph" w:customStyle="1" w:styleId="Normal1">
    <w:name w:val="Normal1"/>
    <w:rsid w:val="00E6646B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5F79EF"/>
    <w:pPr>
      <w:spacing w:before="100" w:beforeAutospacing="1" w:after="100" w:afterAutospacing="1"/>
    </w:pPr>
    <w:rPr>
      <w:rFonts w:ascii="Times New Roman" w:eastAsia="Times New Roman" w:hAnsi="Times New Roman"/>
      <w:snapToGrid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14D69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14D69"/>
    <w:rPr>
      <w:rFonts w:ascii="Consolas" w:eastAsia="SimSun" w:hAnsi="Consolas" w:cs="Times New Roman"/>
      <w:snapToGrid w:val="0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CE"/>
    <w:pPr>
      <w:spacing w:after="0" w:line="240" w:lineRule="auto"/>
    </w:pPr>
    <w:rPr>
      <w:rFonts w:ascii="AdiHaus" w:eastAsia="SimSun" w:hAnsi="AdiHaus" w:cs="Times New Roman"/>
      <w:snapToGrid w:val="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C1AC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C1ACE"/>
    <w:rPr>
      <w:rFonts w:ascii="AdiHaus" w:eastAsia="SimSun" w:hAnsi="AdiHaus" w:cs="Times New Roman"/>
      <w:snapToGrid w:val="0"/>
      <w:sz w:val="24"/>
      <w:szCs w:val="24"/>
      <w:lang w:eastAsia="zh-CN"/>
    </w:rPr>
  </w:style>
  <w:style w:type="character" w:styleId="Hyperlink">
    <w:name w:val="Hyperlink"/>
    <w:rsid w:val="00AC1ACE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AC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1A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ACE"/>
    <w:rPr>
      <w:rFonts w:ascii="Tahoma" w:eastAsia="SimSun" w:hAnsi="Tahoma" w:cs="Tahoma"/>
      <w:snapToGrid w:val="0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943E2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80B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0BD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0BD8"/>
    <w:rPr>
      <w:rFonts w:ascii="AdiHaus" w:eastAsia="SimSun" w:hAnsi="AdiHaus" w:cs="Times New Roman"/>
      <w:snapToGrid w:val="0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0B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0BD8"/>
    <w:rPr>
      <w:rFonts w:ascii="AdiHaus" w:eastAsia="SimSun" w:hAnsi="AdiHaus" w:cs="Times New Roman"/>
      <w:b/>
      <w:bCs/>
      <w:snapToGrid w:val="0"/>
      <w:sz w:val="20"/>
      <w:szCs w:val="20"/>
      <w:lang w:eastAsia="zh-CN"/>
    </w:rPr>
  </w:style>
  <w:style w:type="paragraph" w:customStyle="1" w:styleId="Normal1">
    <w:name w:val="Normal1"/>
    <w:rsid w:val="00E6646B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5F79EF"/>
    <w:pPr>
      <w:spacing w:before="100" w:beforeAutospacing="1" w:after="100" w:afterAutospacing="1"/>
    </w:pPr>
    <w:rPr>
      <w:rFonts w:ascii="Times New Roman" w:eastAsia="Times New Roman" w:hAnsi="Times New Roman"/>
      <w:snapToGrid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14D69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14D69"/>
    <w:rPr>
      <w:rFonts w:ascii="Consolas" w:eastAsia="SimSun" w:hAnsi="Consolas" w:cs="Times New Roman"/>
      <w:snapToGrid w:val="0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angel.vilasboas@espalhe.inf.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lcio.padovez@espalhe.inf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riana.teixeira@adidas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CD98-6878-4745-BFFD-CCCEB871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553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Hill &amp; Knowlton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MBarrett</dc:creator>
  <cp:lastModifiedBy>elcio padovez</cp:lastModifiedBy>
  <cp:revision>2</cp:revision>
  <dcterms:created xsi:type="dcterms:W3CDTF">2014-07-11T19:06:00Z</dcterms:created>
  <dcterms:modified xsi:type="dcterms:W3CDTF">2014-07-11T19:06:00Z</dcterms:modified>
</cp:coreProperties>
</file>