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C73" w:rsidRDefault="002C1C73" w:rsidP="002C1C73">
      <w:pPr>
        <w:jc w:val="center"/>
        <w:rPr>
          <w:rFonts w:cs="AdiHaus"/>
          <w:b/>
          <w:bCs/>
          <w:sz w:val="40"/>
          <w:szCs w:val="40"/>
          <w:lang w:val="en-GB"/>
        </w:rPr>
      </w:pPr>
      <w:proofErr w:type="gramStart"/>
      <w:r>
        <w:rPr>
          <w:rFonts w:cs="AdiHaus"/>
          <w:b/>
          <w:bCs/>
          <w:sz w:val="40"/>
          <w:szCs w:val="40"/>
          <w:lang w:val="en-GB"/>
        </w:rPr>
        <w:t>adidas</w:t>
      </w:r>
      <w:proofErr w:type="gramEnd"/>
      <w:r>
        <w:rPr>
          <w:rFonts w:cs="AdiHaus"/>
          <w:b/>
          <w:bCs/>
          <w:sz w:val="40"/>
          <w:szCs w:val="40"/>
          <w:lang w:val="en-GB"/>
        </w:rPr>
        <w:t xml:space="preserve"> and Chelsea Football Club launch 2014/15 away shirt </w:t>
      </w:r>
    </w:p>
    <w:p w:rsidR="002C1C73" w:rsidRDefault="002C1C73" w:rsidP="002C1C73">
      <w:pPr>
        <w:jc w:val="center"/>
        <w:rPr>
          <w:rFonts w:cs="AdiHaus"/>
          <w:bCs/>
          <w:sz w:val="40"/>
          <w:szCs w:val="40"/>
          <w:lang w:val="en-GB"/>
        </w:rPr>
      </w:pPr>
    </w:p>
    <w:p w:rsidR="002C1C73" w:rsidRDefault="002C1C73" w:rsidP="002C1C73">
      <w:pPr>
        <w:jc w:val="center"/>
        <w:rPr>
          <w:rFonts w:cs="AdiHaus"/>
          <w:bCs/>
          <w:sz w:val="32"/>
          <w:szCs w:val="32"/>
          <w:lang w:val="en-GB"/>
        </w:rPr>
      </w:pPr>
      <w:r>
        <w:rPr>
          <w:rFonts w:cs="AdiHaus"/>
          <w:bCs/>
          <w:sz w:val="32"/>
          <w:szCs w:val="32"/>
          <w:lang w:val="en-GB"/>
        </w:rPr>
        <w:t>New yellow shirt pays tribute to iconic away kits from the club’s illustrious past</w:t>
      </w:r>
    </w:p>
    <w:p w:rsidR="002C1C73" w:rsidRDefault="002C1C73" w:rsidP="002C1C73">
      <w:pPr>
        <w:jc w:val="center"/>
        <w:rPr>
          <w:rFonts w:cs="AdiHaus"/>
          <w:b/>
          <w:bCs/>
          <w:sz w:val="32"/>
          <w:szCs w:val="32"/>
          <w:lang w:val="en-GB"/>
        </w:rPr>
      </w:pPr>
    </w:p>
    <w:p w:rsidR="002C1C73" w:rsidRDefault="002C1C73" w:rsidP="002C1C73">
      <w:pPr>
        <w:jc w:val="center"/>
        <w:rPr>
          <w:rFonts w:cs="AdiHaus"/>
          <w:b/>
          <w:bCs/>
          <w:szCs w:val="32"/>
          <w:lang w:val="en-GB"/>
        </w:rPr>
      </w:pPr>
      <w:r>
        <w:rPr>
          <w:rFonts w:cs="AdiHaus"/>
          <w:b/>
          <w:bCs/>
          <w:noProof/>
          <w:szCs w:val="32"/>
          <w:lang w:eastAsia="en-US"/>
        </w:rPr>
        <w:drawing>
          <wp:inline distT="0" distB="0" distL="0" distR="0">
            <wp:extent cx="3233223" cy="2286000"/>
            <wp:effectExtent l="0" t="0" r="5715" b="0"/>
            <wp:docPr id="3" name="Picture 3" descr="C:\Users\olivepal\Desktop\Paulo\CLUBS\Clubs\A CLUBS\CHELSEA FC\Away-Kit\Chelsea FC Away Kit PR Toolkit\Chelsea FC away on tu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ivepal\Desktop\Paulo\CLUBS\Clubs\A CLUBS\CHELSEA FC\Away-Kit\Chelsea FC Away Kit PR Toolkit\Chelsea FC away on turf.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2737" cy="2292727"/>
                    </a:xfrm>
                    <a:prstGeom prst="rect">
                      <a:avLst/>
                    </a:prstGeom>
                    <a:noFill/>
                    <a:ln>
                      <a:noFill/>
                    </a:ln>
                  </pic:spPr>
                </pic:pic>
              </a:graphicData>
            </a:graphic>
          </wp:inline>
        </w:drawing>
      </w:r>
    </w:p>
    <w:p w:rsidR="002C1C73" w:rsidRDefault="002C1C73" w:rsidP="002C1C73">
      <w:pPr>
        <w:rPr>
          <w:rFonts w:cs="AdiHaus"/>
          <w:b/>
          <w:bCs/>
          <w:sz w:val="36"/>
          <w:szCs w:val="32"/>
          <w:lang w:val="en-GB"/>
        </w:rPr>
      </w:pPr>
    </w:p>
    <w:p w:rsidR="002C1C73" w:rsidRPr="002C1C73" w:rsidRDefault="002C1C73" w:rsidP="002C1C73">
      <w:pPr>
        <w:pStyle w:val="PlainText"/>
        <w:spacing w:line="360" w:lineRule="auto"/>
        <w:rPr>
          <w:sz w:val="22"/>
          <w:lang w:val="en-US"/>
        </w:rPr>
      </w:pPr>
      <w:r w:rsidRPr="002C1C73">
        <w:rPr>
          <w:b/>
          <w:sz w:val="22"/>
          <w:lang w:val="en-US"/>
        </w:rPr>
        <w:t>London</w:t>
      </w:r>
      <w:r>
        <w:rPr>
          <w:b/>
          <w:sz w:val="22"/>
          <w:lang w:val="en-US"/>
        </w:rPr>
        <w:t>/</w:t>
      </w:r>
      <w:proofErr w:type="spellStart"/>
      <w:r>
        <w:rPr>
          <w:b/>
          <w:sz w:val="22"/>
          <w:lang w:val="en-US"/>
        </w:rPr>
        <w:t>Herzogenaurach</w:t>
      </w:r>
      <w:proofErr w:type="spellEnd"/>
      <w:r>
        <w:rPr>
          <w:b/>
          <w:sz w:val="22"/>
          <w:lang w:val="en-US"/>
        </w:rPr>
        <w:t>, 21</w:t>
      </w:r>
      <w:r w:rsidRPr="002C1C73">
        <w:rPr>
          <w:b/>
          <w:sz w:val="22"/>
          <w:vertAlign w:val="superscript"/>
          <w:lang w:val="en-US"/>
        </w:rPr>
        <w:t>st</w:t>
      </w:r>
      <w:r>
        <w:rPr>
          <w:b/>
          <w:sz w:val="22"/>
          <w:lang w:val="en-US"/>
        </w:rPr>
        <w:t xml:space="preserve"> of</w:t>
      </w:r>
      <w:r w:rsidRPr="002C1C73">
        <w:rPr>
          <w:b/>
          <w:sz w:val="22"/>
          <w:lang w:val="en-US"/>
        </w:rPr>
        <w:t xml:space="preserve"> May 2014</w:t>
      </w:r>
      <w:r w:rsidRPr="002C1C73">
        <w:rPr>
          <w:sz w:val="22"/>
          <w:lang w:val="en-US"/>
        </w:rPr>
        <w:t xml:space="preserve"> – Following on from the hugely successful Forever Blue campaign which launched the new 2014/15 home shirt in April, adidas and Chelsea Football Club have today revealed the new look away shirt, inspired by famous yellow kits from the club's past.</w:t>
      </w:r>
    </w:p>
    <w:p w:rsidR="002C1C73" w:rsidRPr="002C1C73" w:rsidRDefault="002C1C73" w:rsidP="002C1C73">
      <w:pPr>
        <w:pStyle w:val="PlainText"/>
        <w:spacing w:line="360" w:lineRule="auto"/>
        <w:rPr>
          <w:sz w:val="22"/>
          <w:lang w:val="en-US"/>
        </w:rPr>
      </w:pPr>
    </w:p>
    <w:p w:rsidR="002C1C73" w:rsidRPr="002C1C73" w:rsidRDefault="002C1C73" w:rsidP="002C1C73">
      <w:pPr>
        <w:pStyle w:val="PlainText"/>
        <w:spacing w:line="360" w:lineRule="auto"/>
        <w:rPr>
          <w:sz w:val="22"/>
          <w:lang w:val="en-US"/>
        </w:rPr>
      </w:pPr>
      <w:r w:rsidRPr="002C1C73">
        <w:rPr>
          <w:sz w:val="22"/>
          <w:lang w:val="en-US"/>
        </w:rPr>
        <w:t xml:space="preserve">Fans of all ages will have great memories of Chelsea in a yellow away strip, from its first outings with the likes of Peter Osgood in the 1960s and 1970s, through unforgettable moments with Clive Walker in the 1980s, Gianfranco Zola in the 1990s up to Frank </w:t>
      </w:r>
      <w:proofErr w:type="spellStart"/>
      <w:r w:rsidRPr="002C1C73">
        <w:rPr>
          <w:sz w:val="22"/>
          <w:lang w:val="en-US"/>
        </w:rPr>
        <w:t>Lampard’s</w:t>
      </w:r>
      <w:proofErr w:type="spellEnd"/>
      <w:r w:rsidRPr="002C1C73">
        <w:rPr>
          <w:sz w:val="22"/>
          <w:lang w:val="en-US"/>
        </w:rPr>
        <w:t xml:space="preserve"> memorable winner in the FA Cup final of 2009.  </w:t>
      </w:r>
    </w:p>
    <w:p w:rsidR="002C1C73" w:rsidRPr="002C1C73" w:rsidRDefault="002C1C73" w:rsidP="002C1C73">
      <w:pPr>
        <w:pStyle w:val="PlainText"/>
        <w:spacing w:line="360" w:lineRule="auto"/>
        <w:rPr>
          <w:sz w:val="22"/>
          <w:lang w:val="en-US"/>
        </w:rPr>
      </w:pPr>
    </w:p>
    <w:p w:rsidR="002C1C73" w:rsidRPr="002C1C73" w:rsidRDefault="002C1C73" w:rsidP="002C1C73">
      <w:pPr>
        <w:pStyle w:val="PlainText"/>
        <w:spacing w:line="360" w:lineRule="auto"/>
        <w:rPr>
          <w:sz w:val="22"/>
          <w:lang w:val="en-US"/>
        </w:rPr>
      </w:pPr>
      <w:r w:rsidRPr="002C1C73">
        <w:rPr>
          <w:sz w:val="22"/>
          <w:lang w:val="en-US"/>
        </w:rPr>
        <w:t xml:space="preserve">The new shirt will be the lightest Chelsea away shirt ever produced, featuring the latest in </w:t>
      </w:r>
      <w:proofErr w:type="spellStart"/>
      <w:r w:rsidRPr="002C1C73">
        <w:rPr>
          <w:sz w:val="22"/>
          <w:lang w:val="en-US"/>
        </w:rPr>
        <w:t>adiZero</w:t>
      </w:r>
      <w:proofErr w:type="spellEnd"/>
      <w:r w:rsidRPr="002C1C73">
        <w:rPr>
          <w:sz w:val="22"/>
          <w:lang w:val="en-US"/>
        </w:rPr>
        <w:t xml:space="preserve"> lightweight technology and a polo collar which pays tribute to the retro designs, as well as an iconic blue stripe across the back which contrasts the two traditional Chelsea </w:t>
      </w:r>
      <w:proofErr w:type="spellStart"/>
      <w:r w:rsidRPr="002C1C73">
        <w:rPr>
          <w:sz w:val="22"/>
          <w:lang w:val="en-US"/>
        </w:rPr>
        <w:t>colours</w:t>
      </w:r>
      <w:proofErr w:type="spellEnd"/>
      <w:r w:rsidRPr="002C1C73">
        <w:rPr>
          <w:sz w:val="22"/>
          <w:lang w:val="en-US"/>
        </w:rPr>
        <w:t>.</w:t>
      </w:r>
    </w:p>
    <w:p w:rsidR="002C1C73" w:rsidRPr="002C1C73" w:rsidRDefault="002C1C73" w:rsidP="002C1C73">
      <w:pPr>
        <w:pStyle w:val="PlainText"/>
        <w:spacing w:line="360" w:lineRule="auto"/>
        <w:rPr>
          <w:sz w:val="22"/>
          <w:lang w:val="en-US"/>
        </w:rPr>
      </w:pPr>
    </w:p>
    <w:p w:rsidR="002C1C73" w:rsidRPr="002C1C73" w:rsidRDefault="002C1C73" w:rsidP="002C1C73">
      <w:pPr>
        <w:pStyle w:val="PlainText"/>
        <w:spacing w:line="360" w:lineRule="auto"/>
        <w:rPr>
          <w:sz w:val="22"/>
          <w:lang w:val="en-US"/>
        </w:rPr>
      </w:pPr>
      <w:bookmarkStart w:id="0" w:name="_GoBack"/>
      <w:bookmarkEnd w:id="0"/>
    </w:p>
    <w:p w:rsidR="002C1C73" w:rsidRPr="002C1C73" w:rsidRDefault="002C1C73" w:rsidP="002C1C73">
      <w:pPr>
        <w:pStyle w:val="PlainText"/>
        <w:spacing w:line="360" w:lineRule="auto"/>
        <w:rPr>
          <w:sz w:val="22"/>
          <w:lang w:val="en-US"/>
        </w:rPr>
      </w:pPr>
      <w:r w:rsidRPr="002C1C73">
        <w:rPr>
          <w:sz w:val="22"/>
          <w:lang w:val="en-US"/>
        </w:rPr>
        <w:lastRenderedPageBreak/>
        <w:t xml:space="preserve">The new kit is available to order now at </w:t>
      </w:r>
      <w:r w:rsidR="00574A79">
        <w:fldChar w:fldCharType="begin"/>
      </w:r>
      <w:r w:rsidR="00574A79" w:rsidRPr="0014371F">
        <w:rPr>
          <w:lang w:val="en-US"/>
        </w:rPr>
        <w:instrText xml:space="preserve"> HYPERLINK "http://www.chelseafc.com/foreverblue" </w:instrText>
      </w:r>
      <w:r w:rsidR="00574A79">
        <w:fldChar w:fldCharType="separate"/>
      </w:r>
      <w:r w:rsidRPr="002C1C73">
        <w:rPr>
          <w:rStyle w:val="Hyperlink"/>
          <w:rFonts w:ascii="AdiHaus" w:hAnsi="AdiHaus"/>
          <w:sz w:val="22"/>
          <w:lang w:val="en-US"/>
        </w:rPr>
        <w:t>www.chelseafc.com/foreverblue</w:t>
      </w:r>
      <w:r w:rsidR="00574A79">
        <w:rPr>
          <w:rStyle w:val="Hyperlink"/>
          <w:rFonts w:ascii="AdiHaus" w:hAnsi="AdiHaus"/>
          <w:sz w:val="22"/>
          <w:lang w:val="en-US"/>
        </w:rPr>
        <w:fldChar w:fldCharType="end"/>
      </w:r>
      <w:r w:rsidRPr="002C1C73">
        <w:rPr>
          <w:sz w:val="22"/>
          <w:lang w:val="en-US"/>
        </w:rPr>
        <w:t>, ahead of its arrival in stores on 4 June 2014.</w:t>
      </w:r>
    </w:p>
    <w:p w:rsidR="002C1C73" w:rsidRDefault="002C1C73" w:rsidP="002C1C73">
      <w:pPr>
        <w:autoSpaceDE w:val="0"/>
        <w:autoSpaceDN w:val="0"/>
        <w:adjustRightInd w:val="0"/>
        <w:spacing w:line="360" w:lineRule="auto"/>
        <w:rPr>
          <w:rFonts w:cs="AdiHaus"/>
          <w:bCs/>
          <w:sz w:val="22"/>
          <w:szCs w:val="22"/>
          <w:lang w:val="en-GB"/>
        </w:rPr>
      </w:pPr>
    </w:p>
    <w:p w:rsidR="002C1C73" w:rsidRDefault="002C1C73" w:rsidP="002C1C73">
      <w:pPr>
        <w:spacing w:line="360" w:lineRule="auto"/>
        <w:jc w:val="center"/>
        <w:rPr>
          <w:b/>
          <w:sz w:val="22"/>
          <w:szCs w:val="22"/>
          <w:lang w:val="en-GB"/>
        </w:rPr>
      </w:pPr>
      <w:r>
        <w:rPr>
          <w:b/>
          <w:sz w:val="22"/>
          <w:szCs w:val="22"/>
          <w:lang w:val="en-GB"/>
        </w:rPr>
        <w:t>***</w:t>
      </w:r>
    </w:p>
    <w:p w:rsidR="002C1C73" w:rsidRDefault="002C1C73" w:rsidP="002C1C73">
      <w:pPr>
        <w:spacing w:line="360" w:lineRule="auto"/>
        <w:rPr>
          <w:b/>
          <w:sz w:val="22"/>
          <w:szCs w:val="22"/>
          <w:lang w:val="en-GB"/>
        </w:rPr>
      </w:pPr>
      <w:r>
        <w:rPr>
          <w:rFonts w:cs="AdiHaus"/>
          <w:b/>
          <w:bCs/>
          <w:sz w:val="22"/>
          <w:szCs w:val="22"/>
        </w:rPr>
        <w:t>For more information on adidas football</w:t>
      </w:r>
      <w:r>
        <w:rPr>
          <w:rFonts w:cs="AdiHaus"/>
          <w:bCs/>
          <w:sz w:val="22"/>
          <w:szCs w:val="22"/>
        </w:rPr>
        <w:t xml:space="preserve">, please visit </w:t>
      </w:r>
      <w:hyperlink r:id="rId8" w:history="1">
        <w:r w:rsidRPr="002C1C73">
          <w:rPr>
            <w:rStyle w:val="Hyperlink"/>
            <w:rFonts w:ascii="AdiHaus" w:eastAsia="Times New Roman" w:hAnsi="AdiHaus"/>
            <w:sz w:val="22"/>
            <w:szCs w:val="20"/>
            <w:lang w:eastAsia="de-DE"/>
          </w:rPr>
          <w:t>www.adidas.com/football</w:t>
        </w:r>
      </w:hyperlink>
      <w:r>
        <w:rPr>
          <w:rFonts w:cs="AdiHaus"/>
          <w:bCs/>
          <w:sz w:val="22"/>
          <w:szCs w:val="22"/>
        </w:rPr>
        <w:t xml:space="preserve"> or follow the conversation @</w:t>
      </w:r>
      <w:proofErr w:type="spellStart"/>
      <w:r>
        <w:rPr>
          <w:rFonts w:cs="AdiHaus"/>
          <w:bCs/>
          <w:sz w:val="22"/>
          <w:szCs w:val="22"/>
        </w:rPr>
        <w:t>adidasUK</w:t>
      </w:r>
      <w:proofErr w:type="spellEnd"/>
      <w:r>
        <w:rPr>
          <w:rFonts w:cs="AdiHaus"/>
          <w:bCs/>
          <w:sz w:val="22"/>
          <w:szCs w:val="22"/>
        </w:rPr>
        <w:t xml:space="preserve"> #</w:t>
      </w:r>
      <w:proofErr w:type="spellStart"/>
      <w:r>
        <w:rPr>
          <w:rFonts w:cs="AdiHaus"/>
          <w:bCs/>
          <w:sz w:val="22"/>
          <w:szCs w:val="22"/>
        </w:rPr>
        <w:t>allinCFC</w:t>
      </w:r>
      <w:proofErr w:type="spellEnd"/>
    </w:p>
    <w:p w:rsidR="002C1C73" w:rsidRDefault="002C1C73" w:rsidP="002C1C73">
      <w:pPr>
        <w:spacing w:line="360" w:lineRule="auto"/>
        <w:rPr>
          <w:b/>
          <w:sz w:val="22"/>
          <w:szCs w:val="22"/>
          <w:lang w:val="en-GB"/>
        </w:rPr>
      </w:pPr>
    </w:p>
    <w:p w:rsidR="002C1C73" w:rsidRPr="002C1C73" w:rsidRDefault="002C1C73" w:rsidP="002C1C73">
      <w:pPr>
        <w:spacing w:line="360" w:lineRule="auto"/>
        <w:rPr>
          <w:b/>
          <w:sz w:val="22"/>
          <w:szCs w:val="22"/>
        </w:rPr>
      </w:pPr>
      <w:r w:rsidRPr="002C1C73">
        <w:rPr>
          <w:b/>
          <w:sz w:val="22"/>
          <w:szCs w:val="22"/>
        </w:rPr>
        <w:t xml:space="preserve">For further media information please visit </w:t>
      </w:r>
      <w:hyperlink r:id="rId9" w:history="1">
        <w:r w:rsidRPr="002C1C73">
          <w:rPr>
            <w:rStyle w:val="Hyperlink"/>
            <w:rFonts w:ascii="AdiHaus" w:hAnsi="AdiHaus"/>
            <w:b/>
            <w:sz w:val="22"/>
            <w:szCs w:val="22"/>
          </w:rPr>
          <w:t>http://news.adidas.com/GLOBAL/PERFORMANCE/FOOTBALL</w:t>
        </w:r>
      </w:hyperlink>
      <w:r w:rsidRPr="002C1C73">
        <w:rPr>
          <w:b/>
          <w:sz w:val="22"/>
          <w:szCs w:val="22"/>
        </w:rPr>
        <w:t xml:space="preserve"> or contact:</w:t>
      </w:r>
    </w:p>
    <w:p w:rsidR="002C1C73" w:rsidRPr="002C1C73" w:rsidRDefault="002C1C73" w:rsidP="002C1C73">
      <w:pPr>
        <w:spacing w:line="360" w:lineRule="auto"/>
        <w:jc w:val="both"/>
        <w:outlineLvl w:val="0"/>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C1C73" w:rsidRPr="002C1C73" w:rsidTr="00CA0354">
        <w:tc>
          <w:tcPr>
            <w:tcW w:w="4788" w:type="dxa"/>
          </w:tcPr>
          <w:p w:rsidR="002C1C73" w:rsidRPr="002C1C73" w:rsidRDefault="002C1C73" w:rsidP="00CA0354">
            <w:pPr>
              <w:spacing w:line="360" w:lineRule="auto"/>
              <w:jc w:val="both"/>
              <w:rPr>
                <w:sz w:val="22"/>
                <w:szCs w:val="22"/>
              </w:rPr>
            </w:pPr>
            <w:r w:rsidRPr="002C1C73">
              <w:rPr>
                <w:sz w:val="22"/>
                <w:szCs w:val="22"/>
              </w:rPr>
              <w:t>Robert Hughes</w:t>
            </w:r>
          </w:p>
          <w:p w:rsidR="002C1C73" w:rsidRPr="002C1C73" w:rsidRDefault="002C1C73" w:rsidP="00CA0354">
            <w:pPr>
              <w:spacing w:line="360" w:lineRule="auto"/>
              <w:jc w:val="both"/>
              <w:rPr>
                <w:sz w:val="22"/>
                <w:szCs w:val="22"/>
              </w:rPr>
            </w:pPr>
            <w:r w:rsidRPr="002C1C73">
              <w:rPr>
                <w:sz w:val="22"/>
                <w:szCs w:val="22"/>
              </w:rPr>
              <w:t>adidas Senior Global Football PR Manager</w:t>
            </w:r>
          </w:p>
          <w:p w:rsidR="002C1C73" w:rsidRPr="002C1C73" w:rsidRDefault="002C1C73" w:rsidP="00CA0354">
            <w:pPr>
              <w:spacing w:line="360" w:lineRule="auto"/>
              <w:jc w:val="both"/>
              <w:rPr>
                <w:sz w:val="22"/>
                <w:szCs w:val="22"/>
              </w:rPr>
            </w:pPr>
            <w:r w:rsidRPr="002C1C73">
              <w:rPr>
                <w:sz w:val="22"/>
                <w:szCs w:val="22"/>
              </w:rPr>
              <w:t xml:space="preserve">Email: </w:t>
            </w:r>
            <w:hyperlink r:id="rId10" w:history="1">
              <w:r w:rsidRPr="002C1C73">
                <w:rPr>
                  <w:rStyle w:val="Hyperlink"/>
                  <w:rFonts w:ascii="AdiHaus" w:hAnsi="AdiHaus"/>
                  <w:sz w:val="22"/>
                  <w:szCs w:val="22"/>
                </w:rPr>
                <w:t>robert.hughes@adidas.com</w:t>
              </w:r>
            </w:hyperlink>
            <w:r w:rsidRPr="002C1C73">
              <w:rPr>
                <w:sz w:val="22"/>
                <w:szCs w:val="22"/>
              </w:rPr>
              <w:t xml:space="preserve"> </w:t>
            </w:r>
          </w:p>
          <w:p w:rsidR="002C1C73" w:rsidRPr="002C1C73" w:rsidRDefault="002C1C73" w:rsidP="00CA0354">
            <w:pPr>
              <w:spacing w:line="360" w:lineRule="auto"/>
              <w:jc w:val="both"/>
              <w:rPr>
                <w:rFonts w:eastAsia="PMingLiU"/>
                <w:sz w:val="22"/>
                <w:szCs w:val="22"/>
              </w:rPr>
            </w:pPr>
            <w:r w:rsidRPr="002C1C73">
              <w:rPr>
                <w:sz w:val="22"/>
                <w:szCs w:val="22"/>
              </w:rPr>
              <w:t xml:space="preserve">Tel: +49/9132/84-6856 </w:t>
            </w:r>
          </w:p>
          <w:p w:rsidR="002C1C73" w:rsidRPr="002C1C73" w:rsidRDefault="002C1C73" w:rsidP="00CA0354">
            <w:pPr>
              <w:spacing w:line="360" w:lineRule="auto"/>
              <w:jc w:val="both"/>
              <w:outlineLvl w:val="0"/>
              <w:rPr>
                <w:b/>
                <w:sz w:val="22"/>
                <w:szCs w:val="22"/>
              </w:rPr>
            </w:pPr>
          </w:p>
        </w:tc>
        <w:tc>
          <w:tcPr>
            <w:tcW w:w="4788" w:type="dxa"/>
          </w:tcPr>
          <w:p w:rsidR="002C1C73" w:rsidRPr="002C1C73" w:rsidRDefault="002C1C73" w:rsidP="00CA0354">
            <w:pPr>
              <w:spacing w:line="360" w:lineRule="auto"/>
              <w:jc w:val="both"/>
              <w:rPr>
                <w:sz w:val="22"/>
                <w:szCs w:val="22"/>
              </w:rPr>
            </w:pPr>
            <w:r w:rsidRPr="002C1C73">
              <w:rPr>
                <w:sz w:val="22"/>
                <w:szCs w:val="22"/>
              </w:rPr>
              <w:t>Alan McGarrie</w:t>
            </w:r>
          </w:p>
          <w:p w:rsidR="002C1C73" w:rsidRPr="002C1C73" w:rsidRDefault="002C1C73" w:rsidP="00CA0354">
            <w:pPr>
              <w:spacing w:line="360" w:lineRule="auto"/>
              <w:jc w:val="both"/>
              <w:rPr>
                <w:sz w:val="22"/>
                <w:szCs w:val="22"/>
              </w:rPr>
            </w:pPr>
            <w:r w:rsidRPr="002C1C73">
              <w:rPr>
                <w:sz w:val="22"/>
                <w:szCs w:val="22"/>
              </w:rPr>
              <w:t>adidas Global Football PR Manager</w:t>
            </w:r>
          </w:p>
          <w:p w:rsidR="002C1C73" w:rsidRPr="002C1C73" w:rsidRDefault="002C1C73" w:rsidP="00CA0354">
            <w:pPr>
              <w:spacing w:line="360" w:lineRule="auto"/>
              <w:jc w:val="both"/>
              <w:rPr>
                <w:sz w:val="22"/>
                <w:szCs w:val="22"/>
              </w:rPr>
            </w:pPr>
            <w:r w:rsidRPr="002C1C73">
              <w:rPr>
                <w:sz w:val="22"/>
                <w:szCs w:val="22"/>
              </w:rPr>
              <w:t xml:space="preserve">Email: </w:t>
            </w:r>
            <w:hyperlink r:id="rId11" w:history="1">
              <w:r w:rsidRPr="002C1C73">
                <w:rPr>
                  <w:rStyle w:val="Hyperlink"/>
                  <w:rFonts w:ascii="AdiHaus" w:hAnsi="AdiHaus"/>
                  <w:sz w:val="22"/>
                  <w:szCs w:val="22"/>
                </w:rPr>
                <w:t>alan.mcgarrie@adidas.com</w:t>
              </w:r>
            </w:hyperlink>
            <w:r w:rsidRPr="002C1C73">
              <w:rPr>
                <w:sz w:val="22"/>
                <w:szCs w:val="22"/>
              </w:rPr>
              <w:t xml:space="preserve">  </w:t>
            </w:r>
          </w:p>
          <w:p w:rsidR="002C1C73" w:rsidRPr="002C1C73" w:rsidRDefault="002C1C73" w:rsidP="00CA0354">
            <w:pPr>
              <w:spacing w:line="360" w:lineRule="auto"/>
              <w:jc w:val="both"/>
              <w:rPr>
                <w:sz w:val="22"/>
                <w:szCs w:val="22"/>
              </w:rPr>
            </w:pPr>
            <w:r w:rsidRPr="002C1C73">
              <w:rPr>
                <w:sz w:val="22"/>
                <w:szCs w:val="22"/>
              </w:rPr>
              <w:t xml:space="preserve">Tel: +49/9132/84-4686 </w:t>
            </w:r>
          </w:p>
          <w:p w:rsidR="002C1C73" w:rsidRPr="002C1C73" w:rsidRDefault="002C1C73" w:rsidP="00CA0354">
            <w:pPr>
              <w:spacing w:line="360" w:lineRule="auto"/>
              <w:jc w:val="both"/>
              <w:outlineLvl w:val="0"/>
              <w:rPr>
                <w:b/>
                <w:sz w:val="22"/>
                <w:szCs w:val="22"/>
              </w:rPr>
            </w:pPr>
          </w:p>
        </w:tc>
      </w:tr>
    </w:tbl>
    <w:p w:rsidR="002C1C73" w:rsidRPr="00496DED" w:rsidRDefault="002C1C73" w:rsidP="002C1C73">
      <w:pPr>
        <w:widowControl w:val="0"/>
        <w:autoSpaceDE w:val="0"/>
        <w:autoSpaceDN w:val="0"/>
        <w:adjustRightInd w:val="0"/>
        <w:spacing w:line="360" w:lineRule="auto"/>
        <w:jc w:val="both"/>
        <w:rPr>
          <w:rFonts w:eastAsiaTheme="minorHAnsi" w:cstheme="minorBidi"/>
          <w:b/>
          <w:lang w:val="pt-BR"/>
        </w:rPr>
      </w:pPr>
      <w:r w:rsidRPr="00496DED">
        <w:rPr>
          <w:rFonts w:eastAsiaTheme="minorHAnsi" w:cstheme="minorBidi"/>
          <w:b/>
          <w:lang w:val="pt-BR"/>
        </w:rPr>
        <w:t xml:space="preserve">Notes </w:t>
      </w:r>
      <w:proofErr w:type="spellStart"/>
      <w:r w:rsidRPr="00496DED">
        <w:rPr>
          <w:rFonts w:eastAsiaTheme="minorHAnsi" w:cstheme="minorBidi"/>
          <w:b/>
          <w:lang w:val="pt-BR"/>
        </w:rPr>
        <w:t>to</w:t>
      </w:r>
      <w:proofErr w:type="spellEnd"/>
      <w:r w:rsidRPr="00496DED">
        <w:rPr>
          <w:rFonts w:eastAsiaTheme="minorHAnsi" w:cstheme="minorBidi"/>
          <w:b/>
          <w:lang w:val="pt-BR"/>
        </w:rPr>
        <w:t xml:space="preserve"> </w:t>
      </w:r>
      <w:proofErr w:type="spellStart"/>
      <w:r w:rsidRPr="00496DED">
        <w:rPr>
          <w:rFonts w:eastAsiaTheme="minorHAnsi" w:cstheme="minorBidi"/>
          <w:b/>
          <w:lang w:val="pt-BR"/>
        </w:rPr>
        <w:t>editors</w:t>
      </w:r>
      <w:proofErr w:type="spellEnd"/>
      <w:r w:rsidRPr="00496DED">
        <w:rPr>
          <w:rFonts w:eastAsiaTheme="minorHAnsi" w:cstheme="minorBidi"/>
          <w:b/>
          <w:lang w:val="pt-BR"/>
        </w:rPr>
        <w:t xml:space="preserve">: </w:t>
      </w:r>
    </w:p>
    <w:p w:rsidR="002C1C73" w:rsidRDefault="002C1C73" w:rsidP="002C1C73">
      <w:pPr>
        <w:rPr>
          <w:rFonts w:cs="Calibri"/>
          <w:b/>
          <w:sz w:val="22"/>
          <w:szCs w:val="16"/>
        </w:rPr>
      </w:pPr>
      <w:r>
        <w:rPr>
          <w:rFonts w:cs="Calibri"/>
          <w:b/>
          <w:sz w:val="22"/>
          <w:szCs w:val="16"/>
        </w:rPr>
        <w:t>About Chelsea Football Club</w:t>
      </w:r>
    </w:p>
    <w:p w:rsidR="002C1C73" w:rsidRDefault="002C1C73" w:rsidP="002C1C73">
      <w:pPr>
        <w:rPr>
          <w:rFonts w:cs="Calibri"/>
          <w:b/>
          <w:sz w:val="22"/>
          <w:szCs w:val="16"/>
        </w:rPr>
      </w:pPr>
    </w:p>
    <w:p w:rsidR="002C1C73" w:rsidRDefault="002C1C73" w:rsidP="002C1C73">
      <w:pPr>
        <w:rPr>
          <w:rFonts w:cs="Calibri"/>
          <w:sz w:val="22"/>
          <w:szCs w:val="16"/>
          <w:lang w:val="en-GB"/>
        </w:rPr>
      </w:pPr>
      <w:r>
        <w:rPr>
          <w:rFonts w:cs="Calibri"/>
          <w:sz w:val="22"/>
          <w:szCs w:val="16"/>
          <w:lang w:val="en-GB"/>
        </w:rPr>
        <w:t xml:space="preserve">Chelsea Football Club is one of the world’s top football clubs. UEFA Champions League winners in 2012, Chelsea FC followed that success by lifting the UEFA Europa League trophy in 2013. Founded in 1905, Chelsea is London’s most central football club, based at the iconic 42,000-capacity Stamford Bridge stadium. </w:t>
      </w:r>
    </w:p>
    <w:p w:rsidR="002C1C73" w:rsidRDefault="002C1C73" w:rsidP="002C1C73">
      <w:pPr>
        <w:rPr>
          <w:rFonts w:cs="Calibri"/>
          <w:sz w:val="22"/>
          <w:szCs w:val="16"/>
          <w:lang w:val="en-GB"/>
        </w:rPr>
      </w:pPr>
    </w:p>
    <w:p w:rsidR="002C1C73" w:rsidRDefault="002C1C73" w:rsidP="002C1C73">
      <w:pPr>
        <w:rPr>
          <w:rFonts w:cs="Calibri"/>
          <w:sz w:val="22"/>
          <w:szCs w:val="16"/>
          <w:lang w:val="en-GB"/>
        </w:rPr>
      </w:pPr>
      <w:r>
        <w:rPr>
          <w:rFonts w:cs="Calibri"/>
          <w:sz w:val="22"/>
          <w:szCs w:val="16"/>
          <w:lang w:val="en-GB"/>
        </w:rPr>
        <w:t>Nicknamed ‘The Blues’, Chelsea are three-time English Premier League champions and have also lifted the FA Cup seven times, the Football League Cup four times, the UEFA Cup Winners’ Cup twice, the UEFA Super Cup once and the Football League Championship once, in 1955. The Europa League triumph saw Chelsea become the first English club to win all three major UEFA competitions, and the first club ever to hold both the Champions League and Europa League at the same time.</w:t>
      </w:r>
    </w:p>
    <w:p w:rsidR="002C1C73" w:rsidRDefault="002C1C73" w:rsidP="002C1C73">
      <w:pPr>
        <w:widowControl w:val="0"/>
        <w:autoSpaceDE w:val="0"/>
        <w:autoSpaceDN w:val="0"/>
        <w:adjustRightInd w:val="0"/>
        <w:spacing w:line="360" w:lineRule="auto"/>
        <w:jc w:val="both"/>
        <w:rPr>
          <w:rFonts w:eastAsiaTheme="minorHAnsi" w:cstheme="minorBidi"/>
          <w:b/>
          <w:lang w:val="pt-BR"/>
        </w:rPr>
      </w:pPr>
    </w:p>
    <w:p w:rsidR="002C1C73" w:rsidRPr="00496DED" w:rsidRDefault="002C1C73" w:rsidP="002C1C73">
      <w:pPr>
        <w:widowControl w:val="0"/>
        <w:autoSpaceDE w:val="0"/>
        <w:autoSpaceDN w:val="0"/>
        <w:adjustRightInd w:val="0"/>
        <w:spacing w:line="360" w:lineRule="auto"/>
        <w:jc w:val="both"/>
        <w:rPr>
          <w:rFonts w:eastAsiaTheme="minorHAnsi" w:cstheme="minorBidi"/>
          <w:b/>
          <w:lang w:val="pt-BR"/>
        </w:rPr>
      </w:pPr>
      <w:proofErr w:type="spellStart"/>
      <w:r w:rsidRPr="00496DED">
        <w:rPr>
          <w:rFonts w:eastAsiaTheme="minorHAnsi" w:cstheme="minorBidi"/>
          <w:b/>
          <w:lang w:val="pt-BR"/>
        </w:rPr>
        <w:t>About</w:t>
      </w:r>
      <w:proofErr w:type="spellEnd"/>
      <w:r w:rsidRPr="00496DED">
        <w:rPr>
          <w:rFonts w:eastAsiaTheme="minorHAnsi" w:cstheme="minorBidi"/>
          <w:b/>
          <w:lang w:val="pt-BR"/>
        </w:rPr>
        <w:t xml:space="preserve"> adidas Football</w:t>
      </w:r>
    </w:p>
    <w:p w:rsidR="002C1C73" w:rsidRPr="002C1C73" w:rsidRDefault="002C1C73" w:rsidP="002C1C73">
      <w:pPr>
        <w:widowControl w:val="0"/>
        <w:autoSpaceDE w:val="0"/>
        <w:autoSpaceDN w:val="0"/>
        <w:adjustRightInd w:val="0"/>
        <w:jc w:val="both"/>
        <w:rPr>
          <w:rFonts w:cs="Calibri"/>
          <w:snapToGrid w:val="0"/>
          <w:sz w:val="22"/>
          <w:szCs w:val="22"/>
        </w:rPr>
      </w:pPr>
      <w:proofErr w:type="gramStart"/>
      <w:r w:rsidRPr="002C1C73">
        <w:rPr>
          <w:rFonts w:cs="Calibri"/>
          <w:snapToGrid w:val="0"/>
          <w:sz w:val="22"/>
          <w:szCs w:val="22"/>
        </w:rPr>
        <w:t>adidas</w:t>
      </w:r>
      <w:proofErr w:type="gramEnd"/>
      <w:r w:rsidRPr="002C1C73">
        <w:rPr>
          <w:rFonts w:cs="Calibri"/>
          <w:snapToGrid w:val="0"/>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2C1C73">
        <w:rPr>
          <w:rFonts w:cs="Calibri"/>
          <w:snapToGrid w:val="0"/>
          <w:sz w:val="22"/>
          <w:szCs w:val="22"/>
        </w:rPr>
        <w:t>adidas</w:t>
      </w:r>
      <w:proofErr w:type="gramEnd"/>
      <w:r w:rsidRPr="002C1C73">
        <w:rPr>
          <w:rFonts w:cs="Calibri"/>
          <w:snapToGrid w:val="0"/>
          <w:sz w:val="22"/>
          <w:szCs w:val="22"/>
        </w:rPr>
        <w:t xml:space="preserve"> also sponsors some of the world’s top clubs including Real Madrid, FC Bayern Munich, AC Milan, </w:t>
      </w:r>
      <w:proofErr w:type="spellStart"/>
      <w:r w:rsidRPr="002C1C73">
        <w:rPr>
          <w:rFonts w:cs="Calibri"/>
          <w:snapToGrid w:val="0"/>
          <w:sz w:val="22"/>
          <w:szCs w:val="22"/>
        </w:rPr>
        <w:t>Flamengo</w:t>
      </w:r>
      <w:proofErr w:type="spellEnd"/>
      <w:r w:rsidRPr="002C1C73">
        <w:rPr>
          <w:rFonts w:cs="Calibri"/>
          <w:snapToGrid w:val="0"/>
          <w:sz w:val="22"/>
          <w:szCs w:val="22"/>
        </w:rPr>
        <w:t xml:space="preserve"> and Chelsea. Some of the world’s best players also on the adidas roster are Leo </w:t>
      </w:r>
      <w:proofErr w:type="spellStart"/>
      <w:r w:rsidRPr="002C1C73">
        <w:rPr>
          <w:rFonts w:cs="Calibri"/>
          <w:snapToGrid w:val="0"/>
          <w:sz w:val="22"/>
          <w:szCs w:val="22"/>
        </w:rPr>
        <w:t>Messi</w:t>
      </w:r>
      <w:proofErr w:type="spellEnd"/>
      <w:r w:rsidRPr="002C1C73">
        <w:rPr>
          <w:rFonts w:cs="Calibri"/>
          <w:snapToGrid w:val="0"/>
          <w:sz w:val="22"/>
          <w:szCs w:val="22"/>
        </w:rPr>
        <w:t xml:space="preserve">, Gareth Bale, </w:t>
      </w:r>
      <w:proofErr w:type="spellStart"/>
      <w:r w:rsidRPr="002C1C73">
        <w:rPr>
          <w:rFonts w:cs="Calibri"/>
          <w:snapToGrid w:val="0"/>
          <w:sz w:val="22"/>
          <w:szCs w:val="22"/>
        </w:rPr>
        <w:t>Mesut</w:t>
      </w:r>
      <w:proofErr w:type="spellEnd"/>
      <w:r w:rsidRPr="002C1C73">
        <w:rPr>
          <w:rFonts w:cs="Calibri"/>
          <w:snapToGrid w:val="0"/>
          <w:sz w:val="22"/>
          <w:szCs w:val="22"/>
        </w:rPr>
        <w:t xml:space="preserve"> </w:t>
      </w:r>
      <w:proofErr w:type="spellStart"/>
      <w:r w:rsidRPr="002C1C73">
        <w:rPr>
          <w:rFonts w:cs="Calibri"/>
          <w:snapToGrid w:val="0"/>
          <w:sz w:val="22"/>
          <w:szCs w:val="22"/>
        </w:rPr>
        <w:t>Özil</w:t>
      </w:r>
      <w:proofErr w:type="spellEnd"/>
      <w:r w:rsidRPr="002C1C73">
        <w:rPr>
          <w:rFonts w:cs="Calibri"/>
          <w:snapToGrid w:val="0"/>
          <w:sz w:val="22"/>
          <w:szCs w:val="22"/>
        </w:rPr>
        <w:t xml:space="preserve">, </w:t>
      </w:r>
      <w:proofErr w:type="spellStart"/>
      <w:r w:rsidRPr="002C1C73">
        <w:rPr>
          <w:rFonts w:cs="Calibri"/>
          <w:snapToGrid w:val="0"/>
          <w:sz w:val="22"/>
          <w:szCs w:val="22"/>
        </w:rPr>
        <w:t>Dani</w:t>
      </w:r>
      <w:proofErr w:type="spellEnd"/>
      <w:r w:rsidRPr="002C1C73">
        <w:rPr>
          <w:rFonts w:cs="Calibri"/>
          <w:snapToGrid w:val="0"/>
          <w:sz w:val="22"/>
          <w:szCs w:val="22"/>
        </w:rPr>
        <w:t xml:space="preserve"> </w:t>
      </w:r>
      <w:proofErr w:type="spellStart"/>
      <w:r w:rsidRPr="002C1C73">
        <w:rPr>
          <w:rFonts w:cs="Calibri"/>
          <w:snapToGrid w:val="0"/>
          <w:sz w:val="22"/>
          <w:szCs w:val="22"/>
        </w:rPr>
        <w:t>Alves</w:t>
      </w:r>
      <w:proofErr w:type="spellEnd"/>
      <w:r w:rsidRPr="002C1C73">
        <w:rPr>
          <w:rFonts w:cs="Calibri"/>
          <w:snapToGrid w:val="0"/>
          <w:sz w:val="22"/>
          <w:szCs w:val="22"/>
        </w:rPr>
        <w:t xml:space="preserve">, Oscar, Xavi, Karim </w:t>
      </w:r>
      <w:proofErr w:type="spellStart"/>
      <w:r w:rsidRPr="002C1C73">
        <w:rPr>
          <w:rFonts w:cs="Calibri"/>
          <w:snapToGrid w:val="0"/>
          <w:sz w:val="22"/>
          <w:szCs w:val="22"/>
        </w:rPr>
        <w:lastRenderedPageBreak/>
        <w:t>Benzema</w:t>
      </w:r>
      <w:proofErr w:type="spellEnd"/>
      <w:r w:rsidRPr="002C1C73">
        <w:rPr>
          <w:rFonts w:cs="Calibri"/>
          <w:snapToGrid w:val="0"/>
          <w:sz w:val="22"/>
          <w:szCs w:val="22"/>
        </w:rPr>
        <w:t xml:space="preserve"> and Bastian </w:t>
      </w:r>
      <w:proofErr w:type="spellStart"/>
      <w:r w:rsidRPr="002C1C73">
        <w:rPr>
          <w:rFonts w:cs="Calibri"/>
          <w:snapToGrid w:val="0"/>
          <w:sz w:val="22"/>
          <w:szCs w:val="22"/>
        </w:rPr>
        <w:t>Schweinsteiger</w:t>
      </w:r>
      <w:proofErr w:type="spellEnd"/>
      <w:r w:rsidRPr="002C1C73">
        <w:rPr>
          <w:rFonts w:cs="Calibri"/>
          <w:snapToGrid w:val="0"/>
          <w:sz w:val="22"/>
          <w:szCs w:val="22"/>
        </w:rPr>
        <w:t>.</w:t>
      </w:r>
    </w:p>
    <w:p w:rsidR="002C1C73" w:rsidRPr="002C1C73" w:rsidRDefault="002C1C73" w:rsidP="002C1C73">
      <w:pPr>
        <w:jc w:val="both"/>
        <w:rPr>
          <w:rFonts w:eastAsia="Times New Roman" w:cs="AdiHaus"/>
          <w:sz w:val="22"/>
          <w:szCs w:val="22"/>
          <w:lang w:eastAsia="en-US"/>
        </w:rPr>
      </w:pPr>
    </w:p>
    <w:p w:rsidR="002C1C73" w:rsidRPr="002C1C73" w:rsidRDefault="002C1C73" w:rsidP="002C1C73">
      <w:pPr>
        <w:rPr>
          <w:rFonts w:cs="Calibri"/>
          <w:sz w:val="22"/>
          <w:szCs w:val="16"/>
        </w:rPr>
      </w:pPr>
    </w:p>
    <w:p w:rsidR="002C1C73" w:rsidRDefault="002C1C73" w:rsidP="002C1C73">
      <w:pPr>
        <w:rPr>
          <w:rFonts w:cs="Calibri"/>
          <w:sz w:val="22"/>
          <w:szCs w:val="16"/>
          <w:lang w:val="en-GB"/>
        </w:rPr>
      </w:pPr>
    </w:p>
    <w:p w:rsidR="002C1C73" w:rsidRDefault="002C1C73" w:rsidP="002C1C73">
      <w:pPr>
        <w:rPr>
          <w:rFonts w:cs="Calibri"/>
          <w:sz w:val="22"/>
          <w:szCs w:val="16"/>
          <w:lang w:val="en-GB"/>
        </w:rPr>
      </w:pPr>
      <w:r>
        <w:rPr>
          <w:rFonts w:cs="Calibri"/>
          <w:sz w:val="22"/>
          <w:szCs w:val="16"/>
          <w:lang w:val="en-GB"/>
        </w:rPr>
        <w:t xml:space="preserve">Additionally, the Chelsea Foundation boasts one of the most extensive community initiatives in sport, working in 29 countries around the world, helping improve the lives of more than 700,000 children and young people each year. </w:t>
      </w:r>
    </w:p>
    <w:p w:rsidR="002C1C73" w:rsidRDefault="002C1C73" w:rsidP="002C1C73">
      <w:pPr>
        <w:spacing w:line="360" w:lineRule="auto"/>
        <w:jc w:val="both"/>
        <w:rPr>
          <w:b/>
          <w:sz w:val="22"/>
          <w:szCs w:val="22"/>
          <w:lang w:val="en-GB"/>
        </w:rPr>
      </w:pPr>
    </w:p>
    <w:p w:rsidR="00B832BE" w:rsidRPr="002C1C73" w:rsidRDefault="00574A79">
      <w:pPr>
        <w:rPr>
          <w:lang w:val="en-GB"/>
        </w:rPr>
      </w:pPr>
    </w:p>
    <w:sectPr w:rsidR="00B832BE" w:rsidRPr="002C1C73">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79" w:rsidRDefault="00574A79" w:rsidP="002C1C73">
      <w:r>
        <w:separator/>
      </w:r>
    </w:p>
  </w:endnote>
  <w:endnote w:type="continuationSeparator" w:id="0">
    <w:p w:rsidR="00574A79" w:rsidRDefault="00574A79" w:rsidP="002C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79" w:rsidRDefault="00574A79" w:rsidP="002C1C73">
      <w:r>
        <w:separator/>
      </w:r>
    </w:p>
  </w:footnote>
  <w:footnote w:type="continuationSeparator" w:id="0">
    <w:p w:rsidR="00574A79" w:rsidRDefault="00574A79" w:rsidP="002C1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843" w:type="dxa"/>
      <w:tblLayout w:type="fixed"/>
      <w:tblCellMar>
        <w:left w:w="0" w:type="dxa"/>
        <w:right w:w="0" w:type="dxa"/>
      </w:tblCellMar>
      <w:tblLook w:val="01E0" w:firstRow="1" w:lastRow="1" w:firstColumn="1" w:lastColumn="1" w:noHBand="0" w:noVBand="0"/>
    </w:tblPr>
    <w:tblGrid>
      <w:gridCol w:w="6083"/>
      <w:gridCol w:w="4407"/>
    </w:tblGrid>
    <w:tr w:rsidR="002C1C73" w:rsidTr="00CA0354">
      <w:tc>
        <w:tcPr>
          <w:tcW w:w="6083" w:type="dxa"/>
        </w:tcPr>
        <w:p w:rsidR="002C1C73" w:rsidRDefault="002C1C73" w:rsidP="00CA0354">
          <w:pPr>
            <w:pStyle w:val="Header"/>
            <w:ind w:left="-99"/>
            <w:rPr>
              <w:b/>
              <w:noProof/>
            </w:rPr>
          </w:pPr>
          <w:r>
            <w:rPr>
              <w:b/>
              <w:noProof/>
              <w:lang w:eastAsia="en-US"/>
            </w:rPr>
            <w:drawing>
              <wp:inline distT="0" distB="0" distL="0" distR="0" wp14:anchorId="5B7CC5D1" wp14:editId="5CBDDCE8">
                <wp:extent cx="2361565" cy="301625"/>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61565" cy="301625"/>
                        </a:xfrm>
                        <a:prstGeom prst="rect">
                          <a:avLst/>
                        </a:prstGeom>
                        <a:noFill/>
                        <a:ln>
                          <a:noFill/>
                        </a:ln>
                      </pic:spPr>
                    </pic:pic>
                  </a:graphicData>
                </a:graphic>
              </wp:inline>
            </w:drawing>
          </w:r>
        </w:p>
      </w:tc>
      <w:tc>
        <w:tcPr>
          <w:tcW w:w="4407" w:type="dxa"/>
          <w:vAlign w:val="bottom"/>
        </w:tcPr>
        <w:p w:rsidR="002C1C73" w:rsidRPr="004145ED" w:rsidRDefault="002C1C73" w:rsidP="00CA0354">
          <w:pPr>
            <w:pStyle w:val="Header"/>
            <w:spacing w:before="40"/>
            <w:jc w:val="right"/>
            <w:rPr>
              <w:rFonts w:asciiTheme="minorHAnsi" w:hAnsiTheme="minorHAnsi"/>
              <w:b/>
              <w:sz w:val="40"/>
              <w:lang w:val="es-ES"/>
            </w:rPr>
          </w:pPr>
          <w:bookmarkStart w:id="1" w:name="title"/>
          <w:proofErr w:type="spellStart"/>
          <w:r w:rsidRPr="004145ED">
            <w:rPr>
              <w:rFonts w:asciiTheme="minorHAnsi" w:hAnsiTheme="minorHAnsi"/>
              <w:b/>
              <w:sz w:val="40"/>
              <w:lang w:val="es-ES"/>
            </w:rPr>
            <w:t>Informa</w:t>
          </w:r>
          <w:bookmarkEnd w:id="1"/>
          <w:r w:rsidRPr="004145ED">
            <w:rPr>
              <w:rFonts w:asciiTheme="minorHAnsi" w:hAnsiTheme="minorHAnsi"/>
              <w:b/>
              <w:sz w:val="40"/>
              <w:lang w:val="es-ES"/>
            </w:rPr>
            <w:t>tion</w:t>
          </w:r>
          <w:proofErr w:type="spellEnd"/>
        </w:p>
      </w:tc>
    </w:tr>
  </w:tbl>
  <w:p w:rsidR="002C1C73" w:rsidRDefault="002C1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73"/>
    <w:rsid w:val="0014371F"/>
    <w:rsid w:val="002C1C73"/>
    <w:rsid w:val="00574A79"/>
    <w:rsid w:val="0090570B"/>
    <w:rsid w:val="009532B7"/>
    <w:rsid w:val="00C4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73"/>
    <w:pPr>
      <w:snapToGrid w:val="0"/>
      <w:spacing w:after="0" w:line="240" w:lineRule="auto"/>
    </w:pPr>
    <w:rPr>
      <w:rFonts w:ascii="AdiHaus" w:eastAsia="SimSun" w:hAnsi="AdiHaus"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C1C73"/>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2C1C73"/>
    <w:pPr>
      <w:snapToGrid/>
    </w:pPr>
    <w:rPr>
      <w:rFonts w:eastAsia="Times New Roman"/>
      <w:sz w:val="20"/>
      <w:szCs w:val="20"/>
      <w:lang w:val="de-DE" w:eastAsia="de-DE"/>
    </w:rPr>
  </w:style>
  <w:style w:type="character" w:customStyle="1" w:styleId="PlainTextChar">
    <w:name w:val="Plain Text Char"/>
    <w:basedOn w:val="DefaultParagraphFont"/>
    <w:link w:val="PlainText"/>
    <w:uiPriority w:val="99"/>
    <w:semiHidden/>
    <w:rsid w:val="002C1C73"/>
    <w:rPr>
      <w:rFonts w:ascii="AdiHaus" w:eastAsia="Times New Roman" w:hAnsi="AdiHaus" w:cs="Times New Roman"/>
      <w:sz w:val="20"/>
      <w:szCs w:val="20"/>
      <w:lang w:val="de-DE" w:eastAsia="de-DE"/>
    </w:rPr>
  </w:style>
  <w:style w:type="paragraph" w:styleId="BalloonText">
    <w:name w:val="Balloon Text"/>
    <w:basedOn w:val="Normal"/>
    <w:link w:val="BalloonTextChar"/>
    <w:uiPriority w:val="99"/>
    <w:semiHidden/>
    <w:unhideWhenUsed/>
    <w:rsid w:val="002C1C73"/>
    <w:rPr>
      <w:rFonts w:ascii="Tahoma" w:hAnsi="Tahoma" w:cs="Tahoma"/>
      <w:sz w:val="16"/>
      <w:szCs w:val="16"/>
    </w:rPr>
  </w:style>
  <w:style w:type="character" w:customStyle="1" w:styleId="BalloonTextChar">
    <w:name w:val="Balloon Text Char"/>
    <w:basedOn w:val="DefaultParagraphFont"/>
    <w:link w:val="BalloonText"/>
    <w:uiPriority w:val="99"/>
    <w:semiHidden/>
    <w:rsid w:val="002C1C73"/>
    <w:rPr>
      <w:rFonts w:ascii="Tahoma" w:eastAsia="SimSun" w:hAnsi="Tahoma" w:cs="Tahoma"/>
      <w:sz w:val="16"/>
      <w:szCs w:val="16"/>
      <w:lang w:eastAsia="zh-CN"/>
    </w:rPr>
  </w:style>
  <w:style w:type="paragraph" w:styleId="Header">
    <w:name w:val="header"/>
    <w:basedOn w:val="Normal"/>
    <w:link w:val="HeaderChar"/>
    <w:unhideWhenUsed/>
    <w:rsid w:val="002C1C73"/>
    <w:pPr>
      <w:tabs>
        <w:tab w:val="center" w:pos="4680"/>
        <w:tab w:val="right" w:pos="9360"/>
      </w:tabs>
    </w:pPr>
  </w:style>
  <w:style w:type="character" w:customStyle="1" w:styleId="HeaderChar">
    <w:name w:val="Header Char"/>
    <w:basedOn w:val="DefaultParagraphFont"/>
    <w:link w:val="Header"/>
    <w:rsid w:val="002C1C73"/>
    <w:rPr>
      <w:rFonts w:ascii="AdiHaus" w:eastAsia="SimSun" w:hAnsi="AdiHaus" w:cs="Times New Roman"/>
      <w:sz w:val="24"/>
      <w:szCs w:val="24"/>
      <w:lang w:eastAsia="zh-CN"/>
    </w:rPr>
  </w:style>
  <w:style w:type="paragraph" w:styleId="Footer">
    <w:name w:val="footer"/>
    <w:basedOn w:val="Normal"/>
    <w:link w:val="FooterChar"/>
    <w:uiPriority w:val="99"/>
    <w:unhideWhenUsed/>
    <w:rsid w:val="002C1C73"/>
    <w:pPr>
      <w:tabs>
        <w:tab w:val="center" w:pos="4680"/>
        <w:tab w:val="right" w:pos="9360"/>
      </w:tabs>
    </w:pPr>
  </w:style>
  <w:style w:type="character" w:customStyle="1" w:styleId="FooterChar">
    <w:name w:val="Footer Char"/>
    <w:basedOn w:val="DefaultParagraphFont"/>
    <w:link w:val="Footer"/>
    <w:uiPriority w:val="99"/>
    <w:rsid w:val="002C1C73"/>
    <w:rPr>
      <w:rFonts w:ascii="AdiHaus" w:eastAsia="SimSun" w:hAnsi="AdiHaus" w:cs="Times New Roman"/>
      <w:sz w:val="24"/>
      <w:szCs w:val="24"/>
      <w:lang w:eastAsia="zh-CN"/>
    </w:rPr>
  </w:style>
  <w:style w:type="table" w:styleId="TableGrid">
    <w:name w:val="Table Grid"/>
    <w:basedOn w:val="TableNormal"/>
    <w:rsid w:val="002C1C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73"/>
    <w:pPr>
      <w:snapToGrid w:val="0"/>
      <w:spacing w:after="0" w:line="240" w:lineRule="auto"/>
    </w:pPr>
    <w:rPr>
      <w:rFonts w:ascii="AdiHaus" w:eastAsia="SimSun" w:hAnsi="AdiHaus"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C1C73"/>
    <w:rPr>
      <w:rFonts w:ascii="Times New Roman" w:hAnsi="Times New Roman" w:cs="Times New Roman" w:hint="default"/>
      <w:color w:val="0000FF"/>
      <w:u w:val="single"/>
    </w:rPr>
  </w:style>
  <w:style w:type="paragraph" w:styleId="PlainText">
    <w:name w:val="Plain Text"/>
    <w:basedOn w:val="Normal"/>
    <w:link w:val="PlainTextChar"/>
    <w:uiPriority w:val="99"/>
    <w:semiHidden/>
    <w:unhideWhenUsed/>
    <w:rsid w:val="002C1C73"/>
    <w:pPr>
      <w:snapToGrid/>
    </w:pPr>
    <w:rPr>
      <w:rFonts w:eastAsia="Times New Roman"/>
      <w:sz w:val="20"/>
      <w:szCs w:val="20"/>
      <w:lang w:val="de-DE" w:eastAsia="de-DE"/>
    </w:rPr>
  </w:style>
  <w:style w:type="character" w:customStyle="1" w:styleId="PlainTextChar">
    <w:name w:val="Plain Text Char"/>
    <w:basedOn w:val="DefaultParagraphFont"/>
    <w:link w:val="PlainText"/>
    <w:uiPriority w:val="99"/>
    <w:semiHidden/>
    <w:rsid w:val="002C1C73"/>
    <w:rPr>
      <w:rFonts w:ascii="AdiHaus" w:eastAsia="Times New Roman" w:hAnsi="AdiHaus" w:cs="Times New Roman"/>
      <w:sz w:val="20"/>
      <w:szCs w:val="20"/>
      <w:lang w:val="de-DE" w:eastAsia="de-DE"/>
    </w:rPr>
  </w:style>
  <w:style w:type="paragraph" w:styleId="BalloonText">
    <w:name w:val="Balloon Text"/>
    <w:basedOn w:val="Normal"/>
    <w:link w:val="BalloonTextChar"/>
    <w:uiPriority w:val="99"/>
    <w:semiHidden/>
    <w:unhideWhenUsed/>
    <w:rsid w:val="002C1C73"/>
    <w:rPr>
      <w:rFonts w:ascii="Tahoma" w:hAnsi="Tahoma" w:cs="Tahoma"/>
      <w:sz w:val="16"/>
      <w:szCs w:val="16"/>
    </w:rPr>
  </w:style>
  <w:style w:type="character" w:customStyle="1" w:styleId="BalloonTextChar">
    <w:name w:val="Balloon Text Char"/>
    <w:basedOn w:val="DefaultParagraphFont"/>
    <w:link w:val="BalloonText"/>
    <w:uiPriority w:val="99"/>
    <w:semiHidden/>
    <w:rsid w:val="002C1C73"/>
    <w:rPr>
      <w:rFonts w:ascii="Tahoma" w:eastAsia="SimSun" w:hAnsi="Tahoma" w:cs="Tahoma"/>
      <w:sz w:val="16"/>
      <w:szCs w:val="16"/>
      <w:lang w:eastAsia="zh-CN"/>
    </w:rPr>
  </w:style>
  <w:style w:type="paragraph" w:styleId="Header">
    <w:name w:val="header"/>
    <w:basedOn w:val="Normal"/>
    <w:link w:val="HeaderChar"/>
    <w:unhideWhenUsed/>
    <w:rsid w:val="002C1C73"/>
    <w:pPr>
      <w:tabs>
        <w:tab w:val="center" w:pos="4680"/>
        <w:tab w:val="right" w:pos="9360"/>
      </w:tabs>
    </w:pPr>
  </w:style>
  <w:style w:type="character" w:customStyle="1" w:styleId="HeaderChar">
    <w:name w:val="Header Char"/>
    <w:basedOn w:val="DefaultParagraphFont"/>
    <w:link w:val="Header"/>
    <w:rsid w:val="002C1C73"/>
    <w:rPr>
      <w:rFonts w:ascii="AdiHaus" w:eastAsia="SimSun" w:hAnsi="AdiHaus" w:cs="Times New Roman"/>
      <w:sz w:val="24"/>
      <w:szCs w:val="24"/>
      <w:lang w:eastAsia="zh-CN"/>
    </w:rPr>
  </w:style>
  <w:style w:type="paragraph" w:styleId="Footer">
    <w:name w:val="footer"/>
    <w:basedOn w:val="Normal"/>
    <w:link w:val="FooterChar"/>
    <w:uiPriority w:val="99"/>
    <w:unhideWhenUsed/>
    <w:rsid w:val="002C1C73"/>
    <w:pPr>
      <w:tabs>
        <w:tab w:val="center" w:pos="4680"/>
        <w:tab w:val="right" w:pos="9360"/>
      </w:tabs>
    </w:pPr>
  </w:style>
  <w:style w:type="character" w:customStyle="1" w:styleId="FooterChar">
    <w:name w:val="Footer Char"/>
    <w:basedOn w:val="DefaultParagraphFont"/>
    <w:link w:val="Footer"/>
    <w:uiPriority w:val="99"/>
    <w:rsid w:val="002C1C73"/>
    <w:rPr>
      <w:rFonts w:ascii="AdiHaus" w:eastAsia="SimSun" w:hAnsi="AdiHaus" w:cs="Times New Roman"/>
      <w:sz w:val="24"/>
      <w:szCs w:val="24"/>
      <w:lang w:eastAsia="zh-CN"/>
    </w:rPr>
  </w:style>
  <w:style w:type="table" w:styleId="TableGrid">
    <w:name w:val="Table Grid"/>
    <w:basedOn w:val="TableNormal"/>
    <w:rsid w:val="002C1C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80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idas.com/footba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lan.mcgarrie@adidas.com" TargetMode="External"/><Relationship Id="rId5" Type="http://schemas.openxmlformats.org/officeDocument/2006/relationships/footnotes" Target="footnotes.xml"/><Relationship Id="rId10" Type="http://schemas.openxmlformats.org/officeDocument/2006/relationships/hyperlink" Target="mailto:robert.hughes@adidas.com" TargetMode="External"/><Relationship Id="rId4" Type="http://schemas.openxmlformats.org/officeDocument/2006/relationships/webSettings" Target="webSettings.xml"/><Relationship Id="rId9" Type="http://schemas.openxmlformats.org/officeDocument/2006/relationships/hyperlink" Target="http://news.adidas.com/GLOBAL/PERFORMANCE/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Oliveira, Paulo</dc:creator>
  <cp:lastModifiedBy>Oliveira, Paulo</cp:lastModifiedBy>
  <cp:revision>2</cp:revision>
  <dcterms:created xsi:type="dcterms:W3CDTF">2014-05-19T09:07:00Z</dcterms:created>
  <dcterms:modified xsi:type="dcterms:W3CDTF">2014-05-19T16:02:00Z</dcterms:modified>
</cp:coreProperties>
</file>