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81C" w:rsidRPr="00FA53E3" w:rsidRDefault="000E2C42" w:rsidP="00044DB0">
      <w:pPr>
        <w:spacing w:line="360" w:lineRule="auto"/>
        <w:ind w:left="1416" w:firstLine="708"/>
        <w:jc w:val="both"/>
        <w:rPr>
          <w:rFonts w:ascii="AdiHaus" w:hAnsi="AdiHaus"/>
          <w:sz w:val="36"/>
          <w:szCs w:val="40"/>
        </w:rPr>
      </w:pPr>
      <w:r w:rsidRPr="00FA53E3">
        <w:rPr>
          <w:rFonts w:ascii="AdiHaus" w:hAnsi="AdiHaus"/>
          <w:b/>
          <w:sz w:val="36"/>
          <w:szCs w:val="40"/>
        </w:rPr>
        <w:t>Wyzwanie #</w:t>
      </w:r>
      <w:proofErr w:type="spellStart"/>
      <w:r w:rsidRPr="00FA53E3">
        <w:rPr>
          <w:rFonts w:ascii="AdiHaus" w:hAnsi="AdiHaus"/>
          <w:b/>
          <w:sz w:val="36"/>
          <w:szCs w:val="40"/>
        </w:rPr>
        <w:t>unlockbrazil</w:t>
      </w:r>
      <w:proofErr w:type="spellEnd"/>
    </w:p>
    <w:p w:rsidR="000E2C42" w:rsidRPr="00FA53E3" w:rsidRDefault="000E2C42" w:rsidP="00C57FE3">
      <w:pPr>
        <w:tabs>
          <w:tab w:val="left" w:pos="7260"/>
        </w:tabs>
        <w:spacing w:line="360" w:lineRule="auto"/>
        <w:jc w:val="both"/>
        <w:rPr>
          <w:rFonts w:ascii="AdiHaus" w:hAnsi="AdiHaus"/>
          <w:b/>
          <w:sz w:val="24"/>
          <w:szCs w:val="24"/>
        </w:rPr>
      </w:pPr>
      <w:r w:rsidRPr="00FA53E3">
        <w:rPr>
          <w:rFonts w:ascii="AdiHaus" w:hAnsi="AdiHaus"/>
          <w:b/>
          <w:sz w:val="24"/>
          <w:szCs w:val="24"/>
        </w:rPr>
        <w:t>Chcesz pojechać do Rio</w:t>
      </w:r>
      <w:r w:rsidR="00C57FE3" w:rsidRPr="00FA53E3">
        <w:rPr>
          <w:rFonts w:ascii="AdiHaus" w:hAnsi="AdiHaus"/>
          <w:b/>
          <w:sz w:val="24"/>
          <w:szCs w:val="24"/>
        </w:rPr>
        <w:t xml:space="preserve"> de </w:t>
      </w:r>
      <w:proofErr w:type="spellStart"/>
      <w:r w:rsidR="00C57FE3" w:rsidRPr="00FA53E3">
        <w:rPr>
          <w:rFonts w:ascii="AdiHaus" w:hAnsi="AdiHaus"/>
          <w:b/>
          <w:sz w:val="24"/>
          <w:szCs w:val="24"/>
        </w:rPr>
        <w:t>Janeiro</w:t>
      </w:r>
      <w:proofErr w:type="spellEnd"/>
      <w:r w:rsidR="00044DB0" w:rsidRPr="00FA53E3">
        <w:rPr>
          <w:rFonts w:ascii="AdiHaus" w:hAnsi="AdiHaus"/>
          <w:b/>
          <w:sz w:val="24"/>
          <w:szCs w:val="24"/>
        </w:rPr>
        <w:t xml:space="preserve"> i wziąć udział w ekstremalnych </w:t>
      </w:r>
      <w:proofErr w:type="spellStart"/>
      <w:r w:rsidR="00044DB0" w:rsidRPr="00FA53E3">
        <w:rPr>
          <w:rFonts w:ascii="AdiHaus" w:hAnsi="AdiHaus"/>
          <w:b/>
          <w:sz w:val="24"/>
          <w:szCs w:val="24"/>
        </w:rPr>
        <w:t>outdoorowych</w:t>
      </w:r>
      <w:proofErr w:type="spellEnd"/>
      <w:r w:rsidR="00044DB0" w:rsidRPr="00FA53E3">
        <w:rPr>
          <w:rFonts w:ascii="AdiHaus" w:hAnsi="AdiHaus"/>
          <w:b/>
          <w:sz w:val="24"/>
          <w:szCs w:val="24"/>
        </w:rPr>
        <w:t xml:space="preserve"> projektach </w:t>
      </w:r>
      <w:r w:rsidRPr="00FA53E3">
        <w:rPr>
          <w:rFonts w:ascii="AdiHaus" w:hAnsi="AdiHaus"/>
          <w:b/>
          <w:sz w:val="24"/>
          <w:szCs w:val="24"/>
        </w:rPr>
        <w:t>z najlepszymi sportowcami na świecie?</w:t>
      </w:r>
      <w:r w:rsidR="00947AC5" w:rsidRPr="00FA53E3">
        <w:rPr>
          <w:rFonts w:ascii="AdiHaus" w:hAnsi="AdiHaus"/>
          <w:b/>
          <w:sz w:val="24"/>
          <w:szCs w:val="24"/>
        </w:rPr>
        <w:t xml:space="preserve"> </w:t>
      </w:r>
      <w:r w:rsidRPr="00FA53E3">
        <w:rPr>
          <w:rFonts w:ascii="AdiHaus" w:hAnsi="AdiHaus"/>
          <w:b/>
          <w:sz w:val="24"/>
          <w:szCs w:val="24"/>
        </w:rPr>
        <w:t xml:space="preserve">Podejmij wyzwanie adidas! </w:t>
      </w:r>
    </w:p>
    <w:p w:rsidR="00044DB0" w:rsidRPr="00044DB0" w:rsidRDefault="00044DB0" w:rsidP="00044DB0">
      <w:pPr>
        <w:tabs>
          <w:tab w:val="left" w:pos="7260"/>
        </w:tabs>
        <w:spacing w:line="360" w:lineRule="auto"/>
        <w:jc w:val="center"/>
        <w:rPr>
          <w:rFonts w:ascii="AdiHaus" w:hAnsi="AdiHaus"/>
          <w:b/>
          <w:sz w:val="24"/>
          <w:szCs w:val="24"/>
        </w:rPr>
      </w:pPr>
      <w:r>
        <w:rPr>
          <w:rFonts w:ascii="AdiHaus" w:hAnsi="AdiHaus"/>
          <w:b/>
          <w:noProof/>
          <w:sz w:val="24"/>
          <w:szCs w:val="24"/>
          <w:lang w:eastAsia="pl-PL"/>
        </w:rPr>
        <w:drawing>
          <wp:inline distT="0" distB="0" distL="0" distR="0" wp14:anchorId="6D32527C" wp14:editId="3E935E33">
            <wp:extent cx="4705350" cy="2179241"/>
            <wp:effectExtent l="0" t="0" r="0" b="0"/>
            <wp:docPr id="3" name="Obraz 3" descr="C:\Users\aneta.brzozowska\Desktop\624x289px_unl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eta.brzozowska\Desktop\624x289px_unloc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048" cy="218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FE3" w:rsidRPr="00C57FE3" w:rsidRDefault="00044DB0" w:rsidP="00FA53E3">
      <w:pPr>
        <w:tabs>
          <w:tab w:val="left" w:pos="7260"/>
        </w:tabs>
        <w:spacing w:line="360" w:lineRule="auto"/>
        <w:jc w:val="both"/>
        <w:rPr>
          <w:rFonts w:ascii="AdiHaus" w:hAnsi="AdiHaus"/>
          <w:sz w:val="24"/>
          <w:szCs w:val="24"/>
        </w:rPr>
      </w:pPr>
      <w:r>
        <w:rPr>
          <w:rFonts w:ascii="AdiHaus" w:hAnsi="AdiHaus"/>
          <w:sz w:val="24"/>
          <w:szCs w:val="24"/>
        </w:rPr>
        <w:t xml:space="preserve">      </w:t>
      </w:r>
      <w:r w:rsidR="00C57FE3" w:rsidRPr="00C57FE3">
        <w:rPr>
          <w:rFonts w:ascii="AdiHaus" w:hAnsi="AdiHaus"/>
          <w:sz w:val="24"/>
          <w:szCs w:val="24"/>
        </w:rPr>
        <w:t xml:space="preserve">Już od połowy kwietnia będziesz mógł wziąć udział w niezwykłym konkursie i wygrać </w:t>
      </w:r>
      <w:r>
        <w:rPr>
          <w:rFonts w:ascii="AdiHaus" w:hAnsi="AdiHaus"/>
          <w:sz w:val="24"/>
          <w:szCs w:val="24"/>
        </w:rPr>
        <w:t xml:space="preserve">tygodniową </w:t>
      </w:r>
      <w:r w:rsidR="00C57FE3" w:rsidRPr="00C57FE3">
        <w:rPr>
          <w:rFonts w:ascii="AdiHaus" w:hAnsi="AdiHaus"/>
          <w:sz w:val="24"/>
          <w:szCs w:val="24"/>
        </w:rPr>
        <w:t xml:space="preserve">podróż do Brazylii. Wyprawa </w:t>
      </w:r>
      <w:r w:rsidR="003941AC">
        <w:rPr>
          <w:rFonts w:ascii="AdiHaus" w:hAnsi="AdiHaus"/>
          <w:sz w:val="24"/>
          <w:szCs w:val="24"/>
        </w:rPr>
        <w:t>zapewni Ci</w:t>
      </w:r>
      <w:r w:rsidR="00C57FE3" w:rsidRPr="00C57FE3">
        <w:rPr>
          <w:rFonts w:ascii="AdiHaus" w:hAnsi="AdiHaus"/>
          <w:sz w:val="24"/>
          <w:szCs w:val="24"/>
        </w:rPr>
        <w:t xml:space="preserve"> moc ekstremalnych at</w:t>
      </w:r>
      <w:r w:rsidR="00FC4389">
        <w:rPr>
          <w:rFonts w:ascii="AdiHaus" w:hAnsi="AdiHaus"/>
          <w:sz w:val="24"/>
          <w:szCs w:val="24"/>
        </w:rPr>
        <w:t xml:space="preserve">rakcji. Na zwycięzców czekają: </w:t>
      </w:r>
      <w:r w:rsidR="00C57FE3" w:rsidRPr="00C57FE3">
        <w:rPr>
          <w:rFonts w:ascii="AdiHaus" w:hAnsi="AdiHaus"/>
          <w:sz w:val="24"/>
          <w:szCs w:val="24"/>
        </w:rPr>
        <w:t xml:space="preserve">sesja </w:t>
      </w:r>
      <w:proofErr w:type="spellStart"/>
      <w:r w:rsidR="00C57FE3" w:rsidRPr="00C57FE3">
        <w:rPr>
          <w:rFonts w:ascii="AdiHaus" w:hAnsi="AdiHaus"/>
          <w:sz w:val="24"/>
          <w:szCs w:val="24"/>
        </w:rPr>
        <w:t>boulderowa</w:t>
      </w:r>
      <w:proofErr w:type="spellEnd"/>
      <w:r w:rsidR="00C57FE3" w:rsidRPr="00C57FE3">
        <w:rPr>
          <w:rFonts w:ascii="AdiHaus" w:hAnsi="AdiHaus"/>
          <w:sz w:val="24"/>
          <w:szCs w:val="24"/>
        </w:rPr>
        <w:t xml:space="preserve"> w </w:t>
      </w:r>
      <w:proofErr w:type="spellStart"/>
      <w:r w:rsidR="00C57FE3" w:rsidRPr="00C57FE3">
        <w:rPr>
          <w:rFonts w:ascii="AdiHaus" w:hAnsi="AdiHaus"/>
          <w:sz w:val="24"/>
          <w:szCs w:val="24"/>
        </w:rPr>
        <w:t>Itatiaia</w:t>
      </w:r>
      <w:proofErr w:type="spellEnd"/>
      <w:r w:rsidR="00C57FE3" w:rsidRPr="00C57FE3">
        <w:rPr>
          <w:rFonts w:ascii="AdiHaus" w:hAnsi="AdiHaus"/>
          <w:sz w:val="24"/>
          <w:szCs w:val="24"/>
        </w:rPr>
        <w:t xml:space="preserve">, </w:t>
      </w:r>
      <w:proofErr w:type="spellStart"/>
      <w:r w:rsidR="00C57FE3" w:rsidRPr="00C57FE3">
        <w:rPr>
          <w:rFonts w:ascii="AdiHaus" w:hAnsi="AdiHaus"/>
          <w:sz w:val="24"/>
          <w:szCs w:val="24"/>
        </w:rPr>
        <w:t>slackline</w:t>
      </w:r>
      <w:proofErr w:type="spellEnd"/>
      <w:r w:rsidR="00C57FE3" w:rsidRPr="00C57FE3">
        <w:rPr>
          <w:rFonts w:ascii="AdiHaus" w:hAnsi="AdiHaus"/>
          <w:sz w:val="24"/>
          <w:szCs w:val="24"/>
        </w:rPr>
        <w:t xml:space="preserve"> na plaży </w:t>
      </w:r>
      <w:proofErr w:type="spellStart"/>
      <w:r w:rsidR="00C57FE3" w:rsidRPr="00C57FE3">
        <w:rPr>
          <w:rFonts w:ascii="AdiHaus" w:hAnsi="AdiHaus"/>
          <w:sz w:val="24"/>
          <w:szCs w:val="24"/>
        </w:rPr>
        <w:t>Ipanema</w:t>
      </w:r>
      <w:proofErr w:type="spellEnd"/>
      <w:r w:rsidR="00C57FE3" w:rsidRPr="00C57FE3">
        <w:rPr>
          <w:rFonts w:ascii="AdiHaus" w:hAnsi="AdiHaus"/>
          <w:sz w:val="24"/>
          <w:szCs w:val="24"/>
        </w:rPr>
        <w:t xml:space="preserve">, </w:t>
      </w:r>
      <w:r w:rsidR="00205574">
        <w:rPr>
          <w:rFonts w:ascii="AdiHaus" w:hAnsi="AdiHaus"/>
          <w:sz w:val="24"/>
          <w:szCs w:val="24"/>
        </w:rPr>
        <w:t xml:space="preserve">loty na </w:t>
      </w:r>
      <w:r w:rsidR="00C57FE3" w:rsidRPr="00C57FE3">
        <w:rPr>
          <w:rFonts w:ascii="AdiHaus" w:hAnsi="AdiHaus"/>
          <w:sz w:val="24"/>
          <w:szCs w:val="24"/>
        </w:rPr>
        <w:t xml:space="preserve">paralotni, a także </w:t>
      </w:r>
      <w:r w:rsidR="003941AC">
        <w:rPr>
          <w:rFonts w:ascii="AdiHaus" w:hAnsi="AdiHaus"/>
          <w:sz w:val="24"/>
          <w:szCs w:val="24"/>
        </w:rPr>
        <w:t>spływ kajakowy w rwącym nurcie.</w:t>
      </w:r>
      <w:r w:rsidR="00C57FE3" w:rsidRPr="00C57FE3">
        <w:rPr>
          <w:rFonts w:ascii="AdiHaus" w:hAnsi="AdiHaus"/>
          <w:sz w:val="24"/>
          <w:szCs w:val="24"/>
        </w:rPr>
        <w:t xml:space="preserve"> </w:t>
      </w:r>
    </w:p>
    <w:p w:rsidR="00C57FE3" w:rsidRPr="00C57FE3" w:rsidRDefault="00C57FE3" w:rsidP="00044DB0">
      <w:pPr>
        <w:spacing w:line="360" w:lineRule="auto"/>
        <w:ind w:firstLine="360"/>
        <w:jc w:val="both"/>
        <w:rPr>
          <w:rFonts w:ascii="AdiHaus" w:hAnsi="AdiHaus"/>
          <w:sz w:val="24"/>
          <w:szCs w:val="24"/>
        </w:rPr>
      </w:pPr>
      <w:r w:rsidRPr="00C57FE3">
        <w:rPr>
          <w:rFonts w:ascii="AdiHaus" w:hAnsi="AdiHaus"/>
          <w:sz w:val="24"/>
          <w:szCs w:val="24"/>
        </w:rPr>
        <w:t xml:space="preserve">Dodatkową, jeżeli nie największą atrakcją będzie spotkanie ze światowej klasy sportowcami: </w:t>
      </w:r>
      <w:r w:rsidRPr="00FC4389">
        <w:rPr>
          <w:rFonts w:ascii="AdiHaus" w:hAnsi="AdiHaus"/>
          <w:b/>
          <w:sz w:val="24"/>
          <w:szCs w:val="24"/>
        </w:rPr>
        <w:t xml:space="preserve">Lukasem </w:t>
      </w:r>
      <w:proofErr w:type="spellStart"/>
      <w:r w:rsidRPr="00FC4389">
        <w:rPr>
          <w:rFonts w:ascii="AdiHaus" w:hAnsi="AdiHaus"/>
          <w:b/>
          <w:sz w:val="24"/>
          <w:szCs w:val="24"/>
        </w:rPr>
        <w:t>Irmlerem</w:t>
      </w:r>
      <w:proofErr w:type="spellEnd"/>
      <w:r w:rsidR="00FA53E3">
        <w:rPr>
          <w:rFonts w:ascii="AdiHaus" w:hAnsi="AdiHaus"/>
          <w:b/>
          <w:sz w:val="24"/>
          <w:szCs w:val="24"/>
        </w:rPr>
        <w:t xml:space="preserve"> – </w:t>
      </w:r>
      <w:r w:rsidR="00C60280" w:rsidRPr="00C60280">
        <w:rPr>
          <w:rFonts w:ascii="AdiHaus" w:hAnsi="AdiHaus"/>
          <w:sz w:val="24"/>
          <w:szCs w:val="24"/>
        </w:rPr>
        <w:t>wielokrotnym medalistą zawodów międzynarodowych</w:t>
      </w:r>
      <w:r w:rsidR="00C60280" w:rsidRPr="00C60280">
        <w:rPr>
          <w:rFonts w:ascii="AdiHaus" w:hAnsi="AdiHaus"/>
          <w:b/>
          <w:sz w:val="24"/>
          <w:szCs w:val="24"/>
        </w:rPr>
        <w:t xml:space="preserve"> </w:t>
      </w:r>
      <w:proofErr w:type="spellStart"/>
      <w:r w:rsidR="00C60280" w:rsidRPr="00C60280">
        <w:rPr>
          <w:rFonts w:ascii="AdiHaus" w:hAnsi="AdiHaus"/>
          <w:sz w:val="24"/>
          <w:szCs w:val="24"/>
        </w:rPr>
        <w:t>trickline’owych</w:t>
      </w:r>
      <w:proofErr w:type="spellEnd"/>
      <w:r w:rsidR="00FA53E3">
        <w:rPr>
          <w:rFonts w:ascii="AdiHaus" w:hAnsi="AdiHaus"/>
          <w:sz w:val="24"/>
          <w:szCs w:val="24"/>
        </w:rPr>
        <w:t xml:space="preserve"> </w:t>
      </w:r>
      <w:r w:rsidRPr="00C57FE3">
        <w:rPr>
          <w:rFonts w:ascii="AdiHaus" w:hAnsi="AdiHaus"/>
          <w:sz w:val="24"/>
          <w:szCs w:val="24"/>
        </w:rPr>
        <w:t>i najlepszymi wspinaczami</w:t>
      </w:r>
      <w:r w:rsidR="00044DB0">
        <w:rPr>
          <w:rFonts w:ascii="AdiHaus" w:hAnsi="AdiHaus"/>
          <w:sz w:val="24"/>
          <w:szCs w:val="24"/>
        </w:rPr>
        <w:t>,</w:t>
      </w:r>
      <w:r w:rsidRPr="00C57FE3">
        <w:rPr>
          <w:rFonts w:ascii="AdiHaus" w:hAnsi="AdiHaus"/>
          <w:sz w:val="24"/>
          <w:szCs w:val="24"/>
        </w:rPr>
        <w:t xml:space="preserve"> </w:t>
      </w:r>
      <w:r w:rsidRPr="00FC4389">
        <w:rPr>
          <w:rFonts w:ascii="AdiHaus" w:hAnsi="AdiHaus"/>
          <w:b/>
          <w:sz w:val="24"/>
          <w:szCs w:val="24"/>
        </w:rPr>
        <w:t xml:space="preserve">Benem </w:t>
      </w:r>
      <w:proofErr w:type="spellStart"/>
      <w:r w:rsidRPr="00FC4389">
        <w:rPr>
          <w:rFonts w:ascii="AdiHaus" w:hAnsi="AdiHaus"/>
          <w:b/>
          <w:sz w:val="24"/>
          <w:szCs w:val="24"/>
        </w:rPr>
        <w:t>Rueckem</w:t>
      </w:r>
      <w:proofErr w:type="spellEnd"/>
      <w:r w:rsidRPr="00C57FE3">
        <w:rPr>
          <w:rFonts w:ascii="AdiHaus" w:hAnsi="AdiHaus"/>
          <w:sz w:val="24"/>
          <w:szCs w:val="24"/>
        </w:rPr>
        <w:t xml:space="preserve"> oraz </w:t>
      </w:r>
      <w:r w:rsidRPr="00FC4389">
        <w:rPr>
          <w:rFonts w:ascii="AdiHaus" w:hAnsi="AdiHaus"/>
          <w:b/>
          <w:sz w:val="24"/>
          <w:szCs w:val="24"/>
        </w:rPr>
        <w:t xml:space="preserve">Kevinem </w:t>
      </w:r>
      <w:proofErr w:type="spellStart"/>
      <w:r w:rsidRPr="00FC4389">
        <w:rPr>
          <w:rFonts w:ascii="AdiHaus" w:hAnsi="AdiHaus"/>
          <w:b/>
          <w:sz w:val="24"/>
          <w:szCs w:val="24"/>
        </w:rPr>
        <w:t>Jorgesonem</w:t>
      </w:r>
      <w:proofErr w:type="spellEnd"/>
      <w:r w:rsidRPr="00C57FE3">
        <w:rPr>
          <w:rFonts w:ascii="AdiHaus" w:hAnsi="AdiHaus"/>
          <w:sz w:val="24"/>
          <w:szCs w:val="24"/>
        </w:rPr>
        <w:t>.</w:t>
      </w:r>
      <w:r w:rsidR="00205574">
        <w:rPr>
          <w:rFonts w:ascii="AdiHaus" w:hAnsi="AdiHaus"/>
          <w:sz w:val="24"/>
          <w:szCs w:val="24"/>
        </w:rPr>
        <w:t xml:space="preserve"> </w:t>
      </w:r>
      <w:r w:rsidR="00205574" w:rsidRPr="00C57FE3">
        <w:rPr>
          <w:rFonts w:ascii="AdiHaus" w:hAnsi="AdiHaus"/>
          <w:sz w:val="24"/>
          <w:szCs w:val="24"/>
        </w:rPr>
        <w:t xml:space="preserve">W </w:t>
      </w:r>
      <w:r w:rsidR="006855E3">
        <w:rPr>
          <w:rFonts w:ascii="AdiHaus" w:hAnsi="AdiHaus"/>
          <w:sz w:val="24"/>
          <w:szCs w:val="24"/>
        </w:rPr>
        <w:t>czasie wolnym, w ramach</w:t>
      </w:r>
      <w:r w:rsidR="00205574" w:rsidRPr="00C57FE3">
        <w:rPr>
          <w:rFonts w:ascii="AdiHaus" w:hAnsi="AdiHaus"/>
          <w:sz w:val="24"/>
          <w:szCs w:val="24"/>
        </w:rPr>
        <w:t xml:space="preserve"> odpoczynku </w:t>
      </w:r>
      <w:r w:rsidR="00FA53E3">
        <w:rPr>
          <w:rFonts w:ascii="AdiHaus" w:hAnsi="AdiHaus"/>
          <w:sz w:val="24"/>
          <w:szCs w:val="24"/>
        </w:rPr>
        <w:t>zwycięzcy będą mieli</w:t>
      </w:r>
      <w:r w:rsidR="006855E3">
        <w:rPr>
          <w:rFonts w:ascii="AdiHaus" w:hAnsi="AdiHaus"/>
          <w:sz w:val="24"/>
          <w:szCs w:val="24"/>
        </w:rPr>
        <w:t xml:space="preserve"> okazję zwiedzić</w:t>
      </w:r>
      <w:r w:rsidR="00205574" w:rsidRPr="00C57FE3">
        <w:rPr>
          <w:rFonts w:ascii="AdiHaus" w:hAnsi="AdiHaus"/>
          <w:sz w:val="24"/>
          <w:szCs w:val="24"/>
        </w:rPr>
        <w:t xml:space="preserve"> Rio de </w:t>
      </w:r>
      <w:proofErr w:type="spellStart"/>
      <w:r w:rsidR="00205574" w:rsidRPr="00C57FE3">
        <w:rPr>
          <w:rFonts w:ascii="AdiHaus" w:hAnsi="AdiHaus"/>
          <w:sz w:val="24"/>
          <w:szCs w:val="24"/>
        </w:rPr>
        <w:t>Janeiro</w:t>
      </w:r>
      <w:proofErr w:type="spellEnd"/>
      <w:r w:rsidR="00205574" w:rsidRPr="00C57FE3">
        <w:rPr>
          <w:rFonts w:ascii="AdiHaus" w:hAnsi="AdiHaus"/>
          <w:sz w:val="24"/>
          <w:szCs w:val="24"/>
        </w:rPr>
        <w:t>.</w:t>
      </w:r>
    </w:p>
    <w:p w:rsidR="00C57FE3" w:rsidRPr="00C57FE3" w:rsidRDefault="00044DB0" w:rsidP="00C57FE3">
      <w:pPr>
        <w:spacing w:after="240" w:line="360" w:lineRule="auto"/>
        <w:ind w:firstLine="360"/>
        <w:jc w:val="both"/>
        <w:rPr>
          <w:rFonts w:ascii="AdiHaus" w:hAnsi="AdiHaus"/>
          <w:sz w:val="24"/>
          <w:szCs w:val="24"/>
        </w:rPr>
      </w:pPr>
      <w:r>
        <w:rPr>
          <w:rFonts w:ascii="AdiHaus" w:hAnsi="AdiHaus"/>
          <w:sz w:val="24"/>
          <w:szCs w:val="24"/>
        </w:rPr>
        <w:t xml:space="preserve">Brzmi świetnie? Dowiedz się zatem na czym polega wyzwanie. </w:t>
      </w:r>
      <w:r w:rsidR="00C57FE3" w:rsidRPr="00C57FE3">
        <w:rPr>
          <w:rFonts w:ascii="AdiHaus" w:hAnsi="AdiHaus"/>
          <w:sz w:val="24"/>
          <w:szCs w:val="24"/>
        </w:rPr>
        <w:t>„#</w:t>
      </w:r>
      <w:proofErr w:type="spellStart"/>
      <w:r w:rsidR="00C57FE3" w:rsidRPr="00C57FE3">
        <w:rPr>
          <w:rFonts w:ascii="AdiHaus" w:hAnsi="AdiHaus"/>
          <w:sz w:val="24"/>
          <w:szCs w:val="24"/>
        </w:rPr>
        <w:t>unlockbrazil</w:t>
      </w:r>
      <w:proofErr w:type="spellEnd"/>
      <w:r w:rsidR="00C57FE3" w:rsidRPr="00C57FE3">
        <w:rPr>
          <w:rFonts w:ascii="AdiHaus" w:hAnsi="AdiHaus"/>
          <w:sz w:val="24"/>
          <w:szCs w:val="24"/>
        </w:rPr>
        <w:t>”</w:t>
      </w:r>
      <w:r w:rsidR="00C57FE3" w:rsidRPr="00C57FE3">
        <w:rPr>
          <w:rFonts w:ascii="AdiHaus" w:hAnsi="AdiHaus"/>
          <w:b/>
          <w:sz w:val="24"/>
          <w:szCs w:val="24"/>
        </w:rPr>
        <w:t xml:space="preserve"> </w:t>
      </w:r>
      <w:r w:rsidR="00C57FE3" w:rsidRPr="00C57FE3">
        <w:rPr>
          <w:rFonts w:ascii="AdiHaus" w:hAnsi="AdiHaus"/>
          <w:sz w:val="24"/>
          <w:szCs w:val="24"/>
        </w:rPr>
        <w:t xml:space="preserve">to zabawa łącząca zadania online ze sprawnościami w świecie rzeczywistym. Za aktywność przyznawane są punkty. Aby „odblokować” brazylijskie tereny </w:t>
      </w:r>
      <w:proofErr w:type="spellStart"/>
      <w:r w:rsidR="00C57FE3" w:rsidRPr="00C57FE3">
        <w:rPr>
          <w:rFonts w:ascii="AdiHaus" w:hAnsi="AdiHaus"/>
          <w:sz w:val="24"/>
          <w:szCs w:val="24"/>
        </w:rPr>
        <w:t>outdoorowe</w:t>
      </w:r>
      <w:proofErr w:type="spellEnd"/>
      <w:r w:rsidR="00C57FE3" w:rsidRPr="00FA53E3">
        <w:rPr>
          <w:rFonts w:ascii="AdiHaus" w:hAnsi="AdiHaus"/>
          <w:color w:val="FF0000"/>
          <w:sz w:val="24"/>
          <w:szCs w:val="24"/>
        </w:rPr>
        <w:t xml:space="preserve"> </w:t>
      </w:r>
      <w:r w:rsidR="00C57FE3" w:rsidRPr="00FA53E3">
        <w:rPr>
          <w:rFonts w:ascii="AdiHaus" w:hAnsi="AdiHaus"/>
          <w:sz w:val="24"/>
          <w:szCs w:val="24"/>
        </w:rPr>
        <w:t xml:space="preserve">użytkownicy </w:t>
      </w:r>
      <w:r w:rsidR="00C57FE3" w:rsidRPr="00C57FE3">
        <w:rPr>
          <w:rFonts w:ascii="AdiHaus" w:hAnsi="AdiHaus"/>
          <w:sz w:val="24"/>
          <w:szCs w:val="24"/>
        </w:rPr>
        <w:t xml:space="preserve">będą musieli wykonać zadania: </w:t>
      </w:r>
    </w:p>
    <w:p w:rsidR="00C57FE3" w:rsidRPr="00C57FE3" w:rsidRDefault="00044DB0" w:rsidP="00C57FE3">
      <w:pPr>
        <w:pStyle w:val="Akapitzlist"/>
        <w:numPr>
          <w:ilvl w:val="0"/>
          <w:numId w:val="1"/>
        </w:numPr>
        <w:spacing w:after="240" w:line="360" w:lineRule="auto"/>
        <w:jc w:val="both"/>
        <w:rPr>
          <w:lang w:val="pl-PL"/>
        </w:rPr>
      </w:pPr>
      <w:r>
        <w:rPr>
          <w:noProof/>
          <w:lang w:val="pl-PL" w:eastAsia="pl-PL"/>
        </w:rPr>
        <w:lastRenderedPageBreak/>
        <w:drawing>
          <wp:anchor distT="0" distB="0" distL="114300" distR="114300" simplePos="0" relativeHeight="251658240" behindDoc="1" locked="0" layoutInCell="1" allowOverlap="1" wp14:anchorId="48AE33A2" wp14:editId="5DFFAC2F">
            <wp:simplePos x="0" y="0"/>
            <wp:positionH relativeFrom="column">
              <wp:posOffset>-90170</wp:posOffset>
            </wp:positionH>
            <wp:positionV relativeFrom="paragraph">
              <wp:posOffset>95885</wp:posOffset>
            </wp:positionV>
            <wp:extent cx="1962150" cy="5676900"/>
            <wp:effectExtent l="0" t="0" r="0" b="0"/>
            <wp:wrapTight wrapText="bothSides">
              <wp:wrapPolygon edited="0">
                <wp:start x="0" y="0"/>
                <wp:lineTo x="0" y="21528"/>
                <wp:lineTo x="21390" y="21528"/>
                <wp:lineTo x="21390" y="0"/>
                <wp:lineTo x="0" y="0"/>
              </wp:wrapPolygon>
            </wp:wrapTight>
            <wp:docPr id="2" name="Obraz 2" descr="#unlockbrazil_challenge_infographic_the aw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#unlockbrazil_challenge_infographic_the awar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FE3" w:rsidRPr="00C57FE3">
        <w:rPr>
          <w:lang w:val="pl-PL"/>
        </w:rPr>
        <w:t xml:space="preserve">Stworzyć lokalizacje wspinaczkowe i </w:t>
      </w:r>
      <w:proofErr w:type="spellStart"/>
      <w:r w:rsidR="00C57FE3" w:rsidRPr="00C57FE3">
        <w:rPr>
          <w:lang w:val="pl-PL"/>
        </w:rPr>
        <w:t>slacklinowe</w:t>
      </w:r>
      <w:proofErr w:type="spellEnd"/>
      <w:r w:rsidR="00C57FE3" w:rsidRPr="00C57FE3">
        <w:rPr>
          <w:lang w:val="pl-PL"/>
        </w:rPr>
        <w:t xml:space="preserve"> na </w:t>
      </w:r>
      <w:proofErr w:type="spellStart"/>
      <w:r w:rsidR="00C57FE3" w:rsidRPr="00C57FE3">
        <w:rPr>
          <w:lang w:val="pl-PL"/>
        </w:rPr>
        <w:t>Foursquare</w:t>
      </w:r>
      <w:proofErr w:type="spellEnd"/>
      <w:r w:rsidR="00C57FE3" w:rsidRPr="00C57FE3">
        <w:rPr>
          <w:lang w:val="pl-PL"/>
        </w:rPr>
        <w:t xml:space="preserve"> i innych mediach </w:t>
      </w:r>
      <w:proofErr w:type="spellStart"/>
      <w:r w:rsidR="00C57FE3" w:rsidRPr="00C57FE3">
        <w:rPr>
          <w:lang w:val="pl-PL"/>
        </w:rPr>
        <w:t>społecznościowych</w:t>
      </w:r>
      <w:proofErr w:type="spellEnd"/>
      <w:r w:rsidR="00C57FE3" w:rsidRPr="00C57FE3">
        <w:rPr>
          <w:lang w:val="pl-PL"/>
        </w:rPr>
        <w:t xml:space="preserve">; </w:t>
      </w:r>
    </w:p>
    <w:p w:rsidR="00C57FE3" w:rsidRPr="00C57FE3" w:rsidRDefault="006855E3" w:rsidP="00C57FE3">
      <w:pPr>
        <w:pStyle w:val="Akapitzlist"/>
        <w:numPr>
          <w:ilvl w:val="0"/>
          <w:numId w:val="1"/>
        </w:numPr>
        <w:spacing w:after="240" w:line="360" w:lineRule="auto"/>
        <w:jc w:val="both"/>
        <w:rPr>
          <w:lang w:val="pl-PL"/>
        </w:rPr>
      </w:pPr>
      <w:r>
        <w:rPr>
          <w:lang w:val="pl-PL"/>
        </w:rPr>
        <w:t>Rozeznać się</w:t>
      </w:r>
      <w:r w:rsidR="00C57FE3" w:rsidRPr="00C57FE3">
        <w:rPr>
          <w:lang w:val="pl-PL"/>
        </w:rPr>
        <w:t xml:space="preserve"> </w:t>
      </w:r>
      <w:r>
        <w:rPr>
          <w:lang w:val="pl-PL"/>
        </w:rPr>
        <w:t xml:space="preserve">w zaproponowanych przez innych użytkowników </w:t>
      </w:r>
      <w:r w:rsidR="00C57FE3" w:rsidRPr="00C57FE3">
        <w:rPr>
          <w:lang w:val="pl-PL"/>
        </w:rPr>
        <w:t>miejsca</w:t>
      </w:r>
      <w:r>
        <w:rPr>
          <w:lang w:val="pl-PL"/>
        </w:rPr>
        <w:t xml:space="preserve">ch  wspinaczkowych (np. na </w:t>
      </w:r>
      <w:proofErr w:type="spellStart"/>
      <w:r>
        <w:rPr>
          <w:lang w:val="pl-PL"/>
        </w:rPr>
        <w:t>Foursquare</w:t>
      </w:r>
      <w:proofErr w:type="spellEnd"/>
      <w:r>
        <w:rPr>
          <w:lang w:val="pl-PL"/>
        </w:rPr>
        <w:t>)</w:t>
      </w:r>
    </w:p>
    <w:p w:rsidR="00C57FE3" w:rsidRPr="00C57FE3" w:rsidRDefault="006855E3" w:rsidP="00C57FE3">
      <w:pPr>
        <w:pStyle w:val="Akapitzlist"/>
        <w:numPr>
          <w:ilvl w:val="0"/>
          <w:numId w:val="1"/>
        </w:numPr>
        <w:spacing w:after="240" w:line="360" w:lineRule="auto"/>
        <w:jc w:val="both"/>
        <w:rPr>
          <w:lang w:val="pl-PL"/>
        </w:rPr>
      </w:pPr>
      <w:r>
        <w:rPr>
          <w:lang w:val="pl-PL"/>
        </w:rPr>
        <w:t>Przesła</w:t>
      </w:r>
      <w:r w:rsidR="00C57FE3" w:rsidRPr="00C57FE3">
        <w:rPr>
          <w:lang w:val="pl-PL"/>
        </w:rPr>
        <w:t xml:space="preserve">ć i </w:t>
      </w:r>
      <w:r>
        <w:rPr>
          <w:lang w:val="pl-PL"/>
        </w:rPr>
        <w:t>po</w:t>
      </w:r>
      <w:r w:rsidR="00C57FE3" w:rsidRPr="00C57FE3">
        <w:rPr>
          <w:lang w:val="pl-PL"/>
        </w:rPr>
        <w:t xml:space="preserve">dzielić się zdjęciami </w:t>
      </w:r>
      <w:r>
        <w:rPr>
          <w:lang w:val="pl-PL"/>
        </w:rPr>
        <w:t>w</w:t>
      </w:r>
      <w:r w:rsidR="00C57FE3" w:rsidRPr="00C57FE3">
        <w:rPr>
          <w:lang w:val="pl-PL"/>
        </w:rPr>
        <w:t xml:space="preserve"> </w:t>
      </w:r>
      <w:r>
        <w:rPr>
          <w:lang w:val="pl-PL"/>
        </w:rPr>
        <w:t xml:space="preserve">mediach </w:t>
      </w:r>
      <w:proofErr w:type="spellStart"/>
      <w:r>
        <w:rPr>
          <w:lang w:val="pl-PL"/>
        </w:rPr>
        <w:t>społecznościowych</w:t>
      </w:r>
      <w:proofErr w:type="spellEnd"/>
      <w:r w:rsidR="00C57FE3" w:rsidRPr="00C57FE3">
        <w:rPr>
          <w:lang w:val="pl-PL"/>
        </w:rPr>
        <w:t xml:space="preserve"> ( </w:t>
      </w:r>
      <w:proofErr w:type="spellStart"/>
      <w:r w:rsidR="00C57FE3" w:rsidRPr="00C57FE3">
        <w:rPr>
          <w:lang w:val="pl-PL"/>
        </w:rPr>
        <w:t>Instagram</w:t>
      </w:r>
      <w:proofErr w:type="spellEnd"/>
      <w:r w:rsidR="00C57FE3" w:rsidRPr="00C57FE3">
        <w:rPr>
          <w:lang w:val="pl-PL"/>
        </w:rPr>
        <w:t xml:space="preserve">, </w:t>
      </w:r>
      <w:proofErr w:type="spellStart"/>
      <w:r w:rsidR="00C57FE3" w:rsidRPr="00C57FE3">
        <w:rPr>
          <w:lang w:val="pl-PL"/>
        </w:rPr>
        <w:t>Facebook</w:t>
      </w:r>
      <w:proofErr w:type="spellEnd"/>
      <w:r w:rsidR="00C57FE3" w:rsidRPr="00C57FE3">
        <w:rPr>
          <w:lang w:val="pl-PL"/>
        </w:rPr>
        <w:t>);</w:t>
      </w:r>
    </w:p>
    <w:p w:rsidR="00C57FE3" w:rsidRPr="00C57FE3" w:rsidRDefault="00C57FE3" w:rsidP="00C57FE3">
      <w:pPr>
        <w:pStyle w:val="Akapitzlist"/>
        <w:numPr>
          <w:ilvl w:val="0"/>
          <w:numId w:val="1"/>
        </w:numPr>
        <w:spacing w:after="240" w:line="360" w:lineRule="auto"/>
        <w:jc w:val="both"/>
        <w:rPr>
          <w:lang w:val="pl-PL"/>
        </w:rPr>
      </w:pPr>
      <w:r w:rsidRPr="00C57FE3">
        <w:rPr>
          <w:lang w:val="pl-PL"/>
        </w:rPr>
        <w:t>Odpowi</w:t>
      </w:r>
      <w:r w:rsidR="006855E3">
        <w:rPr>
          <w:lang w:val="pl-PL"/>
        </w:rPr>
        <w:t>edzieć</w:t>
      </w:r>
      <w:r w:rsidRPr="00C57FE3">
        <w:rPr>
          <w:lang w:val="pl-PL"/>
        </w:rPr>
        <w:t xml:space="preserve"> na </w:t>
      </w:r>
      <w:r w:rsidR="006855E3">
        <w:rPr>
          <w:lang w:val="pl-PL"/>
        </w:rPr>
        <w:t xml:space="preserve">kilka </w:t>
      </w:r>
      <w:r w:rsidRPr="00C57FE3">
        <w:rPr>
          <w:lang w:val="pl-PL"/>
        </w:rPr>
        <w:t>pytania dotycząc</w:t>
      </w:r>
      <w:r w:rsidR="006855E3">
        <w:rPr>
          <w:lang w:val="pl-PL"/>
        </w:rPr>
        <w:t>ych</w:t>
      </w:r>
      <w:r w:rsidRPr="00C57FE3">
        <w:rPr>
          <w:lang w:val="pl-PL"/>
        </w:rPr>
        <w:t xml:space="preserve"> Brazylii oraz sportów </w:t>
      </w:r>
      <w:proofErr w:type="spellStart"/>
      <w:r w:rsidRPr="00C57FE3">
        <w:rPr>
          <w:lang w:val="pl-PL"/>
        </w:rPr>
        <w:t>outdoorowych</w:t>
      </w:r>
      <w:proofErr w:type="spellEnd"/>
      <w:r w:rsidRPr="00C57FE3">
        <w:rPr>
          <w:lang w:val="pl-PL"/>
        </w:rPr>
        <w:t>;</w:t>
      </w:r>
    </w:p>
    <w:p w:rsidR="00C57FE3" w:rsidRPr="006855E3" w:rsidRDefault="006855E3" w:rsidP="00C57FE3">
      <w:pPr>
        <w:pStyle w:val="Akapitzlist"/>
        <w:numPr>
          <w:ilvl w:val="0"/>
          <w:numId w:val="1"/>
        </w:numPr>
        <w:spacing w:after="240" w:line="360" w:lineRule="auto"/>
        <w:jc w:val="both"/>
        <w:rPr>
          <w:lang w:val="pl-PL"/>
        </w:rPr>
      </w:pPr>
      <w:r>
        <w:rPr>
          <w:lang w:val="pl-PL"/>
        </w:rPr>
        <w:t>Zaprosić swoich</w:t>
      </w:r>
      <w:r w:rsidR="00C57FE3" w:rsidRPr="00C57FE3">
        <w:rPr>
          <w:lang w:val="pl-PL"/>
        </w:rPr>
        <w:t xml:space="preserve"> przyjaciół do wyzwania</w:t>
      </w:r>
      <w:r w:rsidR="00C57FE3" w:rsidRPr="006855E3">
        <w:rPr>
          <w:lang w:val="pl-PL"/>
        </w:rPr>
        <w:t>;</w:t>
      </w:r>
    </w:p>
    <w:p w:rsidR="00C57FE3" w:rsidRPr="00C57FE3" w:rsidRDefault="00C57FE3" w:rsidP="00C57FE3">
      <w:pPr>
        <w:pStyle w:val="Akapitzlist"/>
        <w:numPr>
          <w:ilvl w:val="0"/>
          <w:numId w:val="1"/>
        </w:numPr>
        <w:spacing w:after="240" w:line="360" w:lineRule="auto"/>
        <w:jc w:val="both"/>
        <w:rPr>
          <w:lang w:val="pl-PL"/>
        </w:rPr>
      </w:pPr>
      <w:r w:rsidRPr="00C57FE3">
        <w:rPr>
          <w:lang w:val="pl-PL"/>
        </w:rPr>
        <w:t xml:space="preserve">Znaleźć ukryte linki (np. na kanale </w:t>
      </w:r>
      <w:proofErr w:type="spellStart"/>
      <w:r w:rsidRPr="00C57FE3">
        <w:rPr>
          <w:lang w:val="pl-PL"/>
        </w:rPr>
        <w:t>You</w:t>
      </w:r>
      <w:proofErr w:type="spellEnd"/>
      <w:r w:rsidRPr="00C57FE3">
        <w:rPr>
          <w:lang w:val="pl-PL"/>
        </w:rPr>
        <w:t xml:space="preserve"> </w:t>
      </w:r>
      <w:proofErr w:type="spellStart"/>
      <w:r w:rsidRPr="00C57FE3">
        <w:rPr>
          <w:lang w:val="pl-PL"/>
        </w:rPr>
        <w:t>Tube</w:t>
      </w:r>
      <w:proofErr w:type="spellEnd"/>
      <w:r w:rsidRPr="00C57FE3">
        <w:rPr>
          <w:lang w:val="pl-PL"/>
        </w:rPr>
        <w:t xml:space="preserve"> adidas </w:t>
      </w:r>
      <w:proofErr w:type="spellStart"/>
      <w:r w:rsidRPr="00C57FE3">
        <w:rPr>
          <w:lang w:val="pl-PL"/>
        </w:rPr>
        <w:t>Outdoor</w:t>
      </w:r>
      <w:proofErr w:type="spellEnd"/>
      <w:r w:rsidRPr="00C57FE3">
        <w:rPr>
          <w:lang w:val="pl-PL"/>
        </w:rPr>
        <w:t xml:space="preserve"> i internetowych stronach sportowców).</w:t>
      </w:r>
    </w:p>
    <w:p w:rsidR="006855E3" w:rsidRDefault="006855E3" w:rsidP="006855E3">
      <w:pPr>
        <w:spacing w:line="360" w:lineRule="auto"/>
        <w:ind w:firstLine="360"/>
        <w:jc w:val="both"/>
        <w:rPr>
          <w:rFonts w:ascii="AdiHaus" w:eastAsia="Times New Roman" w:hAnsi="AdiHaus"/>
          <w:sz w:val="24"/>
          <w:szCs w:val="24"/>
          <w:lang w:eastAsia="pl-PL"/>
        </w:rPr>
      </w:pPr>
      <w:r w:rsidRPr="00C57FE3">
        <w:rPr>
          <w:rFonts w:ascii="AdiHaus" w:eastAsia="Times New Roman" w:hAnsi="AdiHaus"/>
          <w:sz w:val="24"/>
          <w:szCs w:val="24"/>
          <w:lang w:eastAsia="pl-PL"/>
        </w:rPr>
        <w:t xml:space="preserve">Na początku września </w:t>
      </w:r>
      <w:r w:rsidR="00FA53E3">
        <w:rPr>
          <w:rFonts w:ascii="AdiHaus" w:eastAsia="Times New Roman" w:hAnsi="AdiHaus"/>
          <w:sz w:val="24"/>
          <w:szCs w:val="24"/>
          <w:lang w:eastAsia="pl-PL"/>
        </w:rPr>
        <w:t>grupa zwycięzców podejmie</w:t>
      </w:r>
      <w:r w:rsidRPr="00C57FE3">
        <w:rPr>
          <w:rFonts w:ascii="AdiHaus" w:eastAsia="Times New Roman" w:hAnsi="AdiHaus"/>
          <w:sz w:val="24"/>
          <w:szCs w:val="24"/>
          <w:lang w:eastAsia="pl-PL"/>
        </w:rPr>
        <w:t xml:space="preserve"> </w:t>
      </w:r>
      <w:r>
        <w:rPr>
          <w:rFonts w:ascii="AdiHaus" w:eastAsia="Times New Roman" w:hAnsi="AdiHaus"/>
          <w:sz w:val="24"/>
          <w:szCs w:val="24"/>
          <w:lang w:eastAsia="pl-PL"/>
        </w:rPr>
        <w:t>ekstremalne</w:t>
      </w:r>
      <w:r w:rsidRPr="00C57FE3">
        <w:rPr>
          <w:rFonts w:ascii="AdiHaus" w:eastAsia="Times New Roman" w:hAnsi="AdiHaus"/>
          <w:sz w:val="24"/>
          <w:szCs w:val="24"/>
          <w:lang w:eastAsia="pl-PL"/>
        </w:rPr>
        <w:t xml:space="preserve"> wyzwanie. Pamiętaj, że możesz wejść w jej skład! Przeżyj n</w:t>
      </w:r>
      <w:r>
        <w:rPr>
          <w:rFonts w:ascii="AdiHaus" w:eastAsia="Times New Roman" w:hAnsi="AdiHaus"/>
          <w:sz w:val="24"/>
          <w:szCs w:val="24"/>
          <w:lang w:eastAsia="pl-PL"/>
        </w:rPr>
        <w:t>iesamowite przygody z Lukasem, Benem i Kevinem</w:t>
      </w:r>
      <w:r w:rsidRPr="00C57FE3">
        <w:rPr>
          <w:rFonts w:ascii="AdiHaus" w:eastAsia="Times New Roman" w:hAnsi="AdiHaus"/>
          <w:sz w:val="24"/>
          <w:szCs w:val="24"/>
          <w:lang w:eastAsia="pl-PL"/>
        </w:rPr>
        <w:t xml:space="preserve">. </w:t>
      </w:r>
      <w:r>
        <w:rPr>
          <w:rFonts w:ascii="AdiHaus" w:eastAsia="Times New Roman" w:hAnsi="AdiHaus"/>
          <w:sz w:val="24"/>
          <w:szCs w:val="24"/>
          <w:lang w:eastAsia="pl-PL"/>
        </w:rPr>
        <w:t>Realizuj</w:t>
      </w:r>
      <w:r w:rsidRPr="00C57FE3">
        <w:rPr>
          <w:rFonts w:ascii="AdiHaus" w:eastAsia="Times New Roman" w:hAnsi="AdiHaus"/>
          <w:sz w:val="24"/>
          <w:szCs w:val="24"/>
          <w:lang w:eastAsia="pl-PL"/>
        </w:rPr>
        <w:t xml:space="preserve"> swoje marzenia razem z adidas! </w:t>
      </w:r>
    </w:p>
    <w:p w:rsidR="00C57FE3" w:rsidRPr="00FA53E3" w:rsidRDefault="006855E3" w:rsidP="006855E3">
      <w:pPr>
        <w:spacing w:line="360" w:lineRule="auto"/>
        <w:ind w:firstLine="360"/>
        <w:jc w:val="both"/>
        <w:rPr>
          <w:rFonts w:ascii="AdiHaus" w:eastAsia="Times New Roman" w:hAnsi="AdiHaus"/>
          <w:sz w:val="24"/>
          <w:szCs w:val="24"/>
          <w:lang w:eastAsia="pl-PL"/>
        </w:rPr>
      </w:pPr>
      <w:r w:rsidRPr="00FA53E3">
        <w:rPr>
          <w:rFonts w:ascii="AdiHaus" w:eastAsia="Times New Roman" w:hAnsi="AdiHaus"/>
          <w:sz w:val="24"/>
          <w:szCs w:val="24"/>
          <w:lang w:eastAsia="pl-PL"/>
        </w:rPr>
        <w:t xml:space="preserve">Konkurs trwa od 16 kwietnia do 16 czerwca 2014. Nagroda czeka na pięciu uczestników z całego świata. Zwycięzcami zostaną Ci, którzy zdobędą najlepsze wyniki. </w:t>
      </w:r>
      <w:r w:rsidR="00FC4389" w:rsidRPr="00FA53E3">
        <w:rPr>
          <w:rFonts w:ascii="AdiHaus" w:hAnsi="AdiHaus"/>
          <w:sz w:val="24"/>
          <w:szCs w:val="24"/>
        </w:rPr>
        <w:t>Jeśli masz 18 lat</w:t>
      </w:r>
      <w:r w:rsidR="00C57FE3" w:rsidRPr="00FA53E3">
        <w:rPr>
          <w:rFonts w:ascii="AdiHaus" w:hAnsi="AdiHaus"/>
          <w:sz w:val="24"/>
          <w:szCs w:val="24"/>
        </w:rPr>
        <w:t xml:space="preserve"> </w:t>
      </w:r>
      <w:r w:rsidR="00FC4389" w:rsidRPr="00FA53E3">
        <w:rPr>
          <w:rFonts w:ascii="AdiHaus" w:hAnsi="AdiHaus"/>
          <w:sz w:val="24"/>
          <w:szCs w:val="24"/>
        </w:rPr>
        <w:t>zarejestruj się</w:t>
      </w:r>
      <w:r w:rsidR="00C57FE3" w:rsidRPr="00FA53E3">
        <w:rPr>
          <w:rFonts w:ascii="AdiHaus" w:hAnsi="AdiHaus"/>
          <w:sz w:val="24"/>
          <w:szCs w:val="24"/>
        </w:rPr>
        <w:t xml:space="preserve"> na: </w:t>
      </w:r>
      <w:r w:rsidR="00C57FE3" w:rsidRPr="00FA53E3">
        <w:rPr>
          <w:rFonts w:ascii="AdiHaus" w:eastAsia="Times New Roman" w:hAnsi="AdiHaus"/>
          <w:sz w:val="24"/>
          <w:szCs w:val="24"/>
          <w:lang w:eastAsia="pl-PL"/>
        </w:rPr>
        <w:t>adidas.com/</w:t>
      </w:r>
      <w:proofErr w:type="spellStart"/>
      <w:r w:rsidR="00C57FE3" w:rsidRPr="00FA53E3">
        <w:rPr>
          <w:rFonts w:ascii="AdiHaus" w:eastAsia="Times New Roman" w:hAnsi="AdiHaus"/>
          <w:sz w:val="24"/>
          <w:szCs w:val="24"/>
          <w:lang w:eastAsia="pl-PL"/>
        </w:rPr>
        <w:t>unlockbrazil</w:t>
      </w:r>
      <w:proofErr w:type="spellEnd"/>
      <w:r w:rsidR="00C57FE3" w:rsidRPr="00FA53E3">
        <w:rPr>
          <w:rFonts w:ascii="AdiHaus" w:hAnsi="AdiHaus"/>
          <w:sz w:val="24"/>
          <w:szCs w:val="24"/>
        </w:rPr>
        <w:t>. adidas pokr</w:t>
      </w:r>
      <w:r w:rsidRPr="00FA53E3">
        <w:rPr>
          <w:rFonts w:ascii="AdiHaus" w:hAnsi="AdiHaus"/>
          <w:sz w:val="24"/>
          <w:szCs w:val="24"/>
        </w:rPr>
        <w:t>yje</w:t>
      </w:r>
      <w:r w:rsidR="00C57FE3" w:rsidRPr="00FA53E3">
        <w:rPr>
          <w:rFonts w:ascii="AdiHaus" w:hAnsi="AdiHaus"/>
          <w:sz w:val="24"/>
          <w:szCs w:val="24"/>
        </w:rPr>
        <w:t xml:space="preserve"> wszystkie koszty związane z przelotami, zakwaterowaniem, dodatkowy</w:t>
      </w:r>
      <w:r w:rsidR="00FC4389" w:rsidRPr="00FA53E3">
        <w:rPr>
          <w:rFonts w:ascii="AdiHaus" w:hAnsi="AdiHaus"/>
          <w:sz w:val="24"/>
          <w:szCs w:val="24"/>
        </w:rPr>
        <w:t>m transportem oraz wyżywieniem.</w:t>
      </w:r>
      <w:r w:rsidR="00C57FE3" w:rsidRPr="00FA53E3">
        <w:rPr>
          <w:rFonts w:ascii="AdiHaus" w:hAnsi="AdiHaus"/>
          <w:sz w:val="24"/>
          <w:szCs w:val="24"/>
        </w:rPr>
        <w:t xml:space="preserve"> </w:t>
      </w:r>
    </w:p>
    <w:p w:rsidR="00C57FE3" w:rsidRPr="00FA53E3" w:rsidRDefault="00C57FE3" w:rsidP="00C57FE3">
      <w:pPr>
        <w:spacing w:before="100" w:beforeAutospacing="1" w:line="360" w:lineRule="auto"/>
        <w:rPr>
          <w:rFonts w:ascii="AdiHaus" w:hAnsi="AdiHaus"/>
          <w:sz w:val="24"/>
          <w:szCs w:val="24"/>
        </w:rPr>
      </w:pPr>
      <w:r w:rsidRPr="00FA53E3">
        <w:rPr>
          <w:rFonts w:ascii="AdiHaus" w:hAnsi="AdiHaus"/>
          <w:b/>
          <w:sz w:val="24"/>
          <w:szCs w:val="24"/>
        </w:rPr>
        <w:t>Dowiedz się więcej na</w:t>
      </w:r>
      <w:r w:rsidR="00044DB0" w:rsidRPr="00FA53E3">
        <w:rPr>
          <w:rFonts w:ascii="AdiHaus" w:hAnsi="AdiHaus"/>
          <w:sz w:val="24"/>
          <w:szCs w:val="24"/>
        </w:rPr>
        <w:t>: www.adidas.com/unlockbrazil</w:t>
      </w:r>
    </w:p>
    <w:p w:rsidR="00044DB0" w:rsidRPr="00FA53E3" w:rsidRDefault="00C57FE3" w:rsidP="00FA53E3">
      <w:pPr>
        <w:spacing w:after="0" w:line="360" w:lineRule="auto"/>
        <w:rPr>
          <w:rFonts w:ascii="AdiHaus" w:hAnsi="AdiHaus"/>
          <w:b/>
          <w:sz w:val="24"/>
          <w:szCs w:val="24"/>
        </w:rPr>
      </w:pPr>
      <w:r w:rsidRPr="00FA53E3">
        <w:rPr>
          <w:rFonts w:ascii="AdiHaus" w:hAnsi="AdiHaus"/>
          <w:b/>
          <w:sz w:val="24"/>
          <w:szCs w:val="24"/>
        </w:rPr>
        <w:t xml:space="preserve">Znajdź nas:  </w:t>
      </w:r>
    </w:p>
    <w:p w:rsidR="00044DB0" w:rsidRPr="00FA53E3" w:rsidRDefault="00C05F43" w:rsidP="00FA53E3">
      <w:pPr>
        <w:spacing w:after="0" w:line="360" w:lineRule="auto"/>
        <w:rPr>
          <w:rFonts w:ascii="AdiHaus" w:hAnsi="AdiHaus"/>
          <w:sz w:val="24"/>
          <w:szCs w:val="24"/>
        </w:rPr>
      </w:pPr>
      <w:r>
        <w:rPr>
          <w:rFonts w:ascii="AdiHaus" w:hAnsi="AdiHaus"/>
          <w:sz w:val="24"/>
          <w:szCs w:val="24"/>
        </w:rPr>
        <w:t>facebook.com/</w:t>
      </w:r>
      <w:proofErr w:type="spellStart"/>
      <w:r>
        <w:rPr>
          <w:rFonts w:ascii="AdiHaus" w:hAnsi="AdiHaus"/>
          <w:sz w:val="24"/>
          <w:szCs w:val="24"/>
        </w:rPr>
        <w:t>adidasoutdoor</w:t>
      </w:r>
      <w:bookmarkStart w:id="0" w:name="_GoBack"/>
      <w:bookmarkEnd w:id="0"/>
      <w:proofErr w:type="spellEnd"/>
    </w:p>
    <w:p w:rsidR="00044DB0" w:rsidRPr="00FA53E3" w:rsidRDefault="00C57FE3" w:rsidP="00FA53E3">
      <w:pPr>
        <w:spacing w:after="0" w:line="360" w:lineRule="auto"/>
        <w:rPr>
          <w:rFonts w:ascii="AdiHaus" w:hAnsi="AdiHaus"/>
          <w:sz w:val="24"/>
          <w:szCs w:val="24"/>
        </w:rPr>
      </w:pPr>
      <w:r w:rsidRPr="00FA53E3">
        <w:rPr>
          <w:rFonts w:ascii="AdiHaus" w:hAnsi="AdiHaus"/>
          <w:sz w:val="24"/>
          <w:szCs w:val="24"/>
        </w:rPr>
        <w:t>Instagram.com/</w:t>
      </w:r>
      <w:proofErr w:type="spellStart"/>
      <w:r w:rsidRPr="00FA53E3">
        <w:rPr>
          <w:rFonts w:ascii="AdiHaus" w:hAnsi="AdiHaus"/>
          <w:sz w:val="24"/>
          <w:szCs w:val="24"/>
        </w:rPr>
        <w:t>adidasoutdo</w:t>
      </w:r>
      <w:r w:rsidR="00044DB0" w:rsidRPr="00FA53E3">
        <w:rPr>
          <w:rFonts w:ascii="AdiHaus" w:hAnsi="AdiHaus"/>
          <w:sz w:val="24"/>
          <w:szCs w:val="24"/>
        </w:rPr>
        <w:t>or</w:t>
      </w:r>
      <w:proofErr w:type="spellEnd"/>
    </w:p>
    <w:p w:rsidR="00FA53E3" w:rsidRPr="00C60280" w:rsidRDefault="00044DB0" w:rsidP="00FA53E3">
      <w:pPr>
        <w:spacing w:after="0" w:line="360" w:lineRule="auto"/>
        <w:rPr>
          <w:rFonts w:ascii="AdiHaus" w:hAnsi="AdiHaus"/>
          <w:sz w:val="24"/>
          <w:szCs w:val="24"/>
          <w:lang w:val="en-US"/>
        </w:rPr>
      </w:pPr>
      <w:r w:rsidRPr="00FA53E3">
        <w:rPr>
          <w:rFonts w:ascii="AdiHaus" w:hAnsi="AdiHaus"/>
          <w:sz w:val="24"/>
          <w:szCs w:val="24"/>
        </w:rPr>
        <w:t xml:space="preserve"> </w:t>
      </w:r>
      <w:r w:rsidRPr="00C60280">
        <w:rPr>
          <w:rFonts w:ascii="AdiHaus" w:hAnsi="AdiHaus"/>
          <w:sz w:val="24"/>
          <w:szCs w:val="24"/>
          <w:lang w:val="en-US"/>
        </w:rPr>
        <w:t>YouTube.com/</w:t>
      </w:r>
      <w:proofErr w:type="spellStart"/>
      <w:r w:rsidRPr="00C60280">
        <w:rPr>
          <w:rFonts w:ascii="AdiHaus" w:hAnsi="AdiHaus"/>
          <w:sz w:val="24"/>
          <w:szCs w:val="24"/>
          <w:lang w:val="en-US"/>
        </w:rPr>
        <w:t>adidasoutdoortv</w:t>
      </w:r>
      <w:proofErr w:type="spellEnd"/>
      <w:r w:rsidR="00FA53E3" w:rsidRPr="00C60280">
        <w:rPr>
          <w:rFonts w:ascii="AdiHaus" w:hAnsi="AdiHaus"/>
          <w:sz w:val="24"/>
          <w:szCs w:val="24"/>
          <w:lang w:val="en-US"/>
        </w:rPr>
        <w:t xml:space="preserve">                                                                                </w:t>
      </w:r>
    </w:p>
    <w:p w:rsidR="00FA53E3" w:rsidRPr="00C60280" w:rsidRDefault="00FA53E3" w:rsidP="00FA53E3">
      <w:pPr>
        <w:spacing w:after="0" w:line="360" w:lineRule="auto"/>
        <w:rPr>
          <w:rFonts w:ascii="AdiHaus" w:hAnsi="AdiHaus"/>
          <w:sz w:val="24"/>
          <w:szCs w:val="24"/>
          <w:lang w:val="en-US"/>
        </w:rPr>
      </w:pPr>
    </w:p>
    <w:p w:rsidR="00FA53E3" w:rsidRPr="00C60280" w:rsidRDefault="00FA53E3" w:rsidP="00FA53E3">
      <w:pPr>
        <w:spacing w:after="0" w:line="360" w:lineRule="auto"/>
        <w:rPr>
          <w:rFonts w:ascii="AdiHaus" w:hAnsi="AdiHaus"/>
          <w:sz w:val="24"/>
          <w:szCs w:val="24"/>
          <w:lang w:val="en-US"/>
        </w:rPr>
      </w:pPr>
    </w:p>
    <w:p w:rsidR="00FA53E3" w:rsidRPr="00C60280" w:rsidRDefault="00FA53E3" w:rsidP="00FA53E3">
      <w:pPr>
        <w:spacing w:after="0" w:line="360" w:lineRule="auto"/>
        <w:rPr>
          <w:rFonts w:ascii="AdiHaus" w:hAnsi="AdiHaus"/>
          <w:sz w:val="24"/>
          <w:szCs w:val="24"/>
          <w:lang w:val="en-US"/>
        </w:rPr>
      </w:pPr>
    </w:p>
    <w:p w:rsidR="00C57FE3" w:rsidRPr="00C60280" w:rsidRDefault="00FA53E3" w:rsidP="00FA53E3">
      <w:pPr>
        <w:spacing w:after="0" w:line="360" w:lineRule="auto"/>
        <w:ind w:left="7080"/>
        <w:rPr>
          <w:rFonts w:ascii="AdiHaus" w:hAnsi="AdiHaus" w:cs="Arial"/>
          <w:b/>
          <w:bCs/>
          <w:color w:val="000000"/>
          <w:sz w:val="20"/>
          <w:szCs w:val="20"/>
          <w:lang w:val="en-US"/>
        </w:rPr>
      </w:pPr>
      <w:r w:rsidRPr="00C60280">
        <w:rPr>
          <w:rFonts w:ascii="AdiHaus" w:hAnsi="AdiHaus" w:cs="Arial"/>
          <w:b/>
          <w:bCs/>
          <w:color w:val="000000"/>
          <w:sz w:val="20"/>
          <w:szCs w:val="20"/>
          <w:lang w:val="en-US"/>
        </w:rPr>
        <w:t xml:space="preserve">           </w:t>
      </w:r>
      <w:r w:rsidR="00C57FE3" w:rsidRPr="00C60280">
        <w:rPr>
          <w:rFonts w:ascii="AdiHaus" w:hAnsi="AdiHaus" w:cs="Arial"/>
          <w:b/>
          <w:bCs/>
          <w:color w:val="000000"/>
          <w:sz w:val="20"/>
          <w:szCs w:val="20"/>
          <w:lang w:val="en-US"/>
        </w:rPr>
        <w:t>Małgorzata Głódź</w:t>
      </w:r>
    </w:p>
    <w:p w:rsidR="00C57FE3" w:rsidRPr="002241E5" w:rsidRDefault="00C57FE3" w:rsidP="00FA53E3">
      <w:pPr>
        <w:autoSpaceDE w:val="0"/>
        <w:autoSpaceDN w:val="0"/>
        <w:spacing w:after="0" w:line="240" w:lineRule="auto"/>
        <w:jc w:val="right"/>
        <w:rPr>
          <w:rFonts w:ascii="AdiHaus" w:hAnsi="AdiHaus" w:cs="Arial"/>
          <w:b/>
          <w:bCs/>
          <w:color w:val="C3161E"/>
          <w:sz w:val="20"/>
          <w:szCs w:val="20"/>
          <w:lang w:val="en-US"/>
        </w:rPr>
      </w:pPr>
      <w:r w:rsidRPr="002241E5">
        <w:rPr>
          <w:rFonts w:ascii="AdiHaus" w:hAnsi="AdiHaus" w:cs="Arial"/>
          <w:b/>
          <w:bCs/>
          <w:color w:val="C3161E"/>
          <w:sz w:val="20"/>
          <w:szCs w:val="20"/>
          <w:lang w:val="en-US"/>
        </w:rPr>
        <w:t>Project Executive</w:t>
      </w:r>
    </w:p>
    <w:p w:rsidR="00C57FE3" w:rsidRPr="00C57FE3" w:rsidRDefault="00C57FE3" w:rsidP="00FA53E3">
      <w:pPr>
        <w:autoSpaceDE w:val="0"/>
        <w:autoSpaceDN w:val="0"/>
        <w:spacing w:after="0" w:line="240" w:lineRule="auto"/>
        <w:jc w:val="right"/>
        <w:rPr>
          <w:rFonts w:ascii="AdiHaus" w:hAnsi="AdiHaus" w:cs="Arial"/>
          <w:b/>
          <w:bCs/>
          <w:color w:val="C3161E"/>
          <w:sz w:val="20"/>
          <w:szCs w:val="20"/>
        </w:rPr>
      </w:pPr>
      <w:r w:rsidRPr="00C57FE3">
        <w:rPr>
          <w:rFonts w:ascii="AdiHaus" w:hAnsi="AdiHaus" w:cs="Arial"/>
          <w:b/>
          <w:bCs/>
          <w:noProof/>
          <w:color w:val="C3161E"/>
          <w:sz w:val="20"/>
          <w:szCs w:val="20"/>
          <w:lang w:eastAsia="pl-PL"/>
        </w:rPr>
        <w:drawing>
          <wp:inline distT="0" distB="0" distL="0" distR="0" wp14:anchorId="6B7644D6" wp14:editId="333BC439">
            <wp:extent cx="952500" cy="428625"/>
            <wp:effectExtent l="0" t="0" r="0" b="9525"/>
            <wp:docPr id="1" name="Obraz 1" descr="Opis: Opis: C:\Users\ukrowicka\Desktop\logodostop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is: Opis: C:\Users\ukrowicka\Desktop\logodostopki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FE3" w:rsidRPr="00C57FE3" w:rsidRDefault="00C57FE3" w:rsidP="00FA53E3">
      <w:pPr>
        <w:autoSpaceDE w:val="0"/>
        <w:autoSpaceDN w:val="0"/>
        <w:spacing w:after="0" w:line="240" w:lineRule="auto"/>
        <w:jc w:val="right"/>
        <w:rPr>
          <w:rFonts w:ascii="AdiHaus" w:hAnsi="AdiHaus" w:cs="Arial"/>
          <w:color w:val="0033FF"/>
          <w:sz w:val="20"/>
          <w:szCs w:val="20"/>
        </w:rPr>
      </w:pPr>
      <w:r w:rsidRPr="00C57FE3">
        <w:rPr>
          <w:rFonts w:ascii="AdiHaus" w:hAnsi="AdiHaus" w:cs="Arial"/>
          <w:color w:val="000000"/>
          <w:sz w:val="20"/>
          <w:szCs w:val="20"/>
        </w:rPr>
        <w:t>Email</w:t>
      </w:r>
      <w:r w:rsidRPr="00C57FE3">
        <w:rPr>
          <w:rFonts w:ascii="AdiHaus" w:hAnsi="AdiHaus" w:cs="Arial"/>
          <w:color w:val="1F497D"/>
          <w:sz w:val="20"/>
          <w:szCs w:val="20"/>
        </w:rPr>
        <w:t>: </w:t>
      </w:r>
      <w:hyperlink r:id="rId10" w:history="1">
        <w:r w:rsidRPr="00C57FE3">
          <w:rPr>
            <w:rStyle w:val="Hipercze"/>
            <w:rFonts w:ascii="AdiHaus" w:hAnsi="AdiHaus" w:cs="Arial"/>
            <w:sz w:val="20"/>
            <w:szCs w:val="20"/>
          </w:rPr>
          <w:t>malgorzata.glodz@goldbachinteractive.pl</w:t>
        </w:r>
      </w:hyperlink>
    </w:p>
    <w:p w:rsidR="00C57FE3" w:rsidRPr="00C57FE3" w:rsidRDefault="00C57FE3" w:rsidP="00FA53E3">
      <w:pPr>
        <w:spacing w:after="0" w:line="240" w:lineRule="auto"/>
        <w:jc w:val="right"/>
        <w:rPr>
          <w:rFonts w:ascii="AdiHaus" w:hAnsi="AdiHaus"/>
          <w:sz w:val="20"/>
          <w:szCs w:val="20"/>
        </w:rPr>
      </w:pPr>
    </w:p>
    <w:p w:rsidR="00C57FE3" w:rsidRPr="00C57FE3" w:rsidRDefault="00C57FE3" w:rsidP="00FA53E3">
      <w:pPr>
        <w:tabs>
          <w:tab w:val="left" w:pos="7260"/>
        </w:tabs>
        <w:spacing w:after="0" w:line="360" w:lineRule="auto"/>
        <w:jc w:val="both"/>
        <w:rPr>
          <w:rFonts w:ascii="AdiHaus" w:hAnsi="AdiHaus"/>
          <w:sz w:val="24"/>
          <w:szCs w:val="24"/>
        </w:rPr>
      </w:pPr>
    </w:p>
    <w:sectPr w:rsidR="00C57FE3" w:rsidRPr="00C57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diHaus">
    <w:altName w:val="Corbel"/>
    <w:charset w:val="EE"/>
    <w:family w:val="auto"/>
    <w:pitch w:val="variable"/>
    <w:sig w:usb0="00000001" w:usb1="10000048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80A41"/>
    <w:multiLevelType w:val="hybridMultilevel"/>
    <w:tmpl w:val="47EC7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C42"/>
    <w:rsid w:val="00044DB0"/>
    <w:rsid w:val="000E2C42"/>
    <w:rsid w:val="00205574"/>
    <w:rsid w:val="00220AB6"/>
    <w:rsid w:val="002241E5"/>
    <w:rsid w:val="003941AC"/>
    <w:rsid w:val="003F0233"/>
    <w:rsid w:val="006855E3"/>
    <w:rsid w:val="006D5B85"/>
    <w:rsid w:val="007C16FA"/>
    <w:rsid w:val="00947AC5"/>
    <w:rsid w:val="00C05F43"/>
    <w:rsid w:val="00C57FE3"/>
    <w:rsid w:val="00C60280"/>
    <w:rsid w:val="00C71097"/>
    <w:rsid w:val="00E75853"/>
    <w:rsid w:val="00FA53E3"/>
    <w:rsid w:val="00FC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57FE3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57FE3"/>
    <w:pPr>
      <w:spacing w:after="0" w:line="240" w:lineRule="auto"/>
      <w:ind w:left="720"/>
      <w:contextualSpacing/>
    </w:pPr>
    <w:rPr>
      <w:rFonts w:ascii="AdiHaus" w:eastAsia="SimSun" w:hAnsi="AdiHaus" w:cs="Times New Roman"/>
      <w:snapToGrid w:val="0"/>
      <w:sz w:val="24"/>
      <w:szCs w:val="24"/>
      <w:lang w:val="en-US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7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57FE3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57FE3"/>
    <w:pPr>
      <w:spacing w:after="0" w:line="240" w:lineRule="auto"/>
      <w:ind w:left="720"/>
      <w:contextualSpacing/>
    </w:pPr>
    <w:rPr>
      <w:rFonts w:ascii="AdiHaus" w:eastAsia="SimSun" w:hAnsi="AdiHaus" w:cs="Times New Roman"/>
      <w:snapToGrid w:val="0"/>
      <w:sz w:val="24"/>
      <w:szCs w:val="24"/>
      <w:lang w:val="en-US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7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lgorzata.glodz@goldbachinteractive.pl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CF4830.6A4D61C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361</Words>
  <Characters>2169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adidas Group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Głódź, Małgorzata</dc:creator>
  <cp:lastModifiedBy>Krzewińska, Dagmara (GBI_PL)</cp:lastModifiedBy>
  <cp:revision>2</cp:revision>
  <dcterms:created xsi:type="dcterms:W3CDTF">2014-04-10T13:12:00Z</dcterms:created>
  <dcterms:modified xsi:type="dcterms:W3CDTF">2014-04-10T13:12:00Z</dcterms:modified>
</cp:coreProperties>
</file>