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FE" w:rsidRDefault="00F376FE" w:rsidP="003645EF">
      <w:pPr>
        <w:spacing w:line="360" w:lineRule="auto"/>
        <w:jc w:val="center"/>
        <w:rPr>
          <w:rFonts w:cs="Times New Roman"/>
          <w:b/>
          <w:sz w:val="36"/>
        </w:rPr>
      </w:pPr>
      <w:r>
        <w:rPr>
          <w:rFonts w:cs="Tahoma"/>
          <w:b/>
          <w:noProof/>
          <w:sz w:val="26"/>
          <w:lang w:eastAsia="en-US"/>
        </w:rPr>
        <w:drawing>
          <wp:inline distT="0" distB="0" distL="0" distR="0" wp14:anchorId="72FCE1F4" wp14:editId="6A75521D">
            <wp:extent cx="2026311" cy="13030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L_OSP_Comp_B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560" cy="130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715" w:rsidRDefault="005D3715" w:rsidP="003645EF">
      <w:pPr>
        <w:spacing w:line="360" w:lineRule="auto"/>
        <w:jc w:val="center"/>
        <w:rPr>
          <w:rFonts w:cs="Times New Roman"/>
          <w:b/>
          <w:sz w:val="32"/>
          <w:szCs w:val="32"/>
          <w:lang w:val="es-ES"/>
        </w:rPr>
      </w:pPr>
      <w:proofErr w:type="gramStart"/>
      <w:r w:rsidRPr="005D3715">
        <w:rPr>
          <w:rFonts w:cs="Times New Roman"/>
          <w:b/>
          <w:sz w:val="32"/>
          <w:szCs w:val="32"/>
          <w:lang w:val="es-ES"/>
        </w:rPr>
        <w:t>adidas</w:t>
      </w:r>
      <w:proofErr w:type="gramEnd"/>
      <w:r w:rsidRPr="005D3715">
        <w:rPr>
          <w:rFonts w:cs="Times New Roman"/>
          <w:b/>
          <w:sz w:val="32"/>
          <w:szCs w:val="32"/>
          <w:lang w:val="es-ES"/>
        </w:rPr>
        <w:t xml:space="preserve"> lanza las nuevas </w:t>
      </w:r>
      <w:r>
        <w:rPr>
          <w:rFonts w:cs="Times New Roman"/>
          <w:b/>
          <w:sz w:val="32"/>
          <w:szCs w:val="32"/>
          <w:lang w:val="es-ES"/>
        </w:rPr>
        <w:t xml:space="preserve">botas </w:t>
      </w:r>
      <w:proofErr w:type="spellStart"/>
      <w:r w:rsidRPr="005D3715">
        <w:rPr>
          <w:rFonts w:cs="Times New Roman"/>
          <w:b/>
          <w:sz w:val="32"/>
          <w:szCs w:val="32"/>
          <w:lang w:val="es-ES"/>
        </w:rPr>
        <w:t>adizero</w:t>
      </w:r>
      <w:r w:rsidRPr="005D3715">
        <w:rPr>
          <w:rFonts w:cs="Times New Roman"/>
          <w:b/>
          <w:sz w:val="32"/>
          <w:szCs w:val="32"/>
          <w:vertAlign w:val="superscript"/>
          <w:lang w:val="es-ES"/>
        </w:rPr>
        <w:t>TM</w:t>
      </w:r>
      <w:proofErr w:type="spellEnd"/>
      <w:r w:rsidRPr="005D3715">
        <w:rPr>
          <w:rFonts w:cs="Times New Roman"/>
          <w:b/>
          <w:sz w:val="32"/>
          <w:szCs w:val="32"/>
          <w:lang w:val="es-ES"/>
        </w:rPr>
        <w:t xml:space="preserve"> f50</w:t>
      </w:r>
      <w:r>
        <w:rPr>
          <w:rFonts w:cs="Times New Roman"/>
          <w:b/>
          <w:sz w:val="32"/>
          <w:szCs w:val="32"/>
          <w:lang w:val="es-ES"/>
        </w:rPr>
        <w:t xml:space="preserve"> </w:t>
      </w:r>
      <w:r w:rsidRPr="005D3715">
        <w:rPr>
          <w:rFonts w:cs="Times New Roman"/>
          <w:b/>
          <w:sz w:val="32"/>
          <w:szCs w:val="32"/>
          <w:lang w:val="es-ES"/>
        </w:rPr>
        <w:t>edición</w:t>
      </w:r>
      <w:r>
        <w:rPr>
          <w:rFonts w:cs="Times New Roman"/>
          <w:b/>
          <w:sz w:val="32"/>
          <w:szCs w:val="32"/>
          <w:lang w:val="es-ES"/>
        </w:rPr>
        <w:t xml:space="preserve"> </w:t>
      </w:r>
      <w:proofErr w:type="spellStart"/>
      <w:r w:rsidRPr="005D3715">
        <w:rPr>
          <w:rFonts w:cs="Times New Roman"/>
          <w:b/>
          <w:sz w:val="32"/>
          <w:szCs w:val="32"/>
          <w:lang w:val="es-ES"/>
        </w:rPr>
        <w:t>Messi</w:t>
      </w:r>
      <w:proofErr w:type="spellEnd"/>
      <w:r>
        <w:rPr>
          <w:rFonts w:cs="Times New Roman"/>
          <w:b/>
          <w:sz w:val="32"/>
          <w:szCs w:val="32"/>
          <w:lang w:val="es-ES"/>
        </w:rPr>
        <w:t xml:space="preserve"> y el balón </w:t>
      </w:r>
      <w:r w:rsidRPr="005D3715">
        <w:rPr>
          <w:rFonts w:cs="Times New Roman"/>
          <w:b/>
          <w:sz w:val="32"/>
          <w:szCs w:val="32"/>
          <w:lang w:val="es-ES"/>
        </w:rPr>
        <w:t xml:space="preserve">oficial de la final </w:t>
      </w:r>
      <w:r>
        <w:rPr>
          <w:rFonts w:cs="Times New Roman"/>
          <w:b/>
          <w:sz w:val="32"/>
          <w:szCs w:val="32"/>
          <w:lang w:val="es-ES"/>
        </w:rPr>
        <w:t>de Lisboa</w:t>
      </w:r>
    </w:p>
    <w:p w:rsidR="005D3715" w:rsidRPr="005D3715" w:rsidRDefault="005D3715" w:rsidP="003645EF">
      <w:pPr>
        <w:spacing w:line="360" w:lineRule="auto"/>
        <w:jc w:val="center"/>
        <w:rPr>
          <w:rFonts w:cs="Times New Roman"/>
          <w:b/>
          <w:sz w:val="32"/>
          <w:szCs w:val="32"/>
          <w:lang w:val="es-ES"/>
        </w:rPr>
      </w:pPr>
    </w:p>
    <w:p w:rsidR="00F376FE" w:rsidRPr="005D3715" w:rsidRDefault="005D3715" w:rsidP="00F376FE">
      <w:pPr>
        <w:spacing w:line="360" w:lineRule="auto"/>
        <w:jc w:val="center"/>
        <w:rPr>
          <w:rFonts w:cs="Times New Roman"/>
          <w:sz w:val="28"/>
          <w:szCs w:val="28"/>
          <w:lang w:val="es-ES"/>
        </w:rPr>
      </w:pPr>
      <w:r w:rsidRPr="005D3715">
        <w:rPr>
          <w:rFonts w:cs="Times New Roman"/>
          <w:sz w:val="28"/>
          <w:szCs w:val="28"/>
          <w:lang w:val="es-ES"/>
        </w:rPr>
        <w:t>Ambos productos debutarán en octavos de final de la UEFA Champions League</w:t>
      </w:r>
    </w:p>
    <w:p w:rsidR="00F376FE" w:rsidRPr="005D3715" w:rsidRDefault="00F376FE" w:rsidP="00D74994">
      <w:pPr>
        <w:spacing w:line="360" w:lineRule="auto"/>
        <w:jc w:val="both"/>
        <w:rPr>
          <w:rFonts w:cs="Times New Roman"/>
          <w:b/>
          <w:sz w:val="22"/>
          <w:szCs w:val="22"/>
          <w:lang w:val="es-ES"/>
        </w:rPr>
      </w:pPr>
    </w:p>
    <w:p w:rsidR="00F9416C" w:rsidRPr="005D3715" w:rsidRDefault="005D3715" w:rsidP="00D74994">
      <w:pPr>
        <w:spacing w:line="360" w:lineRule="auto"/>
        <w:jc w:val="both"/>
        <w:rPr>
          <w:rFonts w:cs="Times New Roman"/>
          <w:sz w:val="22"/>
          <w:szCs w:val="22"/>
          <w:lang w:val="es-ES"/>
        </w:rPr>
      </w:pPr>
      <w:r>
        <w:rPr>
          <w:rFonts w:cs="Times New Roman"/>
          <w:b/>
          <w:sz w:val="22"/>
          <w:szCs w:val="22"/>
          <w:lang w:val="es-ES"/>
        </w:rPr>
        <w:t>Zaragoza, 17 de febrero de 2014</w:t>
      </w:r>
      <w:r w:rsidR="00775276" w:rsidRPr="005D3715">
        <w:rPr>
          <w:rFonts w:cs="Times New Roman"/>
          <w:b/>
          <w:sz w:val="22"/>
          <w:szCs w:val="22"/>
          <w:lang w:val="es-ES"/>
        </w:rPr>
        <w:t xml:space="preserve"> </w:t>
      </w:r>
      <w:r w:rsidR="00D74994" w:rsidRPr="005D3715">
        <w:rPr>
          <w:rFonts w:cs="Times New Roman"/>
          <w:sz w:val="22"/>
          <w:szCs w:val="22"/>
          <w:lang w:val="es-ES"/>
        </w:rPr>
        <w:t>–</w:t>
      </w:r>
      <w:r w:rsidR="007C4BA5">
        <w:rPr>
          <w:rFonts w:cs="Times New Roman"/>
          <w:sz w:val="22"/>
          <w:szCs w:val="22"/>
          <w:lang w:val="es-ES"/>
        </w:rPr>
        <w:t xml:space="preserve"> </w:t>
      </w:r>
      <w:r>
        <w:rPr>
          <w:rFonts w:cs="Times New Roman"/>
          <w:sz w:val="22"/>
          <w:szCs w:val="22"/>
          <w:lang w:val="es-ES"/>
        </w:rPr>
        <w:t xml:space="preserve">adidas revela las nuevas </w:t>
      </w:r>
      <w:proofErr w:type="spellStart"/>
      <w:r w:rsidRPr="005D3715">
        <w:rPr>
          <w:rFonts w:cs="Times New Roman"/>
          <w:sz w:val="22"/>
          <w:szCs w:val="22"/>
          <w:lang w:val="es-ES"/>
        </w:rPr>
        <w:t>adizeroTM</w:t>
      </w:r>
      <w:proofErr w:type="spellEnd"/>
      <w:r w:rsidRPr="005D3715">
        <w:rPr>
          <w:rFonts w:cs="Times New Roman"/>
          <w:sz w:val="22"/>
          <w:szCs w:val="22"/>
          <w:lang w:val="es-ES"/>
        </w:rPr>
        <w:t xml:space="preserve"> f50 edición </w:t>
      </w:r>
      <w:proofErr w:type="spellStart"/>
      <w:r w:rsidRPr="005D3715">
        <w:rPr>
          <w:rFonts w:cs="Times New Roman"/>
          <w:sz w:val="22"/>
          <w:szCs w:val="22"/>
          <w:lang w:val="es-ES"/>
        </w:rPr>
        <w:t>Messi</w:t>
      </w:r>
      <w:proofErr w:type="spellEnd"/>
      <w:r>
        <w:rPr>
          <w:rFonts w:cs="Times New Roman"/>
          <w:sz w:val="22"/>
          <w:szCs w:val="22"/>
          <w:lang w:val="es-ES"/>
        </w:rPr>
        <w:t xml:space="preserve">, que estrenará el argentino </w:t>
      </w:r>
      <w:r w:rsidR="007C4BA5">
        <w:rPr>
          <w:rFonts w:cs="Times New Roman"/>
          <w:sz w:val="22"/>
          <w:szCs w:val="22"/>
          <w:lang w:val="es-ES"/>
        </w:rPr>
        <w:t xml:space="preserve">mañana </w:t>
      </w:r>
      <w:r>
        <w:rPr>
          <w:rFonts w:cs="Times New Roman"/>
          <w:sz w:val="22"/>
          <w:szCs w:val="22"/>
          <w:lang w:val="es-ES"/>
        </w:rPr>
        <w:t xml:space="preserve">en  </w:t>
      </w:r>
      <w:r w:rsidRPr="005D3715">
        <w:rPr>
          <w:rFonts w:cs="Times New Roman"/>
          <w:sz w:val="22"/>
          <w:szCs w:val="22"/>
          <w:lang w:val="es-ES"/>
        </w:rPr>
        <w:t>octavos de final</w:t>
      </w:r>
      <w:r>
        <w:rPr>
          <w:rFonts w:cs="Times New Roman"/>
          <w:sz w:val="22"/>
          <w:szCs w:val="22"/>
          <w:lang w:val="es-ES"/>
        </w:rPr>
        <w:t xml:space="preserve">. </w:t>
      </w:r>
    </w:p>
    <w:p w:rsidR="00103606" w:rsidRPr="00D66905" w:rsidRDefault="00D66905" w:rsidP="00FE3373">
      <w:pPr>
        <w:spacing w:line="360" w:lineRule="auto"/>
        <w:jc w:val="center"/>
        <w:rPr>
          <w:rFonts w:cs="Times New Roman"/>
          <w:sz w:val="22"/>
          <w:szCs w:val="22"/>
          <w:lang w:val="en-GB"/>
        </w:rPr>
      </w:pPr>
      <w:r>
        <w:rPr>
          <w:rFonts w:cs="Times New Roman"/>
          <w:noProof/>
          <w:snapToGrid/>
          <w:sz w:val="22"/>
          <w:szCs w:val="22"/>
          <w:lang w:eastAsia="en-US"/>
        </w:rPr>
        <w:drawing>
          <wp:inline distT="0" distB="0" distL="0" distR="0">
            <wp:extent cx="3429000" cy="3429000"/>
            <wp:effectExtent l="0" t="0" r="0" b="0"/>
            <wp:docPr id="3" name="Picture 3" descr="C:\Users\olivepal\Desktop\Messi UCL\ADI_MESSI_FULLBOOT_Lar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epal\Desktop\Messi UCL\ADI_MESSI_FULLBOOT_Larg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FE" w:rsidRDefault="005D3715" w:rsidP="005D3715">
      <w:pPr>
        <w:spacing w:line="360" w:lineRule="auto"/>
        <w:jc w:val="center"/>
        <w:rPr>
          <w:rFonts w:cs="Times New Roman"/>
          <w:b/>
          <w:sz w:val="22"/>
          <w:szCs w:val="22"/>
          <w:lang w:val="es-ES"/>
        </w:rPr>
      </w:pPr>
      <w:proofErr w:type="spellStart"/>
      <w:proofErr w:type="gramStart"/>
      <w:r w:rsidRPr="005D3715">
        <w:rPr>
          <w:rFonts w:cs="Times New Roman"/>
          <w:b/>
          <w:sz w:val="22"/>
          <w:szCs w:val="22"/>
          <w:lang w:val="es-ES"/>
        </w:rPr>
        <w:t>adizeroTM</w:t>
      </w:r>
      <w:proofErr w:type="spellEnd"/>
      <w:proofErr w:type="gramEnd"/>
      <w:r w:rsidRPr="005D3715">
        <w:rPr>
          <w:rFonts w:cs="Times New Roman"/>
          <w:b/>
          <w:sz w:val="22"/>
          <w:szCs w:val="22"/>
          <w:lang w:val="es-ES"/>
        </w:rPr>
        <w:t xml:space="preserve"> f50 edición </w:t>
      </w:r>
      <w:proofErr w:type="spellStart"/>
      <w:r w:rsidRPr="005D3715">
        <w:rPr>
          <w:rFonts w:cs="Times New Roman"/>
          <w:b/>
          <w:sz w:val="22"/>
          <w:szCs w:val="22"/>
          <w:lang w:val="es-ES"/>
        </w:rPr>
        <w:t>Messi</w:t>
      </w:r>
      <w:proofErr w:type="spellEnd"/>
    </w:p>
    <w:p w:rsidR="005D3715" w:rsidRPr="005D3715" w:rsidRDefault="005D3715" w:rsidP="00D74994">
      <w:pPr>
        <w:spacing w:line="360" w:lineRule="auto"/>
        <w:jc w:val="both"/>
        <w:rPr>
          <w:rFonts w:cs="Times New Roman"/>
          <w:sz w:val="22"/>
          <w:szCs w:val="22"/>
          <w:lang w:val="es-ES"/>
        </w:rPr>
      </w:pPr>
    </w:p>
    <w:p w:rsidR="00CD391E" w:rsidRPr="00CD391E" w:rsidRDefault="005D3715" w:rsidP="00D74994">
      <w:pPr>
        <w:spacing w:line="360" w:lineRule="auto"/>
        <w:jc w:val="both"/>
        <w:rPr>
          <w:rFonts w:cs="Times New Roman"/>
          <w:sz w:val="22"/>
          <w:szCs w:val="22"/>
          <w:lang w:val="es-ES"/>
        </w:rPr>
      </w:pPr>
      <w:r w:rsidRPr="005D3715">
        <w:rPr>
          <w:rFonts w:cs="Times New Roman"/>
          <w:sz w:val="22"/>
          <w:szCs w:val="22"/>
          <w:lang w:val="es-ES"/>
        </w:rPr>
        <w:lastRenderedPageBreak/>
        <w:t xml:space="preserve">Las nuevas botas </w:t>
      </w:r>
      <w:proofErr w:type="spellStart"/>
      <w:r w:rsidRPr="005D3715">
        <w:rPr>
          <w:rFonts w:cs="Times New Roman"/>
          <w:sz w:val="22"/>
          <w:szCs w:val="22"/>
          <w:lang w:val="es-ES"/>
        </w:rPr>
        <w:t>adizero</w:t>
      </w:r>
      <w:r w:rsidRPr="00CD391E">
        <w:rPr>
          <w:rFonts w:cs="Times New Roman"/>
          <w:sz w:val="22"/>
          <w:szCs w:val="22"/>
          <w:vertAlign w:val="superscript"/>
          <w:lang w:val="es-ES"/>
        </w:rPr>
        <w:t>TM</w:t>
      </w:r>
      <w:proofErr w:type="spellEnd"/>
      <w:r w:rsidRPr="005D3715">
        <w:rPr>
          <w:rFonts w:cs="Times New Roman"/>
          <w:sz w:val="22"/>
          <w:szCs w:val="22"/>
          <w:lang w:val="es-ES"/>
        </w:rPr>
        <w:t xml:space="preserve"> f50 edición </w:t>
      </w:r>
      <w:proofErr w:type="spellStart"/>
      <w:r w:rsidRPr="005D3715">
        <w:rPr>
          <w:rFonts w:cs="Times New Roman"/>
          <w:sz w:val="22"/>
          <w:szCs w:val="22"/>
          <w:lang w:val="es-ES"/>
        </w:rPr>
        <w:t>Messi</w:t>
      </w:r>
      <w:proofErr w:type="spellEnd"/>
      <w:r w:rsidR="00CD391E">
        <w:rPr>
          <w:rFonts w:cs="Times New Roman"/>
          <w:sz w:val="22"/>
          <w:szCs w:val="22"/>
          <w:lang w:val="es-ES"/>
        </w:rPr>
        <w:t xml:space="preserve"> están compuestas por colores</w:t>
      </w:r>
      <w:r w:rsidR="007C4BA5">
        <w:rPr>
          <w:rFonts w:cs="Times New Roman"/>
          <w:sz w:val="22"/>
          <w:szCs w:val="22"/>
          <w:lang w:val="es-ES"/>
        </w:rPr>
        <w:t xml:space="preserve"> vivos</w:t>
      </w:r>
      <w:r w:rsidR="00CD391E">
        <w:rPr>
          <w:rFonts w:cs="Times New Roman"/>
          <w:sz w:val="22"/>
          <w:szCs w:val="22"/>
          <w:lang w:val="es-ES"/>
        </w:rPr>
        <w:t xml:space="preserve"> (verde, azul, fucsia, naranja y blanco) junto a las tres míticas bandas de adidas, e incorporan la última tecnología, por lo que resultan óptimas para el cuatro veces ganador del </w:t>
      </w:r>
      <w:r w:rsidR="00CD391E" w:rsidRPr="00CD391E">
        <w:rPr>
          <w:rFonts w:cs="Times New Roman"/>
          <w:sz w:val="22"/>
          <w:szCs w:val="22"/>
          <w:lang w:val="es-ES"/>
        </w:rPr>
        <w:t>Balón de Oro</w:t>
      </w:r>
      <w:r w:rsidR="00CD391E">
        <w:rPr>
          <w:rFonts w:cs="Times New Roman"/>
          <w:sz w:val="22"/>
          <w:szCs w:val="22"/>
          <w:lang w:val="es-ES"/>
        </w:rPr>
        <w:t xml:space="preserve">. </w:t>
      </w:r>
      <w:r w:rsidR="00CD391E" w:rsidRPr="00CD391E">
        <w:rPr>
          <w:rFonts w:cs="Times New Roman"/>
          <w:sz w:val="22"/>
          <w:szCs w:val="22"/>
          <w:lang w:val="es-ES"/>
        </w:rPr>
        <w:t>Con únicamente 1</w:t>
      </w:r>
      <w:r w:rsidR="004D6045" w:rsidRPr="00CD391E">
        <w:rPr>
          <w:rFonts w:cs="Times New Roman"/>
          <w:sz w:val="22"/>
          <w:szCs w:val="22"/>
          <w:lang w:val="es-ES"/>
        </w:rPr>
        <w:t>65</w:t>
      </w:r>
      <w:r w:rsidR="00CD391E" w:rsidRPr="00CD391E">
        <w:rPr>
          <w:rFonts w:cs="Times New Roman"/>
          <w:sz w:val="22"/>
          <w:szCs w:val="22"/>
          <w:lang w:val="es-ES"/>
        </w:rPr>
        <w:t xml:space="preserve"> </w:t>
      </w:r>
      <w:r w:rsidR="004D6045" w:rsidRPr="00CD391E">
        <w:rPr>
          <w:rFonts w:cs="Times New Roman"/>
          <w:sz w:val="22"/>
          <w:szCs w:val="22"/>
          <w:lang w:val="es-ES"/>
        </w:rPr>
        <w:t>g</w:t>
      </w:r>
      <w:r w:rsidR="00CD391E" w:rsidRPr="00CD391E">
        <w:rPr>
          <w:rFonts w:cs="Times New Roman"/>
          <w:sz w:val="22"/>
          <w:szCs w:val="22"/>
          <w:lang w:val="es-ES"/>
        </w:rPr>
        <w:t>ramos</w:t>
      </w:r>
      <w:r w:rsidR="004D6045" w:rsidRPr="00CD391E">
        <w:rPr>
          <w:rFonts w:cs="Times New Roman"/>
          <w:sz w:val="22"/>
          <w:szCs w:val="22"/>
          <w:lang w:val="es-ES"/>
        </w:rPr>
        <w:t>,</w:t>
      </w:r>
      <w:r w:rsidR="00CD391E" w:rsidRPr="00CD391E">
        <w:rPr>
          <w:rFonts w:cs="Times New Roman"/>
          <w:sz w:val="22"/>
          <w:szCs w:val="22"/>
          <w:lang w:val="es-ES"/>
        </w:rPr>
        <w:t xml:space="preserve"> las </w:t>
      </w:r>
      <w:proofErr w:type="spellStart"/>
      <w:r w:rsidR="00CD391E" w:rsidRPr="005D3715">
        <w:rPr>
          <w:rFonts w:cs="Times New Roman"/>
          <w:sz w:val="22"/>
          <w:szCs w:val="22"/>
          <w:lang w:val="es-ES"/>
        </w:rPr>
        <w:t>adizero</w:t>
      </w:r>
      <w:r w:rsidR="00CD391E" w:rsidRPr="00CD391E">
        <w:rPr>
          <w:rFonts w:cs="Times New Roman"/>
          <w:sz w:val="22"/>
          <w:szCs w:val="22"/>
          <w:vertAlign w:val="superscript"/>
          <w:lang w:val="es-ES"/>
        </w:rPr>
        <w:t>TM</w:t>
      </w:r>
      <w:proofErr w:type="spellEnd"/>
      <w:r w:rsidR="00CD391E" w:rsidRPr="005D3715">
        <w:rPr>
          <w:rFonts w:cs="Times New Roman"/>
          <w:sz w:val="22"/>
          <w:szCs w:val="22"/>
          <w:lang w:val="es-ES"/>
        </w:rPr>
        <w:t xml:space="preserve"> f50 </w:t>
      </w:r>
      <w:proofErr w:type="spellStart"/>
      <w:r w:rsidR="00CD391E" w:rsidRPr="005D3715">
        <w:rPr>
          <w:rFonts w:cs="Times New Roman"/>
          <w:sz w:val="22"/>
          <w:szCs w:val="22"/>
          <w:lang w:val="es-ES"/>
        </w:rPr>
        <w:t>Messi</w:t>
      </w:r>
      <w:proofErr w:type="spellEnd"/>
      <w:r w:rsidR="00CD391E">
        <w:rPr>
          <w:rFonts w:cs="Times New Roman"/>
          <w:sz w:val="22"/>
          <w:szCs w:val="22"/>
          <w:lang w:val="es-ES"/>
        </w:rPr>
        <w:t xml:space="preserve"> son unas de las botas más ligeras del mercado. </w:t>
      </w:r>
    </w:p>
    <w:p w:rsidR="00E01A79" w:rsidRPr="00CD391E" w:rsidRDefault="00E01A79" w:rsidP="00D74994">
      <w:pPr>
        <w:spacing w:line="360" w:lineRule="auto"/>
        <w:jc w:val="both"/>
        <w:rPr>
          <w:rFonts w:cs="Times New Roman"/>
          <w:sz w:val="22"/>
          <w:szCs w:val="22"/>
          <w:lang w:val="es-ES"/>
        </w:rPr>
      </w:pPr>
    </w:p>
    <w:p w:rsidR="00CD391E" w:rsidRPr="00CD391E" w:rsidRDefault="00CD391E" w:rsidP="00D74994">
      <w:pPr>
        <w:spacing w:line="360" w:lineRule="auto"/>
        <w:jc w:val="both"/>
        <w:rPr>
          <w:rFonts w:cs="Times New Roman"/>
          <w:sz w:val="22"/>
          <w:szCs w:val="22"/>
          <w:lang w:val="es-ES"/>
        </w:rPr>
      </w:pPr>
      <w:r w:rsidRPr="00CD391E">
        <w:rPr>
          <w:rFonts w:cs="Times New Roman"/>
          <w:sz w:val="22"/>
          <w:szCs w:val="22"/>
          <w:lang w:val="es-ES"/>
        </w:rPr>
        <w:t xml:space="preserve">Tanto </w:t>
      </w:r>
      <w:proofErr w:type="spellStart"/>
      <w:r w:rsidR="00F9416C" w:rsidRPr="00CD391E">
        <w:rPr>
          <w:rFonts w:cs="Times New Roman"/>
          <w:sz w:val="22"/>
          <w:szCs w:val="22"/>
          <w:lang w:val="es-ES"/>
        </w:rPr>
        <w:t>Messi</w:t>
      </w:r>
      <w:proofErr w:type="spellEnd"/>
      <w:r w:rsidRPr="00CD391E">
        <w:rPr>
          <w:rFonts w:cs="Times New Roman"/>
          <w:sz w:val="22"/>
          <w:szCs w:val="22"/>
          <w:lang w:val="es-ES"/>
        </w:rPr>
        <w:t xml:space="preserve"> como el resto de jugadores participantes en </w:t>
      </w:r>
      <w:r>
        <w:rPr>
          <w:rFonts w:cs="Times New Roman"/>
          <w:sz w:val="22"/>
          <w:szCs w:val="22"/>
          <w:lang w:val="es-ES"/>
        </w:rPr>
        <w:t xml:space="preserve">la fase de </w:t>
      </w:r>
      <w:r w:rsidRPr="00CD391E">
        <w:rPr>
          <w:rFonts w:cs="Times New Roman"/>
          <w:sz w:val="22"/>
          <w:szCs w:val="22"/>
          <w:lang w:val="es-ES"/>
        </w:rPr>
        <w:t>octavos de la UEFA Champions League</w:t>
      </w:r>
      <w:r>
        <w:rPr>
          <w:rFonts w:cs="Times New Roman"/>
          <w:sz w:val="22"/>
          <w:szCs w:val="22"/>
          <w:lang w:val="es-ES"/>
        </w:rPr>
        <w:t xml:space="preserve"> jugarán por primera vez con el balón </w:t>
      </w:r>
      <w:r w:rsidRPr="00CD391E">
        <w:rPr>
          <w:rFonts w:cs="Times New Roman"/>
          <w:sz w:val="22"/>
          <w:szCs w:val="22"/>
          <w:lang w:val="es-ES"/>
        </w:rPr>
        <w:t xml:space="preserve">oficial de la fase final de la </w:t>
      </w:r>
      <w:r>
        <w:rPr>
          <w:rFonts w:cs="Times New Roman"/>
          <w:sz w:val="22"/>
          <w:szCs w:val="22"/>
          <w:lang w:val="es-ES"/>
        </w:rPr>
        <w:t xml:space="preserve">competición que enfrenta a los clubes más prestigiosos </w:t>
      </w:r>
      <w:r w:rsidR="006857D8">
        <w:rPr>
          <w:rFonts w:cs="Times New Roman"/>
          <w:sz w:val="22"/>
          <w:szCs w:val="22"/>
          <w:lang w:val="es-ES"/>
        </w:rPr>
        <w:t xml:space="preserve">del mundo. </w:t>
      </w:r>
    </w:p>
    <w:p w:rsidR="00F9416C" w:rsidRPr="00F376FE" w:rsidRDefault="00086D1D" w:rsidP="00F376FE">
      <w:pPr>
        <w:spacing w:line="360" w:lineRule="auto"/>
        <w:jc w:val="center"/>
        <w:rPr>
          <w:rFonts w:cs="Times New Roman"/>
          <w:sz w:val="22"/>
          <w:szCs w:val="22"/>
          <w:lang w:val="en-GB"/>
        </w:rPr>
      </w:pPr>
      <w:r>
        <w:rPr>
          <w:rFonts w:cs="Times New Roman"/>
          <w:noProof/>
          <w:snapToGrid/>
          <w:sz w:val="22"/>
          <w:szCs w:val="22"/>
          <w:lang w:eastAsia="en-US"/>
        </w:rPr>
        <w:drawing>
          <wp:inline distT="0" distB="0" distL="0" distR="0">
            <wp:extent cx="5486400" cy="3665544"/>
            <wp:effectExtent l="0" t="0" r="0" b="0"/>
            <wp:docPr id="6" name="Picture 6" descr="\\Hecl0303\dfs\International\Public Relations\POOLPR\Football\FOOTBALL - PR &amp; SOCIAL\2014\PR\Champions League\UCL Ball Launch\Photo-Shoot\Photos Selection\UCL TROPHY AND O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Hecl0303\dfs\International\Public Relations\POOLPR\Football\FOOTBALL - PR &amp; SOCIAL\2014\PR\Champions League\UCL Ball Launch\Photo-Shoot\Photos Selection\UCL TROPHY AND OM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6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7D8" w:rsidRPr="006857D8" w:rsidRDefault="006857D8" w:rsidP="00F376FE">
      <w:pPr>
        <w:spacing w:line="360" w:lineRule="auto"/>
        <w:jc w:val="center"/>
        <w:rPr>
          <w:rFonts w:cs="Times New Roman"/>
          <w:b/>
          <w:sz w:val="22"/>
          <w:szCs w:val="22"/>
          <w:lang w:val="es-ES"/>
        </w:rPr>
      </w:pPr>
      <w:r w:rsidRPr="006857D8">
        <w:rPr>
          <w:rFonts w:cs="Times New Roman"/>
          <w:b/>
          <w:sz w:val="22"/>
          <w:szCs w:val="22"/>
          <w:lang w:val="es-ES"/>
        </w:rPr>
        <w:t xml:space="preserve">El </w:t>
      </w:r>
      <w:r>
        <w:rPr>
          <w:rFonts w:cs="Times New Roman"/>
          <w:b/>
          <w:sz w:val="22"/>
          <w:szCs w:val="22"/>
          <w:lang w:val="es-ES"/>
        </w:rPr>
        <w:t xml:space="preserve">balón </w:t>
      </w:r>
      <w:r w:rsidRPr="006857D8">
        <w:rPr>
          <w:rFonts w:cs="Times New Roman"/>
          <w:b/>
          <w:sz w:val="22"/>
          <w:szCs w:val="22"/>
          <w:lang w:val="es-ES"/>
        </w:rPr>
        <w:t>oficial de la fase final de la UEFA Champions League</w:t>
      </w:r>
      <w:r>
        <w:rPr>
          <w:rFonts w:cs="Times New Roman"/>
          <w:b/>
          <w:sz w:val="22"/>
          <w:szCs w:val="22"/>
          <w:lang w:val="es-ES"/>
        </w:rPr>
        <w:t xml:space="preserve"> junto al trofeo de la competición</w:t>
      </w:r>
    </w:p>
    <w:p w:rsidR="0033739C" w:rsidRPr="006857D8" w:rsidRDefault="0033739C" w:rsidP="00D74994">
      <w:pPr>
        <w:spacing w:line="360" w:lineRule="auto"/>
        <w:jc w:val="both"/>
        <w:rPr>
          <w:rFonts w:cs="Times New Roman"/>
          <w:sz w:val="22"/>
          <w:szCs w:val="22"/>
          <w:lang w:val="es-ES"/>
        </w:rPr>
      </w:pPr>
    </w:p>
    <w:p w:rsidR="006857D8" w:rsidRDefault="006857D8" w:rsidP="006857D8">
      <w:pPr>
        <w:spacing w:line="360" w:lineRule="auto"/>
        <w:jc w:val="both"/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Para su diseño, se ha tenido en cuenta el legado de Portugal como orgullosa nación marinera. El balón</w:t>
      </w:r>
      <w:r w:rsidR="007C4BA5">
        <w:rPr>
          <w:rFonts w:cs="Times New Roman"/>
          <w:sz w:val="22"/>
          <w:szCs w:val="22"/>
          <w:lang w:val="es-ES"/>
        </w:rPr>
        <w:t xml:space="preserve"> cuenta inspiración</w:t>
      </w:r>
      <w:r w:rsidRPr="006857D8">
        <w:rPr>
          <w:rFonts w:cs="Times New Roman"/>
          <w:sz w:val="22"/>
          <w:szCs w:val="22"/>
          <w:lang w:val="es-ES"/>
        </w:rPr>
        <w:t xml:space="preserve"> en el azul del mar y del cielo de la ciudad lusa, además de incluir tonos naranj</w:t>
      </w:r>
      <w:r>
        <w:rPr>
          <w:rFonts w:cs="Times New Roman"/>
          <w:sz w:val="22"/>
          <w:szCs w:val="22"/>
          <w:lang w:val="es-ES"/>
        </w:rPr>
        <w:t xml:space="preserve">as que recuerdan a sus tejados, visibles desde los numerosos miradores de Lisboa. </w:t>
      </w:r>
    </w:p>
    <w:p w:rsidR="006857D8" w:rsidRDefault="006857D8" w:rsidP="006857D8">
      <w:pPr>
        <w:spacing w:line="360" w:lineRule="auto"/>
        <w:jc w:val="both"/>
        <w:rPr>
          <w:rFonts w:cs="Times New Roman"/>
          <w:sz w:val="22"/>
          <w:szCs w:val="22"/>
          <w:lang w:val="es-ES"/>
        </w:rPr>
      </w:pPr>
    </w:p>
    <w:p w:rsidR="006857D8" w:rsidRPr="006857D8" w:rsidRDefault="007C4BA5" w:rsidP="006857D8">
      <w:pPr>
        <w:spacing w:line="360" w:lineRule="auto"/>
        <w:jc w:val="both"/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Con</w:t>
      </w:r>
      <w:r w:rsidR="006857D8">
        <w:rPr>
          <w:rFonts w:cs="Times New Roman"/>
          <w:sz w:val="22"/>
          <w:szCs w:val="22"/>
          <w:lang w:val="es-ES"/>
        </w:rPr>
        <w:t xml:space="preserve"> un revestimiento exterior pensado para ofrecer máximo agarre en el punto de impacto</w:t>
      </w:r>
      <w:r>
        <w:rPr>
          <w:rFonts w:cs="Times New Roman"/>
          <w:sz w:val="22"/>
          <w:szCs w:val="22"/>
          <w:lang w:val="es-ES"/>
        </w:rPr>
        <w:t>, el balón refleja</w:t>
      </w:r>
      <w:r w:rsidR="006857D8">
        <w:rPr>
          <w:rFonts w:cs="Times New Roman"/>
          <w:sz w:val="22"/>
          <w:szCs w:val="22"/>
          <w:lang w:val="es-ES"/>
        </w:rPr>
        <w:t xml:space="preserve"> el símbolo de la </w:t>
      </w:r>
      <w:r w:rsidR="006857D8" w:rsidRPr="006857D8">
        <w:rPr>
          <w:rFonts w:eastAsia="AdiHaus"/>
          <w:sz w:val="22"/>
          <w:szCs w:val="22"/>
          <w:lang w:val="es-ES"/>
        </w:rPr>
        <w:t>UEFA Champions League</w:t>
      </w:r>
      <w:r>
        <w:rPr>
          <w:rFonts w:eastAsia="AdiHaus"/>
          <w:sz w:val="22"/>
          <w:szCs w:val="22"/>
          <w:lang w:val="es-ES"/>
        </w:rPr>
        <w:t xml:space="preserve"> con un</w:t>
      </w:r>
      <w:r w:rsidR="007E5CA2">
        <w:rPr>
          <w:rFonts w:eastAsia="AdiHaus"/>
          <w:sz w:val="22"/>
          <w:szCs w:val="22"/>
          <w:lang w:val="es-ES"/>
        </w:rPr>
        <w:t xml:space="preserve"> trazo estrellado unido mediante </w:t>
      </w:r>
      <w:r w:rsidR="007E5CA2" w:rsidRPr="006857D8">
        <w:rPr>
          <w:rFonts w:cs="Times New Roman"/>
          <w:sz w:val="22"/>
          <w:szCs w:val="22"/>
          <w:lang w:val="es-ES"/>
        </w:rPr>
        <w:t xml:space="preserve">tecnología </w:t>
      </w:r>
      <w:proofErr w:type="spellStart"/>
      <w:r w:rsidR="007E5CA2" w:rsidRPr="006857D8">
        <w:rPr>
          <w:rFonts w:cs="Times New Roman"/>
          <w:sz w:val="22"/>
          <w:szCs w:val="22"/>
          <w:lang w:val="es-ES"/>
        </w:rPr>
        <w:t>termoadhesiva</w:t>
      </w:r>
      <w:proofErr w:type="spellEnd"/>
      <w:r>
        <w:rPr>
          <w:rFonts w:cs="Times New Roman"/>
          <w:sz w:val="22"/>
          <w:szCs w:val="22"/>
          <w:lang w:val="es-ES"/>
        </w:rPr>
        <w:t>, lo que</w:t>
      </w:r>
      <w:r w:rsidR="007E5CA2">
        <w:rPr>
          <w:rFonts w:cs="Times New Roman"/>
          <w:sz w:val="22"/>
          <w:szCs w:val="22"/>
          <w:lang w:val="es-ES"/>
        </w:rPr>
        <w:t xml:space="preserve"> ofrece una superficie única de alto rendimiento. </w:t>
      </w:r>
    </w:p>
    <w:p w:rsidR="006857D8" w:rsidRDefault="006857D8" w:rsidP="006857D8">
      <w:pPr>
        <w:spacing w:line="360" w:lineRule="auto"/>
        <w:jc w:val="both"/>
        <w:rPr>
          <w:rFonts w:cs="Times New Roman"/>
          <w:sz w:val="22"/>
          <w:szCs w:val="22"/>
          <w:lang w:val="es-ES"/>
        </w:rPr>
      </w:pPr>
    </w:p>
    <w:p w:rsidR="007E5CA2" w:rsidRDefault="007E5CA2" w:rsidP="00D74994">
      <w:pPr>
        <w:spacing w:line="360" w:lineRule="auto"/>
        <w:jc w:val="both"/>
        <w:rPr>
          <w:rFonts w:cs="Times New Roman"/>
          <w:sz w:val="22"/>
          <w:szCs w:val="22"/>
          <w:lang w:val="es-ES"/>
        </w:rPr>
      </w:pPr>
      <w:r w:rsidRPr="007E5CA2">
        <w:rPr>
          <w:rFonts w:cs="Times New Roman"/>
          <w:sz w:val="22"/>
          <w:szCs w:val="22"/>
          <w:lang w:val="es-ES"/>
        </w:rPr>
        <w:t>Hablando tanto del balón oficial de la final de Lisboa</w:t>
      </w:r>
      <w:r>
        <w:rPr>
          <w:rFonts w:cs="Times New Roman"/>
          <w:sz w:val="22"/>
          <w:szCs w:val="22"/>
          <w:lang w:val="es-ES"/>
        </w:rPr>
        <w:t xml:space="preserve"> como de sus </w:t>
      </w:r>
      <w:r w:rsidRPr="007E5CA2">
        <w:rPr>
          <w:rFonts w:cs="Times New Roman"/>
          <w:sz w:val="22"/>
          <w:szCs w:val="22"/>
          <w:lang w:val="es-ES"/>
        </w:rPr>
        <w:t xml:space="preserve">nuevas botas </w:t>
      </w:r>
      <w:proofErr w:type="spellStart"/>
      <w:r w:rsidRPr="007E5CA2">
        <w:rPr>
          <w:rFonts w:cs="Times New Roman"/>
          <w:sz w:val="22"/>
          <w:szCs w:val="22"/>
          <w:lang w:val="es-ES"/>
        </w:rPr>
        <w:t>adizeroTM</w:t>
      </w:r>
      <w:proofErr w:type="spellEnd"/>
      <w:r w:rsidRPr="007E5CA2">
        <w:rPr>
          <w:rFonts w:cs="Times New Roman"/>
          <w:sz w:val="22"/>
          <w:szCs w:val="22"/>
          <w:lang w:val="es-ES"/>
        </w:rPr>
        <w:t xml:space="preserve"> f50</w:t>
      </w:r>
      <w:r>
        <w:rPr>
          <w:rFonts w:cs="Times New Roman"/>
          <w:sz w:val="22"/>
          <w:szCs w:val="22"/>
          <w:lang w:val="es-ES"/>
        </w:rPr>
        <w:t xml:space="preserve">, </w:t>
      </w:r>
      <w:r w:rsidRPr="007E5CA2">
        <w:rPr>
          <w:rFonts w:cs="Times New Roman"/>
          <w:sz w:val="22"/>
          <w:szCs w:val="22"/>
          <w:lang w:val="es-ES"/>
        </w:rPr>
        <w:t xml:space="preserve">Leo </w:t>
      </w:r>
      <w:proofErr w:type="spellStart"/>
      <w:r w:rsidRPr="007E5CA2">
        <w:rPr>
          <w:rFonts w:cs="Times New Roman"/>
          <w:sz w:val="22"/>
          <w:szCs w:val="22"/>
          <w:lang w:val="es-ES"/>
        </w:rPr>
        <w:t>Messi</w:t>
      </w:r>
      <w:proofErr w:type="spellEnd"/>
      <w:r>
        <w:rPr>
          <w:rFonts w:cs="Times New Roman"/>
          <w:sz w:val="22"/>
          <w:szCs w:val="22"/>
          <w:lang w:val="es-ES"/>
        </w:rPr>
        <w:t xml:space="preserve"> comentó: “Es fantástico jugar en las fases determinantes de la </w:t>
      </w:r>
      <w:r w:rsidRPr="007E5CA2">
        <w:rPr>
          <w:rFonts w:cs="Times New Roman"/>
          <w:sz w:val="22"/>
          <w:szCs w:val="22"/>
          <w:lang w:val="es-ES"/>
        </w:rPr>
        <w:t>UEFA Champions League</w:t>
      </w:r>
      <w:r>
        <w:rPr>
          <w:rFonts w:cs="Times New Roman"/>
          <w:sz w:val="22"/>
          <w:szCs w:val="22"/>
          <w:lang w:val="es-ES"/>
        </w:rPr>
        <w:t xml:space="preserve"> y espero que, con suerte, lleguemos a la final esta temporada. </w:t>
      </w:r>
      <w:r w:rsidRPr="00DD28B9">
        <w:rPr>
          <w:rFonts w:cs="Times New Roman"/>
          <w:sz w:val="22"/>
          <w:szCs w:val="22"/>
          <w:lang w:val="es-ES"/>
        </w:rPr>
        <w:t xml:space="preserve">¡El diseño del balón es impresionante! </w:t>
      </w:r>
      <w:r w:rsidR="00DD28B9">
        <w:rPr>
          <w:rFonts w:cs="Times New Roman"/>
          <w:sz w:val="22"/>
          <w:szCs w:val="22"/>
          <w:lang w:val="es-ES"/>
        </w:rPr>
        <w:t>É</w:t>
      </w:r>
      <w:r w:rsidR="00DD28B9" w:rsidRPr="00DD28B9">
        <w:rPr>
          <w:rFonts w:cs="Times New Roman"/>
          <w:sz w:val="22"/>
          <w:szCs w:val="22"/>
          <w:lang w:val="es-ES"/>
        </w:rPr>
        <w:t xml:space="preserve">ste es el balón más famoso para los jugadores, </w:t>
      </w:r>
      <w:r w:rsidR="00DD28B9">
        <w:rPr>
          <w:rFonts w:cs="Times New Roman"/>
          <w:sz w:val="22"/>
          <w:szCs w:val="22"/>
          <w:lang w:val="es-ES"/>
        </w:rPr>
        <w:t xml:space="preserve">es la referencia, y adidas continúa mejorándolo año tras año. También estoy deseando enseñar a mis seguidores mis nuevas botas adizero f50, que estrenaré durante la noche del martes en el partido de la </w:t>
      </w:r>
      <w:r w:rsidR="00DD28B9" w:rsidRPr="006857D8">
        <w:rPr>
          <w:rFonts w:eastAsia="AdiHaus"/>
          <w:sz w:val="22"/>
          <w:szCs w:val="22"/>
          <w:lang w:val="es-ES"/>
        </w:rPr>
        <w:t>UEFA Champions League</w:t>
      </w:r>
      <w:r w:rsidR="00DD28B9">
        <w:rPr>
          <w:rFonts w:cs="Times New Roman"/>
          <w:sz w:val="22"/>
          <w:szCs w:val="22"/>
          <w:lang w:val="es-ES"/>
        </w:rPr>
        <w:t xml:space="preserve">”. </w:t>
      </w:r>
    </w:p>
    <w:p w:rsidR="00DD28B9" w:rsidRDefault="00DD28B9" w:rsidP="00D74994">
      <w:pPr>
        <w:spacing w:line="360" w:lineRule="auto"/>
        <w:jc w:val="both"/>
        <w:rPr>
          <w:rFonts w:cs="Times New Roman"/>
          <w:sz w:val="22"/>
          <w:szCs w:val="22"/>
          <w:lang w:val="es-ES"/>
        </w:rPr>
      </w:pPr>
    </w:p>
    <w:p w:rsidR="00DD28B9" w:rsidRPr="00DD28B9" w:rsidRDefault="00DD28B9" w:rsidP="00D74994">
      <w:pPr>
        <w:spacing w:line="360" w:lineRule="auto"/>
        <w:jc w:val="both"/>
        <w:rPr>
          <w:rFonts w:cs="Times New Roman"/>
          <w:sz w:val="22"/>
          <w:szCs w:val="22"/>
          <w:lang w:val="es-ES"/>
        </w:rPr>
      </w:pPr>
      <w:r w:rsidRPr="00DD28B9">
        <w:rPr>
          <w:rFonts w:cs="Times New Roman"/>
          <w:sz w:val="22"/>
          <w:szCs w:val="22"/>
          <w:lang w:val="es-ES"/>
        </w:rPr>
        <w:t xml:space="preserve">Jochen </w:t>
      </w:r>
      <w:proofErr w:type="spellStart"/>
      <w:r w:rsidRPr="00DD28B9">
        <w:rPr>
          <w:rFonts w:cs="Times New Roman"/>
          <w:sz w:val="22"/>
          <w:szCs w:val="22"/>
          <w:lang w:val="es-ES"/>
        </w:rPr>
        <w:t>Raff</w:t>
      </w:r>
      <w:proofErr w:type="spellEnd"/>
      <w:r w:rsidRPr="00DD28B9">
        <w:rPr>
          <w:rFonts w:cs="Times New Roman"/>
          <w:sz w:val="22"/>
          <w:szCs w:val="22"/>
          <w:lang w:val="es-ES"/>
        </w:rPr>
        <w:t xml:space="preserve">, el Responsable de Producto de </w:t>
      </w:r>
      <w:r>
        <w:rPr>
          <w:rFonts w:cs="Times New Roman"/>
          <w:sz w:val="22"/>
          <w:szCs w:val="22"/>
          <w:lang w:val="es-ES"/>
        </w:rPr>
        <w:t xml:space="preserve">Fútbol de adidas declaró: “A lo largo de los años, la innovación implementada en cada uno de nuestros balones se refleja en el fútbol y en su juego. En ocasiones no se trata de cambios rompedores, sino de pequeñas pero ingeniosas modificaciones </w:t>
      </w:r>
      <w:r w:rsidR="004654CD">
        <w:rPr>
          <w:rFonts w:cs="Times New Roman"/>
          <w:sz w:val="22"/>
          <w:szCs w:val="22"/>
          <w:lang w:val="es-ES"/>
        </w:rPr>
        <w:t xml:space="preserve">que mejoran notoriamente nuestros productos, incrementando la experiencia tanto de profesionales como aficionados”. </w:t>
      </w:r>
    </w:p>
    <w:p w:rsidR="00D57DA9" w:rsidRPr="00DD28B9" w:rsidRDefault="00D57DA9" w:rsidP="00D74994">
      <w:pPr>
        <w:spacing w:line="360" w:lineRule="auto"/>
        <w:jc w:val="both"/>
        <w:rPr>
          <w:rFonts w:cs="Times New Roman"/>
          <w:sz w:val="22"/>
          <w:szCs w:val="22"/>
          <w:lang w:val="es-ES"/>
        </w:rPr>
      </w:pPr>
    </w:p>
    <w:p w:rsidR="00006EEC" w:rsidRPr="00006EEC" w:rsidRDefault="00006EEC" w:rsidP="00006EEC">
      <w:pPr>
        <w:spacing w:line="360" w:lineRule="auto"/>
        <w:rPr>
          <w:rFonts w:eastAsia="Times New Roman" w:cs="Times New Roman"/>
          <w:snapToGrid/>
          <w:sz w:val="22"/>
          <w:szCs w:val="22"/>
          <w:lang w:val="es-ES" w:eastAsia="en-US"/>
        </w:rPr>
      </w:pPr>
      <w:r w:rsidRPr="00006EEC">
        <w:rPr>
          <w:rFonts w:eastAsia="Times New Roman" w:cs="Times New Roman"/>
          <w:snapToGrid/>
          <w:sz w:val="22"/>
          <w:szCs w:val="22"/>
          <w:lang w:val="es-ES" w:eastAsia="en-US"/>
        </w:rPr>
        <w:t>El balón oficial de la fase final de la UEFA Champions League</w:t>
      </w:r>
      <w:r>
        <w:rPr>
          <w:rFonts w:eastAsia="Times New Roman" w:cs="Times New Roman"/>
          <w:snapToGrid/>
          <w:sz w:val="22"/>
          <w:szCs w:val="22"/>
          <w:lang w:val="es-ES" w:eastAsia="en-US"/>
        </w:rPr>
        <w:t xml:space="preserve"> saltará al campo desde mañana martes 18 de febrero. Ya está a la venta en tiendas adidas, especialistas, distribuidores y vía  </w:t>
      </w:r>
      <w:hyperlink r:id="rId12" w:history="1">
        <w:r w:rsidRPr="00006EEC">
          <w:rPr>
            <w:rFonts w:eastAsia="Times New Roman" w:cs="Times New Roman"/>
            <w:snapToGrid/>
            <w:color w:val="0000FF"/>
            <w:sz w:val="22"/>
            <w:szCs w:val="22"/>
            <w:u w:val="single"/>
            <w:lang w:val="es-ES" w:eastAsia="en-US"/>
          </w:rPr>
          <w:t>www.adidas.com/football</w:t>
        </w:r>
      </w:hyperlink>
      <w:r w:rsidR="007C4BA5">
        <w:rPr>
          <w:rFonts w:cs="Times New Roman"/>
          <w:sz w:val="22"/>
          <w:szCs w:val="22"/>
          <w:lang w:val="es-ES"/>
        </w:rPr>
        <w:t xml:space="preserve">. </w:t>
      </w:r>
      <w:r w:rsidRPr="00006EEC">
        <w:rPr>
          <w:rFonts w:cs="Times New Roman"/>
          <w:sz w:val="22"/>
          <w:szCs w:val="22"/>
          <w:lang w:val="es-ES"/>
        </w:rPr>
        <w:t>Para más información,</w:t>
      </w:r>
      <w:r>
        <w:rPr>
          <w:rFonts w:cs="Times New Roman"/>
          <w:sz w:val="22"/>
          <w:szCs w:val="22"/>
          <w:lang w:val="es-ES"/>
        </w:rPr>
        <w:t xml:space="preserve"> de la </w:t>
      </w:r>
      <w:r w:rsidRPr="00006EEC">
        <w:rPr>
          <w:rFonts w:eastAsia="Times New Roman" w:cs="Times New Roman"/>
          <w:snapToGrid/>
          <w:sz w:val="22"/>
          <w:szCs w:val="22"/>
          <w:lang w:val="es-ES" w:eastAsia="en-US"/>
        </w:rPr>
        <w:t>UEFA Champions League</w:t>
      </w:r>
      <w:r w:rsidRPr="00006EEC">
        <w:rPr>
          <w:rFonts w:cs="Times New Roman"/>
          <w:sz w:val="22"/>
          <w:szCs w:val="22"/>
          <w:lang w:val="es-ES"/>
        </w:rPr>
        <w:t xml:space="preserve"> </w:t>
      </w:r>
      <w:r>
        <w:rPr>
          <w:rFonts w:cs="Times New Roman"/>
          <w:sz w:val="22"/>
          <w:szCs w:val="22"/>
          <w:lang w:val="es-ES"/>
        </w:rPr>
        <w:t xml:space="preserve">únete a la conversación en </w:t>
      </w:r>
      <w:hyperlink r:id="rId13" w:history="1">
        <w:r w:rsidRPr="00006EEC">
          <w:rPr>
            <w:rStyle w:val="Hyperlink"/>
            <w:rFonts w:eastAsia="Times New Roman"/>
            <w:snapToGrid/>
            <w:sz w:val="22"/>
            <w:szCs w:val="22"/>
            <w:lang w:val="es-ES" w:eastAsia="en-US"/>
          </w:rPr>
          <w:t>www.adidas.com/gamedayplus</w:t>
        </w:r>
      </w:hyperlink>
      <w:r w:rsidRPr="00006EEC">
        <w:rPr>
          <w:rFonts w:eastAsia="Times New Roman" w:cs="Times New Roman"/>
          <w:snapToGrid/>
          <w:sz w:val="22"/>
          <w:szCs w:val="22"/>
          <w:lang w:val="es-ES" w:eastAsia="en-US"/>
        </w:rPr>
        <w:t xml:space="preserve"> </w:t>
      </w:r>
      <w:r>
        <w:rPr>
          <w:rFonts w:eastAsia="Times New Roman" w:cs="Times New Roman"/>
          <w:snapToGrid/>
          <w:sz w:val="22"/>
          <w:szCs w:val="22"/>
          <w:lang w:val="es-ES" w:eastAsia="en-US"/>
        </w:rPr>
        <w:t>o a través de</w:t>
      </w:r>
      <w:r w:rsidRPr="00006EEC">
        <w:rPr>
          <w:rFonts w:eastAsia="Times New Roman" w:cs="Times New Roman"/>
          <w:snapToGrid/>
          <w:sz w:val="22"/>
          <w:szCs w:val="22"/>
          <w:lang w:val="es-ES" w:eastAsia="en-US"/>
        </w:rPr>
        <w:t xml:space="preserve"> </w:t>
      </w:r>
      <w:proofErr w:type="spellStart"/>
      <w:r w:rsidRPr="00006EEC">
        <w:rPr>
          <w:rFonts w:eastAsia="Times New Roman" w:cs="Times New Roman"/>
          <w:snapToGrid/>
          <w:sz w:val="22"/>
          <w:szCs w:val="22"/>
          <w:lang w:val="es-ES" w:eastAsia="en-US"/>
        </w:rPr>
        <w:t>Twitter</w:t>
      </w:r>
      <w:proofErr w:type="spellEnd"/>
      <w:r w:rsidRPr="00006EEC">
        <w:rPr>
          <w:rFonts w:eastAsia="Times New Roman" w:cs="Times New Roman"/>
          <w:snapToGrid/>
          <w:sz w:val="22"/>
          <w:szCs w:val="22"/>
          <w:lang w:val="es-ES" w:eastAsia="en-US"/>
        </w:rPr>
        <w:t>: @</w:t>
      </w:r>
      <w:proofErr w:type="spellStart"/>
      <w:r w:rsidRPr="00006EEC">
        <w:rPr>
          <w:rFonts w:eastAsia="Times New Roman" w:cs="Times New Roman"/>
          <w:snapToGrid/>
          <w:sz w:val="22"/>
          <w:szCs w:val="22"/>
          <w:lang w:val="es-ES" w:eastAsia="en-US"/>
        </w:rPr>
        <w:t>adidasfootball</w:t>
      </w:r>
      <w:proofErr w:type="spellEnd"/>
      <w:r w:rsidRPr="00006EEC">
        <w:rPr>
          <w:rFonts w:eastAsia="Times New Roman" w:cs="Times New Roman"/>
          <w:snapToGrid/>
          <w:sz w:val="22"/>
          <w:szCs w:val="22"/>
          <w:lang w:val="es-ES" w:eastAsia="en-US"/>
        </w:rPr>
        <w:t xml:space="preserve"> #</w:t>
      </w:r>
      <w:proofErr w:type="spellStart"/>
      <w:r w:rsidRPr="00006EEC">
        <w:rPr>
          <w:rFonts w:eastAsia="Times New Roman" w:cs="Times New Roman"/>
          <w:snapToGrid/>
          <w:sz w:val="22"/>
          <w:szCs w:val="22"/>
          <w:lang w:val="es-ES" w:eastAsia="en-US"/>
        </w:rPr>
        <w:t>ucl</w:t>
      </w:r>
      <w:proofErr w:type="spellEnd"/>
      <w:r w:rsidRPr="00006EEC">
        <w:rPr>
          <w:rFonts w:eastAsia="Times New Roman" w:cs="Times New Roman"/>
          <w:snapToGrid/>
          <w:sz w:val="22"/>
          <w:szCs w:val="22"/>
          <w:lang w:val="es-ES" w:eastAsia="en-US"/>
        </w:rPr>
        <w:t>.</w:t>
      </w:r>
    </w:p>
    <w:p w:rsidR="00006EEC" w:rsidRPr="00006EEC" w:rsidRDefault="00006EEC" w:rsidP="00DF5F22">
      <w:pPr>
        <w:spacing w:line="360" w:lineRule="auto"/>
        <w:rPr>
          <w:rFonts w:eastAsia="Times New Roman" w:cs="Times New Roman"/>
          <w:snapToGrid/>
          <w:color w:val="0000FF"/>
          <w:sz w:val="22"/>
          <w:szCs w:val="22"/>
          <w:u w:val="single"/>
          <w:lang w:val="es-ES" w:eastAsia="en-US"/>
        </w:rPr>
      </w:pPr>
    </w:p>
    <w:p w:rsidR="00006EEC" w:rsidRPr="00006EEC" w:rsidRDefault="00006EEC" w:rsidP="00DF5F22">
      <w:pPr>
        <w:spacing w:line="360" w:lineRule="auto"/>
        <w:rPr>
          <w:rFonts w:eastAsia="Times New Roman" w:cs="Times New Roman"/>
          <w:snapToGrid/>
          <w:color w:val="0000FF"/>
          <w:sz w:val="22"/>
          <w:szCs w:val="22"/>
          <w:u w:val="single"/>
          <w:lang w:val="es-ES" w:eastAsia="en-US"/>
        </w:rPr>
      </w:pPr>
    </w:p>
    <w:p w:rsidR="00006EEC" w:rsidRDefault="00006EEC" w:rsidP="00DF5F22">
      <w:pPr>
        <w:spacing w:line="360" w:lineRule="auto"/>
        <w:rPr>
          <w:rFonts w:eastAsia="Times New Roman" w:cs="Times New Roman"/>
          <w:snapToGrid/>
          <w:sz w:val="22"/>
          <w:szCs w:val="22"/>
          <w:lang w:val="es-ES" w:eastAsia="en-US"/>
        </w:rPr>
      </w:pPr>
      <w:r w:rsidRPr="005D3715">
        <w:rPr>
          <w:rFonts w:cs="Times New Roman"/>
          <w:sz w:val="22"/>
          <w:szCs w:val="22"/>
          <w:lang w:val="es-ES"/>
        </w:rPr>
        <w:t xml:space="preserve">Las nuevas botas </w:t>
      </w:r>
      <w:proofErr w:type="spellStart"/>
      <w:r w:rsidRPr="005D3715">
        <w:rPr>
          <w:rFonts w:cs="Times New Roman"/>
          <w:sz w:val="22"/>
          <w:szCs w:val="22"/>
          <w:lang w:val="es-ES"/>
        </w:rPr>
        <w:t>adizero</w:t>
      </w:r>
      <w:r w:rsidRPr="00CD391E">
        <w:rPr>
          <w:rFonts w:cs="Times New Roman"/>
          <w:sz w:val="22"/>
          <w:szCs w:val="22"/>
          <w:vertAlign w:val="superscript"/>
          <w:lang w:val="es-ES"/>
        </w:rPr>
        <w:t>TM</w:t>
      </w:r>
      <w:proofErr w:type="spellEnd"/>
      <w:r w:rsidRPr="005D3715">
        <w:rPr>
          <w:rFonts w:cs="Times New Roman"/>
          <w:sz w:val="22"/>
          <w:szCs w:val="22"/>
          <w:lang w:val="es-ES"/>
        </w:rPr>
        <w:t xml:space="preserve"> f50 edición </w:t>
      </w:r>
      <w:proofErr w:type="spellStart"/>
      <w:r w:rsidRPr="005D3715">
        <w:rPr>
          <w:rFonts w:cs="Times New Roman"/>
          <w:sz w:val="22"/>
          <w:szCs w:val="22"/>
          <w:lang w:val="es-ES"/>
        </w:rPr>
        <w:t>Messi</w:t>
      </w:r>
      <w:proofErr w:type="spellEnd"/>
      <w:r>
        <w:rPr>
          <w:rFonts w:cs="Times New Roman"/>
          <w:sz w:val="22"/>
          <w:szCs w:val="22"/>
          <w:lang w:val="es-ES"/>
        </w:rPr>
        <w:t xml:space="preserve">  estarán disponibles a partir del 1 de marzo. </w:t>
      </w:r>
      <w:r w:rsidRPr="00006EEC">
        <w:rPr>
          <w:rFonts w:cs="Times New Roman"/>
          <w:sz w:val="22"/>
          <w:szCs w:val="22"/>
          <w:lang w:val="es-ES"/>
        </w:rPr>
        <w:t xml:space="preserve">Para más información, visita </w:t>
      </w:r>
      <w:hyperlink r:id="rId14" w:history="1">
        <w:r w:rsidRPr="00006EEC">
          <w:rPr>
            <w:rStyle w:val="Hyperlink"/>
            <w:rFonts w:eastAsia="Times New Roman"/>
            <w:snapToGrid/>
            <w:sz w:val="22"/>
            <w:szCs w:val="22"/>
            <w:lang w:val="es-ES" w:eastAsia="en-US"/>
          </w:rPr>
          <w:t>www.facebook.com/teammessi</w:t>
        </w:r>
      </w:hyperlink>
      <w:r w:rsidRPr="00006EEC">
        <w:rPr>
          <w:rStyle w:val="Hyperlink"/>
          <w:rFonts w:eastAsia="Times New Roman"/>
          <w:snapToGrid/>
          <w:sz w:val="22"/>
          <w:szCs w:val="22"/>
          <w:lang w:val="es-ES" w:eastAsia="en-US"/>
        </w:rPr>
        <w:t xml:space="preserve"> </w:t>
      </w:r>
      <w:r>
        <w:rPr>
          <w:rFonts w:cs="Times New Roman"/>
          <w:sz w:val="22"/>
          <w:szCs w:val="22"/>
          <w:lang w:val="es-ES"/>
        </w:rPr>
        <w:t xml:space="preserve">o únete a la conversación en </w:t>
      </w:r>
      <w:r w:rsidRPr="00006EEC">
        <w:rPr>
          <w:rFonts w:eastAsia="Times New Roman" w:cs="Times New Roman"/>
          <w:snapToGrid/>
          <w:sz w:val="22"/>
          <w:szCs w:val="22"/>
          <w:lang w:val="es-ES" w:eastAsia="en-US"/>
        </w:rPr>
        <w:t>@</w:t>
      </w:r>
      <w:proofErr w:type="spellStart"/>
      <w:r w:rsidRPr="00006EEC">
        <w:rPr>
          <w:rFonts w:eastAsia="Times New Roman" w:cs="Times New Roman"/>
          <w:snapToGrid/>
          <w:sz w:val="22"/>
          <w:szCs w:val="22"/>
          <w:lang w:val="es-ES" w:eastAsia="en-US"/>
        </w:rPr>
        <w:t>teammessi</w:t>
      </w:r>
      <w:proofErr w:type="spellEnd"/>
      <w:r w:rsidRPr="00006EEC">
        <w:rPr>
          <w:rFonts w:eastAsia="Times New Roman" w:cs="Times New Roman"/>
          <w:snapToGrid/>
          <w:sz w:val="22"/>
          <w:szCs w:val="22"/>
          <w:lang w:val="es-ES" w:eastAsia="en-US"/>
        </w:rPr>
        <w:t>.</w:t>
      </w:r>
    </w:p>
    <w:p w:rsidR="00DF5F22" w:rsidRPr="00127CC8" w:rsidRDefault="00DF5F22" w:rsidP="00D74994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  <w:bookmarkStart w:id="0" w:name="_GoBack"/>
      <w:bookmarkEnd w:id="0"/>
      <w:r w:rsidRPr="008A200C">
        <w:rPr>
          <w:rFonts w:cs="Times New Roman"/>
          <w:sz w:val="22"/>
          <w:szCs w:val="22"/>
          <w:lang w:val="en-GB"/>
        </w:rPr>
        <w:t xml:space="preserve"> </w:t>
      </w:r>
    </w:p>
    <w:sectPr w:rsidR="00DF5F22" w:rsidRPr="00127CC8">
      <w:headerReference w:type="defaul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96" w:rsidRDefault="00D31796">
      <w:r>
        <w:separator/>
      </w:r>
    </w:p>
  </w:endnote>
  <w:endnote w:type="continuationSeparator" w:id="0">
    <w:p w:rsidR="00D31796" w:rsidRDefault="00D3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altName w:val="Times New Roman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96" w:rsidRDefault="00D31796">
      <w:r>
        <w:separator/>
      </w:r>
    </w:p>
  </w:footnote>
  <w:footnote w:type="continuationSeparator" w:id="0">
    <w:p w:rsidR="00D31796" w:rsidRDefault="00D31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170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83"/>
      <w:gridCol w:w="4407"/>
    </w:tblGrid>
    <w:tr w:rsidR="00D41E0A" w:rsidRPr="000C5359" w:rsidTr="000C5359">
      <w:tc>
        <w:tcPr>
          <w:tcW w:w="6083" w:type="dxa"/>
        </w:tcPr>
        <w:p w:rsidR="00D41E0A" w:rsidRPr="000C5359" w:rsidRDefault="00D74994">
          <w:pPr>
            <w:pStyle w:val="Header"/>
            <w:rPr>
              <w:rFonts w:cs="Times New Roman"/>
              <w:b/>
              <w:noProof/>
              <w:lang w:val="de-DE"/>
            </w:rPr>
          </w:pPr>
          <w:r>
            <w:rPr>
              <w:rFonts w:cs="Times New Roman"/>
              <w:b/>
              <w:noProof/>
              <w:snapToGrid/>
              <w:lang w:eastAsia="en-US"/>
            </w:rPr>
            <w:drawing>
              <wp:inline distT="0" distB="0" distL="0" distR="0">
                <wp:extent cx="2364740" cy="3048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47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:rsidR="00D41E0A" w:rsidRPr="000C5359" w:rsidRDefault="006F0EB9" w:rsidP="000C5359">
          <w:pPr>
            <w:pStyle w:val="Header"/>
            <w:spacing w:before="40"/>
            <w:jc w:val="right"/>
            <w:rPr>
              <w:rFonts w:cs="Times New Roman"/>
              <w:b/>
              <w:sz w:val="40"/>
              <w:lang w:val="de-DE"/>
            </w:rPr>
          </w:pPr>
          <w:bookmarkStart w:id="1" w:name="title"/>
          <w:r w:rsidRPr="000C5359">
            <w:rPr>
              <w:rFonts w:cs="Times New Roman"/>
              <w:b/>
              <w:noProof/>
              <w:sz w:val="40"/>
              <w:lang w:val="de-DE"/>
            </w:rPr>
            <w:t>Information</w:t>
          </w:r>
          <w:bookmarkEnd w:id="1"/>
        </w:p>
      </w:tc>
    </w:tr>
  </w:tbl>
  <w:p w:rsidR="00D41E0A" w:rsidRDefault="00D31796">
    <w:pPr>
      <w:pStyle w:val="Header"/>
      <w:rPr>
        <w:rFonts w:cs="Times New Roman"/>
      </w:rPr>
    </w:pPr>
  </w:p>
  <w:p w:rsidR="00D41E0A" w:rsidRDefault="00D31796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5BA"/>
    <w:multiLevelType w:val="hybridMultilevel"/>
    <w:tmpl w:val="F678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570CE"/>
    <w:multiLevelType w:val="hybridMultilevel"/>
    <w:tmpl w:val="70088118"/>
    <w:lvl w:ilvl="0" w:tplc="BC7EBC8A">
      <w:numFmt w:val="bullet"/>
      <w:lvlText w:val="-"/>
      <w:lvlJc w:val="left"/>
      <w:pPr>
        <w:ind w:left="720" w:hanging="360"/>
      </w:pPr>
      <w:rPr>
        <w:rFonts w:ascii="AdiHaus" w:eastAsia="Batang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22ECB"/>
    <w:multiLevelType w:val="hybridMultilevel"/>
    <w:tmpl w:val="AE24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94"/>
    <w:rsid w:val="00006EEC"/>
    <w:rsid w:val="0002687F"/>
    <w:rsid w:val="00031CEA"/>
    <w:rsid w:val="00065352"/>
    <w:rsid w:val="00086D1D"/>
    <w:rsid w:val="000A22F9"/>
    <w:rsid w:val="000A4A50"/>
    <w:rsid w:val="000B1C8E"/>
    <w:rsid w:val="000B22A6"/>
    <w:rsid w:val="000B2CF6"/>
    <w:rsid w:val="00103606"/>
    <w:rsid w:val="00127CC8"/>
    <w:rsid w:val="0014658A"/>
    <w:rsid w:val="001B385B"/>
    <w:rsid w:val="001C22C1"/>
    <w:rsid w:val="001D15A6"/>
    <w:rsid w:val="001E3F1F"/>
    <w:rsid w:val="0021291F"/>
    <w:rsid w:val="00271F2E"/>
    <w:rsid w:val="00282FBA"/>
    <w:rsid w:val="00287AE3"/>
    <w:rsid w:val="002A3E3C"/>
    <w:rsid w:val="002D5B46"/>
    <w:rsid w:val="00304A20"/>
    <w:rsid w:val="00313CE4"/>
    <w:rsid w:val="0033739C"/>
    <w:rsid w:val="003645EF"/>
    <w:rsid w:val="003649EB"/>
    <w:rsid w:val="003D17F0"/>
    <w:rsid w:val="003E0673"/>
    <w:rsid w:val="00402954"/>
    <w:rsid w:val="00413094"/>
    <w:rsid w:val="00422538"/>
    <w:rsid w:val="00423DAE"/>
    <w:rsid w:val="00424BE0"/>
    <w:rsid w:val="004333C9"/>
    <w:rsid w:val="00444474"/>
    <w:rsid w:val="00453B8E"/>
    <w:rsid w:val="004654CD"/>
    <w:rsid w:val="00473B69"/>
    <w:rsid w:val="004B5E53"/>
    <w:rsid w:val="004B716B"/>
    <w:rsid w:val="004D6045"/>
    <w:rsid w:val="004F520D"/>
    <w:rsid w:val="00514734"/>
    <w:rsid w:val="00515261"/>
    <w:rsid w:val="0059102C"/>
    <w:rsid w:val="005B37BC"/>
    <w:rsid w:val="005D3715"/>
    <w:rsid w:val="00626F08"/>
    <w:rsid w:val="00627632"/>
    <w:rsid w:val="0063408D"/>
    <w:rsid w:val="006857D8"/>
    <w:rsid w:val="006C0862"/>
    <w:rsid w:val="006C7D36"/>
    <w:rsid w:val="006E211D"/>
    <w:rsid w:val="006F0EB9"/>
    <w:rsid w:val="006F1084"/>
    <w:rsid w:val="0072377C"/>
    <w:rsid w:val="00741235"/>
    <w:rsid w:val="00775276"/>
    <w:rsid w:val="007A5B33"/>
    <w:rsid w:val="007B4147"/>
    <w:rsid w:val="007C4BA5"/>
    <w:rsid w:val="007E5CA2"/>
    <w:rsid w:val="00831C0A"/>
    <w:rsid w:val="00834555"/>
    <w:rsid w:val="008407CC"/>
    <w:rsid w:val="008952DC"/>
    <w:rsid w:val="008C50C5"/>
    <w:rsid w:val="008D09F6"/>
    <w:rsid w:val="008D52AC"/>
    <w:rsid w:val="008F48F1"/>
    <w:rsid w:val="008F7154"/>
    <w:rsid w:val="0097440A"/>
    <w:rsid w:val="009D6B89"/>
    <w:rsid w:val="009F7B70"/>
    <w:rsid w:val="00A17E6E"/>
    <w:rsid w:val="00A201DB"/>
    <w:rsid w:val="00A42A2B"/>
    <w:rsid w:val="00A554EB"/>
    <w:rsid w:val="00B0134C"/>
    <w:rsid w:val="00B45000"/>
    <w:rsid w:val="00B70FFE"/>
    <w:rsid w:val="00B9171C"/>
    <w:rsid w:val="00B96CD4"/>
    <w:rsid w:val="00BC322C"/>
    <w:rsid w:val="00BC3C89"/>
    <w:rsid w:val="00BD30D1"/>
    <w:rsid w:val="00BD47AD"/>
    <w:rsid w:val="00BF7870"/>
    <w:rsid w:val="00C12A2A"/>
    <w:rsid w:val="00C5175C"/>
    <w:rsid w:val="00C564CB"/>
    <w:rsid w:val="00CD391E"/>
    <w:rsid w:val="00CE2390"/>
    <w:rsid w:val="00D31796"/>
    <w:rsid w:val="00D33E5B"/>
    <w:rsid w:val="00D57DA9"/>
    <w:rsid w:val="00D60384"/>
    <w:rsid w:val="00D66905"/>
    <w:rsid w:val="00D74994"/>
    <w:rsid w:val="00D926A8"/>
    <w:rsid w:val="00D97AC5"/>
    <w:rsid w:val="00DB4706"/>
    <w:rsid w:val="00DC2146"/>
    <w:rsid w:val="00DD28B9"/>
    <w:rsid w:val="00DE0D94"/>
    <w:rsid w:val="00DE7205"/>
    <w:rsid w:val="00DF5F22"/>
    <w:rsid w:val="00E00E00"/>
    <w:rsid w:val="00E01A79"/>
    <w:rsid w:val="00E03F2F"/>
    <w:rsid w:val="00E3175D"/>
    <w:rsid w:val="00E6794B"/>
    <w:rsid w:val="00E83BC9"/>
    <w:rsid w:val="00EB3951"/>
    <w:rsid w:val="00ED56FF"/>
    <w:rsid w:val="00F118B2"/>
    <w:rsid w:val="00F371C8"/>
    <w:rsid w:val="00F376FE"/>
    <w:rsid w:val="00F70337"/>
    <w:rsid w:val="00F9416C"/>
    <w:rsid w:val="00FA5AD9"/>
    <w:rsid w:val="00FC50D5"/>
    <w:rsid w:val="00FD18A9"/>
    <w:rsid w:val="00FE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94"/>
    <w:pPr>
      <w:spacing w:after="0" w:line="240" w:lineRule="auto"/>
    </w:pPr>
    <w:rPr>
      <w:rFonts w:ascii="AdiHaus" w:eastAsia="Batang" w:hAnsi="AdiHaus" w:cs="AdiHaus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4994"/>
    <w:pPr>
      <w:tabs>
        <w:tab w:val="center" w:pos="4320"/>
        <w:tab w:val="right" w:pos="8640"/>
      </w:tabs>
    </w:pPr>
    <w:rPr>
      <w:rFonts w:eastAsia="SimSun"/>
    </w:rPr>
  </w:style>
  <w:style w:type="character" w:customStyle="1" w:styleId="HeaderChar">
    <w:name w:val="Header Char"/>
    <w:basedOn w:val="DefaultParagraphFont"/>
    <w:link w:val="Header"/>
    <w:rsid w:val="00D74994"/>
    <w:rPr>
      <w:rFonts w:ascii="AdiHaus" w:eastAsia="SimSun" w:hAnsi="AdiHaus" w:cs="AdiHaus"/>
      <w:snapToGrid w:val="0"/>
      <w:sz w:val="24"/>
      <w:szCs w:val="24"/>
      <w:lang w:eastAsia="zh-CN"/>
    </w:rPr>
  </w:style>
  <w:style w:type="character" w:styleId="Hyperlink">
    <w:name w:val="Hyperlink"/>
    <w:basedOn w:val="DefaultParagraphFont"/>
    <w:rsid w:val="00D7499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94"/>
    <w:rPr>
      <w:rFonts w:ascii="Tahoma" w:eastAsia="Batang" w:hAnsi="Tahoma" w:cs="Tahoma"/>
      <w:snapToGrid w:val="0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6F0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94"/>
    <w:pPr>
      <w:spacing w:after="0" w:line="240" w:lineRule="auto"/>
    </w:pPr>
    <w:rPr>
      <w:rFonts w:ascii="AdiHaus" w:eastAsia="Batang" w:hAnsi="AdiHaus" w:cs="AdiHaus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4994"/>
    <w:pPr>
      <w:tabs>
        <w:tab w:val="center" w:pos="4320"/>
        <w:tab w:val="right" w:pos="8640"/>
      </w:tabs>
    </w:pPr>
    <w:rPr>
      <w:rFonts w:eastAsia="SimSun"/>
    </w:rPr>
  </w:style>
  <w:style w:type="character" w:customStyle="1" w:styleId="HeaderChar">
    <w:name w:val="Header Char"/>
    <w:basedOn w:val="DefaultParagraphFont"/>
    <w:link w:val="Header"/>
    <w:rsid w:val="00D74994"/>
    <w:rPr>
      <w:rFonts w:ascii="AdiHaus" w:eastAsia="SimSun" w:hAnsi="AdiHaus" w:cs="AdiHaus"/>
      <w:snapToGrid w:val="0"/>
      <w:sz w:val="24"/>
      <w:szCs w:val="24"/>
      <w:lang w:eastAsia="zh-CN"/>
    </w:rPr>
  </w:style>
  <w:style w:type="character" w:styleId="Hyperlink">
    <w:name w:val="Hyperlink"/>
    <w:basedOn w:val="DefaultParagraphFont"/>
    <w:rsid w:val="00D7499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94"/>
    <w:rPr>
      <w:rFonts w:ascii="Tahoma" w:eastAsia="Batang" w:hAnsi="Tahoma" w:cs="Tahoma"/>
      <w:snapToGrid w:val="0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6F0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idas.com/gamedayplu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idas.com/footbal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acebook.com/teammes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78533-F280-4015-AD4D-989391D4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HAlmond</dc:creator>
  <cp:lastModifiedBy>Alcazar, Alejandro</cp:lastModifiedBy>
  <cp:revision>2</cp:revision>
  <cp:lastPrinted>2013-01-28T08:00:00Z</cp:lastPrinted>
  <dcterms:created xsi:type="dcterms:W3CDTF">2014-02-17T09:08:00Z</dcterms:created>
  <dcterms:modified xsi:type="dcterms:W3CDTF">2014-02-17T09:08:00Z</dcterms:modified>
</cp:coreProperties>
</file>