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90" w:rsidRPr="00BD6B32" w:rsidRDefault="00150790" w:rsidP="00150790">
      <w:pPr>
        <w:rPr>
          <w:rFonts w:ascii="AdiHaus" w:hAnsi="AdiHaus"/>
          <w:sz w:val="24"/>
          <w:szCs w:val="24"/>
        </w:rPr>
      </w:pPr>
    </w:p>
    <w:p w:rsidR="00AF4407" w:rsidRDefault="00AF4407" w:rsidP="00AF4407">
      <w:pPr>
        <w:pStyle w:val="Heading1"/>
      </w:pPr>
      <w:r w:rsidRPr="00AF4407">
        <w:rPr>
          <w:rFonts w:ascii="AdiHaus" w:hAnsi="AdiHaus"/>
          <w:sz w:val="24"/>
          <w:szCs w:val="24"/>
        </w:rPr>
        <w:t xml:space="preserve">Unite </w:t>
      </w:r>
      <w:proofErr w:type="spellStart"/>
      <w:r w:rsidRPr="00AF4407">
        <w:rPr>
          <w:rFonts w:ascii="AdiHaus" w:hAnsi="AdiHaus"/>
          <w:sz w:val="24"/>
          <w:szCs w:val="24"/>
        </w:rPr>
        <w:t>Joburg</w:t>
      </w:r>
      <w:proofErr w:type="spellEnd"/>
      <w:r w:rsidRPr="00AF4407">
        <w:rPr>
          <w:rFonts w:ascii="AdiHaus" w:hAnsi="AdiHaus"/>
          <w:sz w:val="24"/>
          <w:szCs w:val="24"/>
        </w:rPr>
        <w:t xml:space="preserve"> Photographer Interview 2: Anthony </w:t>
      </w:r>
      <w:proofErr w:type="spellStart"/>
      <w:r w:rsidRPr="00AF4407">
        <w:rPr>
          <w:rFonts w:ascii="AdiHaus" w:hAnsi="AdiHaus"/>
          <w:sz w:val="24"/>
          <w:szCs w:val="24"/>
        </w:rPr>
        <w:t>Bila</w:t>
      </w:r>
      <w:proofErr w:type="spellEnd"/>
    </w:p>
    <w:p w:rsidR="00AF4407" w:rsidRPr="00AF4407" w:rsidRDefault="00AF4407" w:rsidP="00AF4407">
      <w:pPr>
        <w:pStyle w:val="NormalWeb"/>
        <w:rPr>
          <w:rFonts w:ascii="AdiHaus" w:hAnsi="AdiHaus"/>
        </w:rPr>
      </w:pPr>
      <w:r w:rsidRPr="00AF4407">
        <w:rPr>
          <w:rFonts w:ascii="AdiHaus" w:hAnsi="AdiHaus"/>
        </w:rPr>
        <w:t xml:space="preserve">Anthony </w:t>
      </w:r>
      <w:proofErr w:type="spellStart"/>
      <w:r w:rsidRPr="00AF4407">
        <w:rPr>
          <w:rFonts w:ascii="AdiHaus" w:hAnsi="AdiHaus"/>
        </w:rPr>
        <w:t>Bila</w:t>
      </w:r>
      <w:proofErr w:type="spellEnd"/>
      <w:r w:rsidRPr="00AF4407">
        <w:rPr>
          <w:rFonts w:ascii="AdiHaus" w:hAnsi="AdiHaus"/>
        </w:rPr>
        <w:t xml:space="preserve"> is second in the series of interviews with the photographers that joined adidas Originals to capture the streets for Unite </w:t>
      </w:r>
      <w:proofErr w:type="spellStart"/>
      <w:r w:rsidRPr="00AF4407">
        <w:rPr>
          <w:rFonts w:ascii="AdiHaus" w:hAnsi="AdiHaus"/>
        </w:rPr>
        <w:t>Joburg</w:t>
      </w:r>
      <w:proofErr w:type="spellEnd"/>
      <w:r w:rsidRPr="00AF4407">
        <w:rPr>
          <w:rFonts w:ascii="AdiHaus" w:hAnsi="AdiHaus"/>
        </w:rPr>
        <w:t xml:space="preserve">. Known as “The Expressionist”, Anthony tells </w:t>
      </w:r>
      <w:proofErr w:type="gramStart"/>
      <w:r w:rsidRPr="00AF4407">
        <w:rPr>
          <w:rFonts w:ascii="AdiHaus" w:hAnsi="AdiHaus"/>
        </w:rPr>
        <w:t>of  his</w:t>
      </w:r>
      <w:proofErr w:type="gramEnd"/>
      <w:r w:rsidRPr="00AF4407">
        <w:rPr>
          <w:rFonts w:ascii="AdiHaus" w:hAnsi="AdiHaus"/>
        </w:rPr>
        <w:t xml:space="preserve"> experience working with and capturing the good people in and around Mary Fitzg</w:t>
      </w:r>
      <w:bookmarkStart w:id="0" w:name="_GoBack"/>
      <w:bookmarkEnd w:id="0"/>
      <w:r w:rsidRPr="00AF4407">
        <w:rPr>
          <w:rFonts w:ascii="AdiHaus" w:hAnsi="AdiHaus"/>
        </w:rPr>
        <w:t>erald Square in Newtown.</w:t>
      </w:r>
    </w:p>
    <w:p w:rsidR="00AF4407" w:rsidRPr="00AF4407" w:rsidRDefault="00AF4407" w:rsidP="00AF4407">
      <w:pPr>
        <w:pStyle w:val="NormalWeb"/>
        <w:rPr>
          <w:rFonts w:ascii="AdiHaus" w:hAnsi="AdiHaus"/>
        </w:rPr>
      </w:pPr>
      <w:r w:rsidRPr="00AF4407">
        <w:rPr>
          <w:rFonts w:ascii="AdiHaus" w:hAnsi="AdiHaus"/>
          <w:b/>
          <w:bCs/>
        </w:rPr>
        <w:t>ARE</w:t>
      </w:r>
      <w:r w:rsidRPr="00AF4407">
        <w:rPr>
          <w:rFonts w:ascii="AdiHaus" w:hAnsi="AdiHaus"/>
          <w:b/>
          <w:bCs/>
          <w:u w:val="single"/>
        </w:rPr>
        <w:t>A3</w:t>
      </w:r>
      <w:r w:rsidRPr="00AF4407">
        <w:rPr>
          <w:rFonts w:ascii="AdiHaus" w:hAnsi="AdiHaus"/>
          <w:b/>
          <w:bCs/>
        </w:rPr>
        <w:t xml:space="preserve">: </w:t>
      </w:r>
      <w:proofErr w:type="spellStart"/>
      <w:r w:rsidRPr="00AF4407">
        <w:rPr>
          <w:rFonts w:ascii="AdiHaus" w:hAnsi="AdiHaus"/>
          <w:b/>
          <w:bCs/>
        </w:rPr>
        <w:t>Joburg</w:t>
      </w:r>
      <w:proofErr w:type="spellEnd"/>
      <w:r w:rsidRPr="00AF4407">
        <w:rPr>
          <w:rFonts w:ascii="AdiHaus" w:hAnsi="AdiHaus"/>
          <w:b/>
          <w:bCs/>
        </w:rPr>
        <w:t xml:space="preserve"> is a melting pot of cultures and diversity. As a photographer in this city, how does this diversity affect your work?</w:t>
      </w:r>
    </w:p>
    <w:p w:rsidR="00AF4407" w:rsidRPr="00AF4407" w:rsidRDefault="00AF4407" w:rsidP="00AF4407">
      <w:pPr>
        <w:pStyle w:val="NormalWeb"/>
        <w:rPr>
          <w:rFonts w:ascii="AdiHaus" w:hAnsi="AdiHaus"/>
        </w:rPr>
      </w:pPr>
      <w:r w:rsidRPr="00AF4407">
        <w:rPr>
          <w:rFonts w:ascii="AdiHaus" w:hAnsi="AdiHaus"/>
        </w:rPr>
        <w:t xml:space="preserve">The diversity in </w:t>
      </w:r>
      <w:proofErr w:type="spellStart"/>
      <w:r w:rsidRPr="00AF4407">
        <w:rPr>
          <w:rFonts w:ascii="AdiHaus" w:hAnsi="AdiHaus"/>
        </w:rPr>
        <w:t>Joburg</w:t>
      </w:r>
      <w:proofErr w:type="spellEnd"/>
      <w:r w:rsidRPr="00AF4407">
        <w:rPr>
          <w:rFonts w:ascii="AdiHaus" w:hAnsi="AdiHaus"/>
        </w:rPr>
        <w:t xml:space="preserve"> is incredible. And it’s the reason my work even exists. It’s the same reason my blog is called “The Expressionist”. I believe people express themselves through their clothing but also in their countenance, their demeanour. All I do is </w:t>
      </w:r>
      <w:proofErr w:type="gramStart"/>
      <w:r w:rsidRPr="00AF4407">
        <w:rPr>
          <w:rFonts w:ascii="AdiHaus" w:hAnsi="AdiHaus"/>
        </w:rPr>
        <w:t>try</w:t>
      </w:r>
      <w:proofErr w:type="gramEnd"/>
      <w:r w:rsidRPr="00AF4407">
        <w:rPr>
          <w:rFonts w:ascii="AdiHaus" w:hAnsi="AdiHaus"/>
        </w:rPr>
        <w:t xml:space="preserve"> to capture those moments where people most honestly express themselves, hence the moniker of the blog and myself being “The Expressionist”. I’ve always wanted to bring Africa to the world and the world to Africa, in my small way, I do that through my photography and the advent of the internet makes my ambition that much easier.</w:t>
      </w:r>
    </w:p>
    <w:p w:rsidR="00AF4407" w:rsidRPr="00AF4407" w:rsidRDefault="00AF4407" w:rsidP="00AF4407">
      <w:pPr>
        <w:pStyle w:val="NormalWeb"/>
        <w:rPr>
          <w:rFonts w:ascii="AdiHaus" w:hAnsi="AdiHaus"/>
        </w:rPr>
      </w:pPr>
      <w:r w:rsidRPr="00AF4407">
        <w:rPr>
          <w:rFonts w:ascii="AdiHaus" w:hAnsi="AdiHaus"/>
          <w:b/>
          <w:bCs/>
        </w:rPr>
        <w:t>ARE</w:t>
      </w:r>
      <w:r w:rsidRPr="00AF4407">
        <w:rPr>
          <w:rFonts w:ascii="AdiHaus" w:hAnsi="AdiHaus"/>
          <w:b/>
          <w:bCs/>
          <w:u w:val="single"/>
        </w:rPr>
        <w:t>A3</w:t>
      </w:r>
      <w:r w:rsidRPr="00AF4407">
        <w:rPr>
          <w:rFonts w:ascii="AdiHaus" w:hAnsi="AdiHaus"/>
          <w:b/>
          <w:bCs/>
        </w:rPr>
        <w:t>: Portraiture is such a subjective thing, and that’s what makes it interesting. When you’re doing portraits what do you try to capture?</w:t>
      </w:r>
    </w:p>
    <w:p w:rsidR="00AF4407" w:rsidRPr="00AF4407" w:rsidRDefault="00AF4407" w:rsidP="00AF4407">
      <w:pPr>
        <w:pStyle w:val="NormalWeb"/>
        <w:rPr>
          <w:rFonts w:ascii="AdiHaus" w:hAnsi="AdiHaus"/>
        </w:rPr>
      </w:pPr>
      <w:r w:rsidRPr="00AF4407">
        <w:rPr>
          <w:rFonts w:ascii="AdiHaus" w:hAnsi="AdiHaus"/>
        </w:rPr>
        <w:t xml:space="preserve">I try to capture is the person’s personality; their nature. Whether you’re an angry, happy or sad person; I want authenticity in my portraits, no makeup, no frills, </w:t>
      </w:r>
      <w:proofErr w:type="gramStart"/>
      <w:r w:rsidRPr="00AF4407">
        <w:rPr>
          <w:rFonts w:ascii="AdiHaus" w:hAnsi="AdiHaus"/>
        </w:rPr>
        <w:t>no</w:t>
      </w:r>
      <w:proofErr w:type="gramEnd"/>
      <w:r w:rsidRPr="00AF4407">
        <w:rPr>
          <w:rFonts w:ascii="AdiHaus" w:hAnsi="AdiHaus"/>
        </w:rPr>
        <w:t xml:space="preserve"> masks. I look to capture moments: what you’re feeling in that specific moment in time. This proves more challenging but when you succeed, the results often speak for themselves.</w:t>
      </w:r>
    </w:p>
    <w:p w:rsidR="00AF4407" w:rsidRPr="00AF4407" w:rsidRDefault="00AF4407" w:rsidP="00AF4407">
      <w:pPr>
        <w:pStyle w:val="NormalWeb"/>
        <w:rPr>
          <w:rFonts w:ascii="AdiHaus" w:hAnsi="AdiHaus"/>
        </w:rPr>
      </w:pPr>
      <w:r w:rsidRPr="00AF4407">
        <w:rPr>
          <w:rFonts w:ascii="AdiHaus" w:hAnsi="AdiHaus"/>
          <w:b/>
          <w:bCs/>
        </w:rPr>
        <w:t>ARE</w:t>
      </w:r>
      <w:r w:rsidRPr="00AF4407">
        <w:rPr>
          <w:rFonts w:ascii="AdiHaus" w:hAnsi="AdiHaus"/>
          <w:b/>
          <w:bCs/>
          <w:u w:val="single"/>
        </w:rPr>
        <w:t>A3</w:t>
      </w:r>
      <w:r w:rsidRPr="00AF4407">
        <w:rPr>
          <w:rFonts w:ascii="AdiHaus" w:hAnsi="AdiHaus"/>
          <w:b/>
          <w:bCs/>
        </w:rPr>
        <w:t>: Do you have a special connection with the neighbourhood that you chose to shoot in?</w:t>
      </w:r>
    </w:p>
    <w:p w:rsidR="00AF4407" w:rsidRPr="00AF4407" w:rsidRDefault="00AF4407" w:rsidP="00AF4407">
      <w:pPr>
        <w:pStyle w:val="NormalWeb"/>
        <w:rPr>
          <w:rFonts w:ascii="AdiHaus" w:hAnsi="AdiHaus"/>
        </w:rPr>
      </w:pPr>
      <w:r w:rsidRPr="00AF4407">
        <w:rPr>
          <w:rFonts w:ascii="AdiHaus" w:hAnsi="AdiHaus"/>
        </w:rPr>
        <w:t>I certainly did have a connection with the people I photographed; whether it was the homeless man who had nowhere to go, or the eight year old girl with a mother who has cancer or even the blind albino woman who asks for money from passers-by; I listened to their stories and connected with them as people, not as subjects.</w:t>
      </w:r>
    </w:p>
    <w:p w:rsidR="00AF4407" w:rsidRPr="00AF4407" w:rsidRDefault="00AF4407" w:rsidP="00AF4407">
      <w:pPr>
        <w:pStyle w:val="NormalWeb"/>
        <w:rPr>
          <w:rFonts w:ascii="AdiHaus" w:hAnsi="AdiHaus"/>
        </w:rPr>
      </w:pPr>
      <w:r w:rsidRPr="00AF4407">
        <w:rPr>
          <w:rFonts w:ascii="AdiHaus" w:hAnsi="AdiHaus"/>
          <w:b/>
          <w:bCs/>
        </w:rPr>
        <w:t>ARE</w:t>
      </w:r>
      <w:r w:rsidRPr="00AF4407">
        <w:rPr>
          <w:rFonts w:ascii="AdiHaus" w:hAnsi="AdiHaus"/>
          <w:b/>
          <w:bCs/>
          <w:u w:val="single"/>
        </w:rPr>
        <w:t>A3</w:t>
      </w:r>
      <w:r w:rsidRPr="00AF4407">
        <w:rPr>
          <w:rFonts w:ascii="AdiHaus" w:hAnsi="AdiHaus"/>
          <w:b/>
          <w:bCs/>
        </w:rPr>
        <w:t>: In working with adidas Originals, how have you represented originality in your portraits?</w:t>
      </w:r>
    </w:p>
    <w:p w:rsidR="00AF4407" w:rsidRPr="00AF4407" w:rsidRDefault="00AF4407" w:rsidP="00AF4407">
      <w:pPr>
        <w:pStyle w:val="NormalWeb"/>
        <w:rPr>
          <w:rFonts w:ascii="AdiHaus" w:hAnsi="AdiHaus"/>
        </w:rPr>
      </w:pPr>
      <w:r w:rsidRPr="00AF4407">
        <w:rPr>
          <w:rFonts w:ascii="AdiHaus" w:hAnsi="AdiHaus"/>
        </w:rPr>
        <w:t>Well that’s a subjective thing really. I feel I honestly depicted the area I was in, I limited telling my friends and acquaintances about where I was shooting and why. I wanted to authentically capture the place and people as it is, as it would have been irrespective of whether I had been there on the day or not. I think that was the most original aspect of my work, the reality, and the honesty.</w:t>
      </w:r>
    </w:p>
    <w:p w:rsidR="00AF4407" w:rsidRPr="00AF4407" w:rsidRDefault="00AF4407" w:rsidP="00AF4407">
      <w:pPr>
        <w:pStyle w:val="NormalWeb"/>
        <w:rPr>
          <w:rFonts w:ascii="AdiHaus" w:hAnsi="AdiHaus"/>
        </w:rPr>
      </w:pPr>
      <w:r w:rsidRPr="00AF4407">
        <w:rPr>
          <w:rFonts w:ascii="AdiHaus" w:hAnsi="AdiHaus"/>
          <w:b/>
          <w:bCs/>
        </w:rPr>
        <w:lastRenderedPageBreak/>
        <w:t>ARE</w:t>
      </w:r>
      <w:r w:rsidRPr="00AF4407">
        <w:rPr>
          <w:rFonts w:ascii="AdiHaus" w:hAnsi="AdiHaus"/>
          <w:b/>
          <w:bCs/>
          <w:u w:val="single"/>
        </w:rPr>
        <w:t>A3</w:t>
      </w:r>
      <w:r w:rsidRPr="00AF4407">
        <w:rPr>
          <w:rFonts w:ascii="AdiHaus" w:hAnsi="AdiHaus"/>
          <w:b/>
          <w:bCs/>
        </w:rPr>
        <w:t xml:space="preserve">: How does it feel to be part of such a multifaceted campaign like Unite </w:t>
      </w:r>
      <w:proofErr w:type="spellStart"/>
      <w:r w:rsidRPr="00AF4407">
        <w:rPr>
          <w:rFonts w:ascii="AdiHaus" w:hAnsi="AdiHaus"/>
          <w:b/>
          <w:bCs/>
        </w:rPr>
        <w:t>Joburg</w:t>
      </w:r>
      <w:proofErr w:type="spellEnd"/>
      <w:r w:rsidRPr="00AF4407">
        <w:rPr>
          <w:rFonts w:ascii="AdiHaus" w:hAnsi="AdiHaus"/>
          <w:b/>
          <w:bCs/>
        </w:rPr>
        <w:t>?</w:t>
      </w:r>
    </w:p>
    <w:p w:rsidR="00AF4407" w:rsidRPr="00AF4407" w:rsidRDefault="00AF4407" w:rsidP="00AF4407">
      <w:pPr>
        <w:pStyle w:val="NormalWeb"/>
        <w:rPr>
          <w:rFonts w:ascii="AdiHaus" w:hAnsi="AdiHaus"/>
        </w:rPr>
      </w:pPr>
      <w:r w:rsidRPr="00AF4407">
        <w:rPr>
          <w:rFonts w:ascii="AdiHaus" w:hAnsi="AdiHaus"/>
        </w:rPr>
        <w:t>It was really exciting and challenging to work alongside some really talented photographers and showcase my work in my own original style next to theirs; I felt really privileged to be able to do that. It was also a humbling experience in that I got to connect to people I photographed in a way I normally don’t get to. It really enhanced my perspective and reminded me why I do what I do and why I must continue to do it in the most original and honest way I can.</w:t>
      </w:r>
    </w:p>
    <w:p w:rsidR="00AF4407" w:rsidRPr="00AF4407" w:rsidRDefault="00AF4407" w:rsidP="00AF4407">
      <w:pPr>
        <w:pStyle w:val="NormalWeb"/>
        <w:rPr>
          <w:rFonts w:ascii="AdiHaus" w:hAnsi="AdiHaus"/>
        </w:rPr>
      </w:pPr>
      <w:r w:rsidRPr="00AF4407">
        <w:rPr>
          <w:rFonts w:ascii="AdiHaus" w:hAnsi="AdiHaus"/>
          <w:b/>
          <w:bCs/>
        </w:rPr>
        <w:t>ARE</w:t>
      </w:r>
      <w:r w:rsidRPr="00AF4407">
        <w:rPr>
          <w:rFonts w:ascii="AdiHaus" w:hAnsi="AdiHaus"/>
          <w:b/>
          <w:bCs/>
          <w:u w:val="single"/>
        </w:rPr>
        <w:t>A3</w:t>
      </w:r>
      <w:r w:rsidRPr="00AF4407">
        <w:rPr>
          <w:rFonts w:ascii="AdiHaus" w:hAnsi="AdiHaus"/>
          <w:b/>
          <w:bCs/>
        </w:rPr>
        <w:t>: You had the opportunity to meet and spend time with Danny Brown in person. Any pearls of wisdom?</w:t>
      </w:r>
    </w:p>
    <w:p w:rsidR="00AF4407" w:rsidRPr="00AF4407" w:rsidRDefault="00AF4407" w:rsidP="00AF4407">
      <w:pPr>
        <w:pStyle w:val="NormalWeb"/>
        <w:rPr>
          <w:rFonts w:ascii="AdiHaus" w:hAnsi="AdiHaus"/>
        </w:rPr>
      </w:pPr>
      <w:r w:rsidRPr="00AF4407">
        <w:rPr>
          <w:rFonts w:ascii="AdiHaus" w:hAnsi="AdiHaus"/>
        </w:rPr>
        <w:t>I think the lesson I learned the most can be summed up in this quote I once read: “The conductor must turn his back on the crowd to lead the orchestra.” Stay original.</w:t>
      </w:r>
    </w:p>
    <w:p w:rsidR="00AF4407" w:rsidRPr="00AF4407" w:rsidRDefault="00AF4407" w:rsidP="00AF4407">
      <w:pPr>
        <w:pStyle w:val="NormalWeb"/>
        <w:rPr>
          <w:rFonts w:ascii="AdiHaus" w:hAnsi="AdiHaus"/>
        </w:rPr>
      </w:pPr>
      <w:r w:rsidRPr="00AF4407">
        <w:rPr>
          <w:rFonts w:ascii="AdiHaus" w:hAnsi="AdiHaus"/>
        </w:rPr>
        <w:t xml:space="preserve">The Unite </w:t>
      </w:r>
      <w:proofErr w:type="spellStart"/>
      <w:r w:rsidRPr="00AF4407">
        <w:rPr>
          <w:rFonts w:ascii="AdiHaus" w:hAnsi="AdiHaus"/>
        </w:rPr>
        <w:t>Joburg</w:t>
      </w:r>
      <w:proofErr w:type="spellEnd"/>
      <w:r w:rsidRPr="00AF4407">
        <w:rPr>
          <w:rFonts w:ascii="AdiHaus" w:hAnsi="AdiHaus"/>
        </w:rPr>
        <w:t xml:space="preserve"> Photography Exhibition, featuring portraits by </w:t>
      </w:r>
      <w:hyperlink r:id="rId8" w:history="1">
        <w:proofErr w:type="spellStart"/>
        <w:r w:rsidRPr="00AF4407">
          <w:rPr>
            <w:rStyle w:val="Hyperlink"/>
            <w:rFonts w:ascii="AdiHaus" w:hAnsi="AdiHaus"/>
          </w:rPr>
          <w:t>Hanro</w:t>
        </w:r>
        <w:proofErr w:type="spellEnd"/>
        <w:r w:rsidRPr="00AF4407">
          <w:rPr>
            <w:rStyle w:val="Hyperlink"/>
            <w:rFonts w:ascii="AdiHaus" w:hAnsi="AdiHaus"/>
          </w:rPr>
          <w:t xml:space="preserve"> </w:t>
        </w:r>
        <w:proofErr w:type="spellStart"/>
        <w:r w:rsidRPr="00AF4407">
          <w:rPr>
            <w:rStyle w:val="Hyperlink"/>
            <w:rFonts w:ascii="AdiHaus" w:hAnsi="AdiHaus"/>
          </w:rPr>
          <w:t>Havenga</w:t>
        </w:r>
        <w:proofErr w:type="spellEnd"/>
      </w:hyperlink>
      <w:r w:rsidRPr="00AF4407">
        <w:rPr>
          <w:rFonts w:ascii="AdiHaus" w:hAnsi="AdiHaus"/>
        </w:rPr>
        <w:t xml:space="preserve">, </w:t>
      </w:r>
      <w:hyperlink r:id="rId9" w:history="1">
        <w:r w:rsidRPr="00AF4407">
          <w:rPr>
            <w:rStyle w:val="Hyperlink"/>
            <w:rFonts w:ascii="AdiHaus" w:hAnsi="AdiHaus"/>
          </w:rPr>
          <w:t>Chris Saunders</w:t>
        </w:r>
      </w:hyperlink>
      <w:r w:rsidRPr="00AF4407">
        <w:rPr>
          <w:rFonts w:ascii="AdiHaus" w:hAnsi="AdiHaus"/>
        </w:rPr>
        <w:t xml:space="preserve">, </w:t>
      </w:r>
      <w:hyperlink r:id="rId10" w:history="1">
        <w:r w:rsidRPr="00AF4407">
          <w:rPr>
            <w:rStyle w:val="Hyperlink"/>
            <w:rFonts w:ascii="AdiHaus" w:hAnsi="AdiHaus"/>
          </w:rPr>
          <w:t xml:space="preserve">Anthony </w:t>
        </w:r>
        <w:proofErr w:type="spellStart"/>
        <w:r w:rsidRPr="00AF4407">
          <w:rPr>
            <w:rStyle w:val="Hyperlink"/>
            <w:rFonts w:ascii="AdiHaus" w:hAnsi="AdiHaus"/>
          </w:rPr>
          <w:t>Bila</w:t>
        </w:r>
        <w:proofErr w:type="spellEnd"/>
      </w:hyperlink>
      <w:r w:rsidRPr="00AF4407">
        <w:rPr>
          <w:rFonts w:ascii="AdiHaus" w:hAnsi="AdiHaus"/>
        </w:rPr>
        <w:t xml:space="preserve">, </w:t>
      </w:r>
      <w:hyperlink r:id="rId11" w:history="1">
        <w:r w:rsidRPr="00AF4407">
          <w:rPr>
            <w:rStyle w:val="Hyperlink"/>
            <w:rFonts w:ascii="AdiHaus" w:hAnsi="AdiHaus"/>
          </w:rPr>
          <w:t xml:space="preserve">Justice and Innocent </w:t>
        </w:r>
        <w:proofErr w:type="spellStart"/>
        <w:r w:rsidRPr="00AF4407">
          <w:rPr>
            <w:rStyle w:val="Hyperlink"/>
            <w:rFonts w:ascii="AdiHaus" w:hAnsi="AdiHaus"/>
          </w:rPr>
          <w:t>Mukheli</w:t>
        </w:r>
        <w:proofErr w:type="spellEnd"/>
      </w:hyperlink>
      <w:r w:rsidRPr="00AF4407">
        <w:rPr>
          <w:rFonts w:ascii="AdiHaus" w:hAnsi="AdiHaus"/>
        </w:rPr>
        <w:t xml:space="preserve"> and </w:t>
      </w:r>
      <w:hyperlink r:id="rId12" w:history="1">
        <w:r w:rsidRPr="00AF4407">
          <w:rPr>
            <w:rStyle w:val="Hyperlink"/>
            <w:rFonts w:ascii="AdiHaus" w:hAnsi="AdiHaus"/>
          </w:rPr>
          <w:t>Stephanie O’Connor</w:t>
        </w:r>
      </w:hyperlink>
      <w:r w:rsidRPr="00AF4407">
        <w:rPr>
          <w:rFonts w:ascii="AdiHaus" w:hAnsi="AdiHaus"/>
        </w:rPr>
        <w:t xml:space="preserve">, will be up in </w:t>
      </w:r>
      <w:hyperlink r:id="rId13" w:history="1">
        <w:r w:rsidRPr="00AF4407">
          <w:rPr>
            <w:rStyle w:val="Hyperlink"/>
            <w:rFonts w:ascii="AdiHaus" w:hAnsi="AdiHaus"/>
          </w:rPr>
          <w:t>AREA3</w:t>
        </w:r>
      </w:hyperlink>
      <w:r w:rsidRPr="00AF4407">
        <w:rPr>
          <w:rFonts w:ascii="AdiHaus" w:hAnsi="AdiHaus"/>
        </w:rPr>
        <w:t xml:space="preserve">  from 3 December until 9 February 2014. </w:t>
      </w:r>
      <w:proofErr w:type="gramStart"/>
      <w:r w:rsidRPr="00AF4407">
        <w:rPr>
          <w:rFonts w:ascii="AdiHaus" w:hAnsi="AdiHaus"/>
        </w:rPr>
        <w:t>(Closed for the holidays from 20 December 2013 to 13 January 2014.)</w:t>
      </w:r>
      <w:proofErr w:type="gramEnd"/>
    </w:p>
    <w:p w:rsidR="004D54AA" w:rsidRPr="00BD6B32" w:rsidRDefault="00B0065A" w:rsidP="00515FFD">
      <w:pPr>
        <w:pStyle w:val="Heading1"/>
        <w:rPr>
          <w:rFonts w:ascii="AdiHaus" w:hAnsi="AdiHaus" w:cs="Courier New"/>
          <w:sz w:val="24"/>
          <w:szCs w:val="24"/>
        </w:rPr>
      </w:pPr>
      <w:r w:rsidRPr="00BD6B32">
        <w:rPr>
          <w:rFonts w:ascii="AdiHaus" w:hAnsi="AdiHaus"/>
          <w:b w:val="0"/>
          <w:sz w:val="24"/>
          <w:szCs w:val="24"/>
        </w:rPr>
        <w:t xml:space="preserve">To </w:t>
      </w:r>
      <w:r w:rsidR="00150790" w:rsidRPr="00BD6B32">
        <w:rPr>
          <w:rFonts w:ascii="AdiHaus" w:hAnsi="AdiHaus"/>
          <w:b w:val="0"/>
          <w:sz w:val="24"/>
          <w:szCs w:val="24"/>
        </w:rPr>
        <w:t xml:space="preserve">more information visit </w:t>
      </w:r>
      <w:hyperlink r:id="rId14" w:history="1">
        <w:r w:rsidR="00150790" w:rsidRPr="00BD6B32">
          <w:rPr>
            <w:rStyle w:val="Hyperlink"/>
            <w:rFonts w:ascii="AdiHaus" w:hAnsi="AdiHaus"/>
            <w:b w:val="0"/>
            <w:sz w:val="24"/>
            <w:szCs w:val="24"/>
          </w:rPr>
          <w:t>AREA3 blog</w:t>
        </w:r>
      </w:hyperlink>
    </w:p>
    <w:sectPr w:rsidR="004D54AA" w:rsidRPr="00BD6B3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F4" w:rsidRDefault="00D27AF4" w:rsidP="00FB01E6">
      <w:pPr>
        <w:spacing w:after="0" w:line="240" w:lineRule="auto"/>
      </w:pPr>
      <w:r>
        <w:separator/>
      </w:r>
    </w:p>
  </w:endnote>
  <w:endnote w:type="continuationSeparator" w:id="0">
    <w:p w:rsidR="00D27AF4" w:rsidRDefault="00D27AF4"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F4" w:rsidRDefault="00D27AF4" w:rsidP="00FB01E6">
      <w:pPr>
        <w:spacing w:after="0" w:line="240" w:lineRule="auto"/>
      </w:pPr>
      <w:r>
        <w:separator/>
      </w:r>
    </w:p>
  </w:footnote>
  <w:footnote w:type="continuationSeparator" w:id="0">
    <w:p w:rsidR="00D27AF4" w:rsidRDefault="00D27AF4"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B930DF" w:rsidP="00462241">
    <w:pPr>
      <w:pStyle w:val="Header"/>
      <w:tabs>
        <w:tab w:val="left" w:pos="225"/>
      </w:tabs>
    </w:pPr>
    <w:r>
      <w:rPr>
        <w:b/>
        <w:sz w:val="28"/>
        <w:szCs w:val="28"/>
        <w:lang w:val="de-DE"/>
      </w:rPr>
      <w:t>News Stream</w:t>
    </w:r>
    <w:r w:rsidR="00956FEF">
      <w:rPr>
        <w:b/>
        <w:sz w:val="28"/>
        <w:szCs w:val="28"/>
        <w:lang w:val="de-DE"/>
      </w:rPr>
      <w:tab/>
    </w:r>
    <w:r w:rsidR="00462241">
      <w:tab/>
    </w:r>
    <w:r w:rsidR="00462241">
      <w:rPr>
        <w:noProof/>
        <w:lang w:eastAsia="en-ZA"/>
      </w:rPr>
      <w:drawing>
        <wp:inline distT="0" distB="0" distL="0" distR="0" wp14:anchorId="3D3265A2" wp14:editId="5171C028">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r w:rsidR="004622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D1"/>
    <w:multiLevelType w:val="multilevel"/>
    <w:tmpl w:val="D5C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57DBF"/>
    <w:multiLevelType w:val="hybridMultilevel"/>
    <w:tmpl w:val="B630E9BE"/>
    <w:lvl w:ilvl="0" w:tplc="992CB4DA">
      <w:start w:val="17"/>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254B9"/>
    <w:rsid w:val="00032048"/>
    <w:rsid w:val="00034AF9"/>
    <w:rsid w:val="000457ED"/>
    <w:rsid w:val="00066BCE"/>
    <w:rsid w:val="00080A31"/>
    <w:rsid w:val="0014387D"/>
    <w:rsid w:val="00150790"/>
    <w:rsid w:val="001946BA"/>
    <w:rsid w:val="001C561F"/>
    <w:rsid w:val="0023604F"/>
    <w:rsid w:val="002643C5"/>
    <w:rsid w:val="002A0DE1"/>
    <w:rsid w:val="002C26A1"/>
    <w:rsid w:val="00334E30"/>
    <w:rsid w:val="00345012"/>
    <w:rsid w:val="0035407C"/>
    <w:rsid w:val="00384C38"/>
    <w:rsid w:val="003926B1"/>
    <w:rsid w:val="003A552E"/>
    <w:rsid w:val="004109FA"/>
    <w:rsid w:val="00427B41"/>
    <w:rsid w:val="00430361"/>
    <w:rsid w:val="00446B91"/>
    <w:rsid w:val="00462241"/>
    <w:rsid w:val="00464DAA"/>
    <w:rsid w:val="00481F24"/>
    <w:rsid w:val="0049696A"/>
    <w:rsid w:val="004B041D"/>
    <w:rsid w:val="004C570F"/>
    <w:rsid w:val="004D27A4"/>
    <w:rsid w:val="004D54AA"/>
    <w:rsid w:val="004F3B9A"/>
    <w:rsid w:val="00501EFD"/>
    <w:rsid w:val="005105F8"/>
    <w:rsid w:val="00512BAD"/>
    <w:rsid w:val="00515FFD"/>
    <w:rsid w:val="00552242"/>
    <w:rsid w:val="00560F19"/>
    <w:rsid w:val="00566669"/>
    <w:rsid w:val="005B3211"/>
    <w:rsid w:val="005C579F"/>
    <w:rsid w:val="005E06F3"/>
    <w:rsid w:val="0061296B"/>
    <w:rsid w:val="00613BB5"/>
    <w:rsid w:val="00617BA0"/>
    <w:rsid w:val="00640A65"/>
    <w:rsid w:val="00677EC8"/>
    <w:rsid w:val="006C0176"/>
    <w:rsid w:val="006E7E44"/>
    <w:rsid w:val="00700CCF"/>
    <w:rsid w:val="0071795D"/>
    <w:rsid w:val="00745430"/>
    <w:rsid w:val="007E577B"/>
    <w:rsid w:val="00837D53"/>
    <w:rsid w:val="00842153"/>
    <w:rsid w:val="00856932"/>
    <w:rsid w:val="00861DEE"/>
    <w:rsid w:val="00870520"/>
    <w:rsid w:val="00874663"/>
    <w:rsid w:val="008A7874"/>
    <w:rsid w:val="00905228"/>
    <w:rsid w:val="009111FD"/>
    <w:rsid w:val="00956FEF"/>
    <w:rsid w:val="00976580"/>
    <w:rsid w:val="009855EE"/>
    <w:rsid w:val="00994A86"/>
    <w:rsid w:val="009B2B5D"/>
    <w:rsid w:val="009B43B4"/>
    <w:rsid w:val="009C28F8"/>
    <w:rsid w:val="00A17E72"/>
    <w:rsid w:val="00A21D3D"/>
    <w:rsid w:val="00A42351"/>
    <w:rsid w:val="00A42D98"/>
    <w:rsid w:val="00A77E11"/>
    <w:rsid w:val="00A87045"/>
    <w:rsid w:val="00AB0091"/>
    <w:rsid w:val="00AC6E1E"/>
    <w:rsid w:val="00AE75AC"/>
    <w:rsid w:val="00AF4407"/>
    <w:rsid w:val="00B0065A"/>
    <w:rsid w:val="00B4271A"/>
    <w:rsid w:val="00B46273"/>
    <w:rsid w:val="00B930DF"/>
    <w:rsid w:val="00BA1E9F"/>
    <w:rsid w:val="00BD6B32"/>
    <w:rsid w:val="00BE6711"/>
    <w:rsid w:val="00BF1377"/>
    <w:rsid w:val="00C1041D"/>
    <w:rsid w:val="00C12A18"/>
    <w:rsid w:val="00C207FD"/>
    <w:rsid w:val="00C21573"/>
    <w:rsid w:val="00C506B0"/>
    <w:rsid w:val="00C643B4"/>
    <w:rsid w:val="00CC144D"/>
    <w:rsid w:val="00CC694E"/>
    <w:rsid w:val="00D17381"/>
    <w:rsid w:val="00D27AF4"/>
    <w:rsid w:val="00D4160A"/>
    <w:rsid w:val="00D54876"/>
    <w:rsid w:val="00D86B5B"/>
    <w:rsid w:val="00D94B04"/>
    <w:rsid w:val="00D96B88"/>
    <w:rsid w:val="00DA497B"/>
    <w:rsid w:val="00DA69C2"/>
    <w:rsid w:val="00DC5821"/>
    <w:rsid w:val="00DE7E1E"/>
    <w:rsid w:val="00DF29FB"/>
    <w:rsid w:val="00E30FF4"/>
    <w:rsid w:val="00E42BB3"/>
    <w:rsid w:val="00E436D6"/>
    <w:rsid w:val="00E77D54"/>
    <w:rsid w:val="00F16241"/>
    <w:rsid w:val="00F1711B"/>
    <w:rsid w:val="00F45FFE"/>
    <w:rsid w:val="00F473FC"/>
    <w:rsid w:val="00F63B7B"/>
    <w:rsid w:val="00FB01E6"/>
    <w:rsid w:val="00FE6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788">
      <w:bodyDiv w:val="1"/>
      <w:marLeft w:val="0"/>
      <w:marRight w:val="0"/>
      <w:marTop w:val="0"/>
      <w:marBottom w:val="0"/>
      <w:divBdr>
        <w:top w:val="none" w:sz="0" w:space="0" w:color="auto"/>
        <w:left w:val="none" w:sz="0" w:space="0" w:color="auto"/>
        <w:bottom w:val="none" w:sz="0" w:space="0" w:color="auto"/>
        <w:right w:val="none" w:sz="0" w:space="0" w:color="auto"/>
      </w:divBdr>
    </w:div>
    <w:div w:id="220558026">
      <w:bodyDiv w:val="1"/>
      <w:marLeft w:val="0"/>
      <w:marRight w:val="0"/>
      <w:marTop w:val="0"/>
      <w:marBottom w:val="0"/>
      <w:divBdr>
        <w:top w:val="none" w:sz="0" w:space="0" w:color="auto"/>
        <w:left w:val="none" w:sz="0" w:space="0" w:color="auto"/>
        <w:bottom w:val="none" w:sz="0" w:space="0" w:color="auto"/>
        <w:right w:val="none" w:sz="0" w:space="0" w:color="auto"/>
      </w:divBdr>
      <w:divsChild>
        <w:div w:id="432869248">
          <w:marLeft w:val="0"/>
          <w:marRight w:val="0"/>
          <w:marTop w:val="0"/>
          <w:marBottom w:val="0"/>
          <w:divBdr>
            <w:top w:val="none" w:sz="0" w:space="0" w:color="auto"/>
            <w:left w:val="none" w:sz="0" w:space="0" w:color="auto"/>
            <w:bottom w:val="none" w:sz="0" w:space="0" w:color="auto"/>
            <w:right w:val="none" w:sz="0" w:space="0" w:color="auto"/>
          </w:divBdr>
        </w:div>
        <w:div w:id="487676014">
          <w:marLeft w:val="0"/>
          <w:marRight w:val="0"/>
          <w:marTop w:val="0"/>
          <w:marBottom w:val="0"/>
          <w:divBdr>
            <w:top w:val="none" w:sz="0" w:space="0" w:color="auto"/>
            <w:left w:val="none" w:sz="0" w:space="0" w:color="auto"/>
            <w:bottom w:val="none" w:sz="0" w:space="0" w:color="auto"/>
            <w:right w:val="none" w:sz="0" w:space="0" w:color="auto"/>
          </w:divBdr>
        </w:div>
      </w:divsChild>
    </w:div>
    <w:div w:id="247740790">
      <w:bodyDiv w:val="1"/>
      <w:marLeft w:val="0"/>
      <w:marRight w:val="0"/>
      <w:marTop w:val="0"/>
      <w:marBottom w:val="0"/>
      <w:divBdr>
        <w:top w:val="none" w:sz="0" w:space="0" w:color="auto"/>
        <w:left w:val="none" w:sz="0" w:space="0" w:color="auto"/>
        <w:bottom w:val="none" w:sz="0" w:space="0" w:color="auto"/>
        <w:right w:val="none" w:sz="0" w:space="0" w:color="auto"/>
      </w:divBdr>
      <w:divsChild>
        <w:div w:id="992175067">
          <w:marLeft w:val="0"/>
          <w:marRight w:val="0"/>
          <w:marTop w:val="0"/>
          <w:marBottom w:val="0"/>
          <w:divBdr>
            <w:top w:val="none" w:sz="0" w:space="0" w:color="auto"/>
            <w:left w:val="none" w:sz="0" w:space="0" w:color="auto"/>
            <w:bottom w:val="none" w:sz="0" w:space="0" w:color="auto"/>
            <w:right w:val="none" w:sz="0" w:space="0" w:color="auto"/>
          </w:divBdr>
        </w:div>
        <w:div w:id="2000230525">
          <w:marLeft w:val="0"/>
          <w:marRight w:val="0"/>
          <w:marTop w:val="0"/>
          <w:marBottom w:val="0"/>
          <w:divBdr>
            <w:top w:val="none" w:sz="0" w:space="0" w:color="auto"/>
            <w:left w:val="none" w:sz="0" w:space="0" w:color="auto"/>
            <w:bottom w:val="none" w:sz="0" w:space="0" w:color="auto"/>
            <w:right w:val="none" w:sz="0" w:space="0" w:color="auto"/>
          </w:divBdr>
        </w:div>
      </w:divsChild>
    </w:div>
    <w:div w:id="260914506">
      <w:bodyDiv w:val="1"/>
      <w:marLeft w:val="0"/>
      <w:marRight w:val="0"/>
      <w:marTop w:val="0"/>
      <w:marBottom w:val="0"/>
      <w:divBdr>
        <w:top w:val="none" w:sz="0" w:space="0" w:color="auto"/>
        <w:left w:val="none" w:sz="0" w:space="0" w:color="auto"/>
        <w:bottom w:val="none" w:sz="0" w:space="0" w:color="auto"/>
        <w:right w:val="none" w:sz="0" w:space="0" w:color="auto"/>
      </w:divBdr>
      <w:divsChild>
        <w:div w:id="157622265">
          <w:marLeft w:val="0"/>
          <w:marRight w:val="0"/>
          <w:marTop w:val="0"/>
          <w:marBottom w:val="0"/>
          <w:divBdr>
            <w:top w:val="none" w:sz="0" w:space="0" w:color="auto"/>
            <w:left w:val="none" w:sz="0" w:space="0" w:color="auto"/>
            <w:bottom w:val="none" w:sz="0" w:space="0" w:color="auto"/>
            <w:right w:val="none" w:sz="0" w:space="0" w:color="auto"/>
          </w:divBdr>
        </w:div>
        <w:div w:id="800616029">
          <w:marLeft w:val="0"/>
          <w:marRight w:val="0"/>
          <w:marTop w:val="0"/>
          <w:marBottom w:val="0"/>
          <w:divBdr>
            <w:top w:val="none" w:sz="0" w:space="0" w:color="auto"/>
            <w:left w:val="none" w:sz="0" w:space="0" w:color="auto"/>
            <w:bottom w:val="none" w:sz="0" w:space="0" w:color="auto"/>
            <w:right w:val="none" w:sz="0" w:space="0" w:color="auto"/>
          </w:divBdr>
        </w:div>
      </w:divsChild>
    </w:div>
    <w:div w:id="301693625">
      <w:bodyDiv w:val="1"/>
      <w:marLeft w:val="0"/>
      <w:marRight w:val="0"/>
      <w:marTop w:val="0"/>
      <w:marBottom w:val="0"/>
      <w:divBdr>
        <w:top w:val="none" w:sz="0" w:space="0" w:color="auto"/>
        <w:left w:val="none" w:sz="0" w:space="0" w:color="auto"/>
        <w:bottom w:val="none" w:sz="0" w:space="0" w:color="auto"/>
        <w:right w:val="none" w:sz="0" w:space="0" w:color="auto"/>
      </w:divBdr>
      <w:divsChild>
        <w:div w:id="236287279">
          <w:marLeft w:val="0"/>
          <w:marRight w:val="0"/>
          <w:marTop w:val="0"/>
          <w:marBottom w:val="0"/>
          <w:divBdr>
            <w:top w:val="none" w:sz="0" w:space="0" w:color="auto"/>
            <w:left w:val="none" w:sz="0" w:space="0" w:color="auto"/>
            <w:bottom w:val="none" w:sz="0" w:space="0" w:color="auto"/>
            <w:right w:val="none" w:sz="0" w:space="0" w:color="auto"/>
          </w:divBdr>
        </w:div>
        <w:div w:id="1965962551">
          <w:marLeft w:val="0"/>
          <w:marRight w:val="0"/>
          <w:marTop w:val="0"/>
          <w:marBottom w:val="0"/>
          <w:divBdr>
            <w:top w:val="none" w:sz="0" w:space="0" w:color="auto"/>
            <w:left w:val="none" w:sz="0" w:space="0" w:color="auto"/>
            <w:bottom w:val="none" w:sz="0" w:space="0" w:color="auto"/>
            <w:right w:val="none" w:sz="0" w:space="0" w:color="auto"/>
          </w:divBdr>
          <w:divsChild>
            <w:div w:id="635600176">
              <w:marLeft w:val="0"/>
              <w:marRight w:val="0"/>
              <w:marTop w:val="0"/>
              <w:marBottom w:val="0"/>
              <w:divBdr>
                <w:top w:val="none" w:sz="0" w:space="0" w:color="auto"/>
                <w:left w:val="none" w:sz="0" w:space="0" w:color="auto"/>
                <w:bottom w:val="none" w:sz="0" w:space="0" w:color="auto"/>
                <w:right w:val="none" w:sz="0" w:space="0" w:color="auto"/>
              </w:divBdr>
            </w:div>
            <w:div w:id="14592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1410">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496577515">
      <w:bodyDiv w:val="1"/>
      <w:marLeft w:val="0"/>
      <w:marRight w:val="0"/>
      <w:marTop w:val="0"/>
      <w:marBottom w:val="0"/>
      <w:divBdr>
        <w:top w:val="none" w:sz="0" w:space="0" w:color="auto"/>
        <w:left w:val="none" w:sz="0" w:space="0" w:color="auto"/>
        <w:bottom w:val="none" w:sz="0" w:space="0" w:color="auto"/>
        <w:right w:val="none" w:sz="0" w:space="0" w:color="auto"/>
      </w:divBdr>
    </w:div>
    <w:div w:id="646978072">
      <w:bodyDiv w:val="1"/>
      <w:marLeft w:val="0"/>
      <w:marRight w:val="0"/>
      <w:marTop w:val="0"/>
      <w:marBottom w:val="0"/>
      <w:divBdr>
        <w:top w:val="none" w:sz="0" w:space="0" w:color="auto"/>
        <w:left w:val="none" w:sz="0" w:space="0" w:color="auto"/>
        <w:bottom w:val="none" w:sz="0" w:space="0" w:color="auto"/>
        <w:right w:val="none" w:sz="0" w:space="0" w:color="auto"/>
      </w:divBdr>
    </w:div>
    <w:div w:id="716587179">
      <w:bodyDiv w:val="1"/>
      <w:marLeft w:val="0"/>
      <w:marRight w:val="0"/>
      <w:marTop w:val="0"/>
      <w:marBottom w:val="0"/>
      <w:divBdr>
        <w:top w:val="none" w:sz="0" w:space="0" w:color="auto"/>
        <w:left w:val="none" w:sz="0" w:space="0" w:color="auto"/>
        <w:bottom w:val="none" w:sz="0" w:space="0" w:color="auto"/>
        <w:right w:val="none" w:sz="0" w:space="0" w:color="auto"/>
      </w:divBdr>
      <w:divsChild>
        <w:div w:id="1788039485">
          <w:marLeft w:val="0"/>
          <w:marRight w:val="0"/>
          <w:marTop w:val="0"/>
          <w:marBottom w:val="0"/>
          <w:divBdr>
            <w:top w:val="none" w:sz="0" w:space="0" w:color="auto"/>
            <w:left w:val="none" w:sz="0" w:space="0" w:color="auto"/>
            <w:bottom w:val="none" w:sz="0" w:space="0" w:color="auto"/>
            <w:right w:val="none" w:sz="0" w:space="0" w:color="auto"/>
          </w:divBdr>
        </w:div>
      </w:divsChild>
    </w:div>
    <w:div w:id="757142746">
      <w:bodyDiv w:val="1"/>
      <w:marLeft w:val="0"/>
      <w:marRight w:val="0"/>
      <w:marTop w:val="0"/>
      <w:marBottom w:val="0"/>
      <w:divBdr>
        <w:top w:val="none" w:sz="0" w:space="0" w:color="auto"/>
        <w:left w:val="none" w:sz="0" w:space="0" w:color="auto"/>
        <w:bottom w:val="none" w:sz="0" w:space="0" w:color="auto"/>
        <w:right w:val="none" w:sz="0" w:space="0" w:color="auto"/>
      </w:divBdr>
      <w:divsChild>
        <w:div w:id="1796873742">
          <w:marLeft w:val="0"/>
          <w:marRight w:val="0"/>
          <w:marTop w:val="0"/>
          <w:marBottom w:val="0"/>
          <w:divBdr>
            <w:top w:val="none" w:sz="0" w:space="0" w:color="auto"/>
            <w:left w:val="none" w:sz="0" w:space="0" w:color="auto"/>
            <w:bottom w:val="none" w:sz="0" w:space="0" w:color="auto"/>
            <w:right w:val="none" w:sz="0" w:space="0" w:color="auto"/>
          </w:divBdr>
        </w:div>
        <w:div w:id="258026420">
          <w:marLeft w:val="0"/>
          <w:marRight w:val="0"/>
          <w:marTop w:val="0"/>
          <w:marBottom w:val="0"/>
          <w:divBdr>
            <w:top w:val="none" w:sz="0" w:space="0" w:color="auto"/>
            <w:left w:val="none" w:sz="0" w:space="0" w:color="auto"/>
            <w:bottom w:val="none" w:sz="0" w:space="0" w:color="auto"/>
            <w:right w:val="none" w:sz="0" w:space="0" w:color="auto"/>
          </w:divBdr>
        </w:div>
      </w:divsChild>
    </w:div>
    <w:div w:id="788009598">
      <w:bodyDiv w:val="1"/>
      <w:marLeft w:val="0"/>
      <w:marRight w:val="0"/>
      <w:marTop w:val="0"/>
      <w:marBottom w:val="0"/>
      <w:divBdr>
        <w:top w:val="none" w:sz="0" w:space="0" w:color="auto"/>
        <w:left w:val="none" w:sz="0" w:space="0" w:color="auto"/>
        <w:bottom w:val="none" w:sz="0" w:space="0" w:color="auto"/>
        <w:right w:val="none" w:sz="0" w:space="0" w:color="auto"/>
      </w:divBdr>
    </w:div>
    <w:div w:id="818226593">
      <w:bodyDiv w:val="1"/>
      <w:marLeft w:val="0"/>
      <w:marRight w:val="0"/>
      <w:marTop w:val="0"/>
      <w:marBottom w:val="0"/>
      <w:divBdr>
        <w:top w:val="none" w:sz="0" w:space="0" w:color="auto"/>
        <w:left w:val="none" w:sz="0" w:space="0" w:color="auto"/>
        <w:bottom w:val="none" w:sz="0" w:space="0" w:color="auto"/>
        <w:right w:val="none" w:sz="0" w:space="0" w:color="auto"/>
      </w:divBdr>
      <w:divsChild>
        <w:div w:id="639072519">
          <w:marLeft w:val="0"/>
          <w:marRight w:val="0"/>
          <w:marTop w:val="0"/>
          <w:marBottom w:val="0"/>
          <w:divBdr>
            <w:top w:val="none" w:sz="0" w:space="0" w:color="auto"/>
            <w:left w:val="none" w:sz="0" w:space="0" w:color="auto"/>
            <w:bottom w:val="none" w:sz="0" w:space="0" w:color="auto"/>
            <w:right w:val="none" w:sz="0" w:space="0" w:color="auto"/>
          </w:divBdr>
        </w:div>
        <w:div w:id="978462077">
          <w:marLeft w:val="0"/>
          <w:marRight w:val="0"/>
          <w:marTop w:val="0"/>
          <w:marBottom w:val="0"/>
          <w:divBdr>
            <w:top w:val="none" w:sz="0" w:space="0" w:color="auto"/>
            <w:left w:val="none" w:sz="0" w:space="0" w:color="auto"/>
            <w:bottom w:val="none" w:sz="0" w:space="0" w:color="auto"/>
            <w:right w:val="none" w:sz="0" w:space="0" w:color="auto"/>
          </w:divBdr>
          <w:divsChild>
            <w:div w:id="613289945">
              <w:marLeft w:val="0"/>
              <w:marRight w:val="0"/>
              <w:marTop w:val="0"/>
              <w:marBottom w:val="0"/>
              <w:divBdr>
                <w:top w:val="none" w:sz="0" w:space="0" w:color="auto"/>
                <w:left w:val="none" w:sz="0" w:space="0" w:color="auto"/>
                <w:bottom w:val="none" w:sz="0" w:space="0" w:color="auto"/>
                <w:right w:val="none" w:sz="0" w:space="0" w:color="auto"/>
              </w:divBdr>
            </w:div>
            <w:div w:id="918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5739">
      <w:bodyDiv w:val="1"/>
      <w:marLeft w:val="0"/>
      <w:marRight w:val="0"/>
      <w:marTop w:val="0"/>
      <w:marBottom w:val="0"/>
      <w:divBdr>
        <w:top w:val="none" w:sz="0" w:space="0" w:color="auto"/>
        <w:left w:val="none" w:sz="0" w:space="0" w:color="auto"/>
        <w:bottom w:val="none" w:sz="0" w:space="0" w:color="auto"/>
        <w:right w:val="none" w:sz="0" w:space="0" w:color="auto"/>
      </w:divBdr>
      <w:divsChild>
        <w:div w:id="1610234102">
          <w:marLeft w:val="0"/>
          <w:marRight w:val="0"/>
          <w:marTop w:val="0"/>
          <w:marBottom w:val="0"/>
          <w:divBdr>
            <w:top w:val="none" w:sz="0" w:space="0" w:color="auto"/>
            <w:left w:val="none" w:sz="0" w:space="0" w:color="auto"/>
            <w:bottom w:val="none" w:sz="0" w:space="0" w:color="auto"/>
            <w:right w:val="none" w:sz="0" w:space="0" w:color="auto"/>
          </w:divBdr>
        </w:div>
        <w:div w:id="1422412383">
          <w:marLeft w:val="0"/>
          <w:marRight w:val="0"/>
          <w:marTop w:val="0"/>
          <w:marBottom w:val="0"/>
          <w:divBdr>
            <w:top w:val="none" w:sz="0" w:space="0" w:color="auto"/>
            <w:left w:val="none" w:sz="0" w:space="0" w:color="auto"/>
            <w:bottom w:val="none" w:sz="0" w:space="0" w:color="auto"/>
            <w:right w:val="none" w:sz="0" w:space="0" w:color="auto"/>
          </w:divBdr>
        </w:div>
      </w:divsChild>
    </w:div>
    <w:div w:id="902302054">
      <w:bodyDiv w:val="1"/>
      <w:marLeft w:val="0"/>
      <w:marRight w:val="0"/>
      <w:marTop w:val="0"/>
      <w:marBottom w:val="0"/>
      <w:divBdr>
        <w:top w:val="none" w:sz="0" w:space="0" w:color="auto"/>
        <w:left w:val="none" w:sz="0" w:space="0" w:color="auto"/>
        <w:bottom w:val="none" w:sz="0" w:space="0" w:color="auto"/>
        <w:right w:val="none" w:sz="0" w:space="0" w:color="auto"/>
      </w:divBdr>
    </w:div>
    <w:div w:id="918054462">
      <w:bodyDiv w:val="1"/>
      <w:marLeft w:val="0"/>
      <w:marRight w:val="0"/>
      <w:marTop w:val="0"/>
      <w:marBottom w:val="0"/>
      <w:divBdr>
        <w:top w:val="none" w:sz="0" w:space="0" w:color="auto"/>
        <w:left w:val="none" w:sz="0" w:space="0" w:color="auto"/>
        <w:bottom w:val="none" w:sz="0" w:space="0" w:color="auto"/>
        <w:right w:val="none" w:sz="0" w:space="0" w:color="auto"/>
      </w:divBdr>
    </w:div>
    <w:div w:id="923031383">
      <w:bodyDiv w:val="1"/>
      <w:marLeft w:val="0"/>
      <w:marRight w:val="0"/>
      <w:marTop w:val="0"/>
      <w:marBottom w:val="0"/>
      <w:divBdr>
        <w:top w:val="none" w:sz="0" w:space="0" w:color="auto"/>
        <w:left w:val="none" w:sz="0" w:space="0" w:color="auto"/>
        <w:bottom w:val="none" w:sz="0" w:space="0" w:color="auto"/>
        <w:right w:val="none" w:sz="0" w:space="0" w:color="auto"/>
      </w:divBdr>
    </w:div>
    <w:div w:id="926159480">
      <w:bodyDiv w:val="1"/>
      <w:marLeft w:val="0"/>
      <w:marRight w:val="0"/>
      <w:marTop w:val="0"/>
      <w:marBottom w:val="0"/>
      <w:divBdr>
        <w:top w:val="none" w:sz="0" w:space="0" w:color="auto"/>
        <w:left w:val="none" w:sz="0" w:space="0" w:color="auto"/>
        <w:bottom w:val="none" w:sz="0" w:space="0" w:color="auto"/>
        <w:right w:val="none" w:sz="0" w:space="0" w:color="auto"/>
      </w:divBdr>
    </w:div>
    <w:div w:id="999119319">
      <w:bodyDiv w:val="1"/>
      <w:marLeft w:val="0"/>
      <w:marRight w:val="0"/>
      <w:marTop w:val="0"/>
      <w:marBottom w:val="0"/>
      <w:divBdr>
        <w:top w:val="none" w:sz="0" w:space="0" w:color="auto"/>
        <w:left w:val="none" w:sz="0" w:space="0" w:color="auto"/>
        <w:bottom w:val="none" w:sz="0" w:space="0" w:color="auto"/>
        <w:right w:val="none" w:sz="0" w:space="0" w:color="auto"/>
      </w:divBdr>
    </w:div>
    <w:div w:id="1077633517">
      <w:bodyDiv w:val="1"/>
      <w:marLeft w:val="0"/>
      <w:marRight w:val="0"/>
      <w:marTop w:val="0"/>
      <w:marBottom w:val="0"/>
      <w:divBdr>
        <w:top w:val="none" w:sz="0" w:space="0" w:color="auto"/>
        <w:left w:val="none" w:sz="0" w:space="0" w:color="auto"/>
        <w:bottom w:val="none" w:sz="0" w:space="0" w:color="auto"/>
        <w:right w:val="none" w:sz="0" w:space="0" w:color="auto"/>
      </w:divBdr>
    </w:div>
    <w:div w:id="1150905827">
      <w:bodyDiv w:val="1"/>
      <w:marLeft w:val="0"/>
      <w:marRight w:val="0"/>
      <w:marTop w:val="0"/>
      <w:marBottom w:val="0"/>
      <w:divBdr>
        <w:top w:val="none" w:sz="0" w:space="0" w:color="auto"/>
        <w:left w:val="none" w:sz="0" w:space="0" w:color="auto"/>
        <w:bottom w:val="none" w:sz="0" w:space="0" w:color="auto"/>
        <w:right w:val="none" w:sz="0" w:space="0" w:color="auto"/>
      </w:divBdr>
    </w:div>
    <w:div w:id="1183662497">
      <w:bodyDiv w:val="1"/>
      <w:marLeft w:val="0"/>
      <w:marRight w:val="0"/>
      <w:marTop w:val="0"/>
      <w:marBottom w:val="0"/>
      <w:divBdr>
        <w:top w:val="none" w:sz="0" w:space="0" w:color="auto"/>
        <w:left w:val="none" w:sz="0" w:space="0" w:color="auto"/>
        <w:bottom w:val="none" w:sz="0" w:space="0" w:color="auto"/>
        <w:right w:val="none" w:sz="0" w:space="0" w:color="auto"/>
      </w:divBdr>
      <w:divsChild>
        <w:div w:id="360009172">
          <w:marLeft w:val="0"/>
          <w:marRight w:val="0"/>
          <w:marTop w:val="0"/>
          <w:marBottom w:val="0"/>
          <w:divBdr>
            <w:top w:val="none" w:sz="0" w:space="0" w:color="auto"/>
            <w:left w:val="none" w:sz="0" w:space="0" w:color="auto"/>
            <w:bottom w:val="none" w:sz="0" w:space="0" w:color="auto"/>
            <w:right w:val="none" w:sz="0" w:space="0" w:color="auto"/>
          </w:divBdr>
        </w:div>
        <w:div w:id="1835611548">
          <w:marLeft w:val="0"/>
          <w:marRight w:val="0"/>
          <w:marTop w:val="0"/>
          <w:marBottom w:val="0"/>
          <w:divBdr>
            <w:top w:val="none" w:sz="0" w:space="0" w:color="auto"/>
            <w:left w:val="none" w:sz="0" w:space="0" w:color="auto"/>
            <w:bottom w:val="none" w:sz="0" w:space="0" w:color="auto"/>
            <w:right w:val="none" w:sz="0" w:space="0" w:color="auto"/>
          </w:divBdr>
        </w:div>
      </w:divsChild>
    </w:div>
    <w:div w:id="1237545149">
      <w:bodyDiv w:val="1"/>
      <w:marLeft w:val="0"/>
      <w:marRight w:val="0"/>
      <w:marTop w:val="0"/>
      <w:marBottom w:val="0"/>
      <w:divBdr>
        <w:top w:val="none" w:sz="0" w:space="0" w:color="auto"/>
        <w:left w:val="none" w:sz="0" w:space="0" w:color="auto"/>
        <w:bottom w:val="none" w:sz="0" w:space="0" w:color="auto"/>
        <w:right w:val="none" w:sz="0" w:space="0" w:color="auto"/>
      </w:divBdr>
      <w:divsChild>
        <w:div w:id="629750121">
          <w:marLeft w:val="0"/>
          <w:marRight w:val="0"/>
          <w:marTop w:val="0"/>
          <w:marBottom w:val="0"/>
          <w:divBdr>
            <w:top w:val="none" w:sz="0" w:space="0" w:color="auto"/>
            <w:left w:val="none" w:sz="0" w:space="0" w:color="auto"/>
            <w:bottom w:val="none" w:sz="0" w:space="0" w:color="auto"/>
            <w:right w:val="none" w:sz="0" w:space="0" w:color="auto"/>
          </w:divBdr>
        </w:div>
        <w:div w:id="1184590454">
          <w:marLeft w:val="0"/>
          <w:marRight w:val="0"/>
          <w:marTop w:val="0"/>
          <w:marBottom w:val="0"/>
          <w:divBdr>
            <w:top w:val="none" w:sz="0" w:space="0" w:color="auto"/>
            <w:left w:val="none" w:sz="0" w:space="0" w:color="auto"/>
            <w:bottom w:val="none" w:sz="0" w:space="0" w:color="auto"/>
            <w:right w:val="none" w:sz="0" w:space="0" w:color="auto"/>
          </w:divBdr>
        </w:div>
      </w:divsChild>
    </w:div>
    <w:div w:id="1311594403">
      <w:bodyDiv w:val="1"/>
      <w:marLeft w:val="0"/>
      <w:marRight w:val="0"/>
      <w:marTop w:val="0"/>
      <w:marBottom w:val="0"/>
      <w:divBdr>
        <w:top w:val="none" w:sz="0" w:space="0" w:color="auto"/>
        <w:left w:val="none" w:sz="0" w:space="0" w:color="auto"/>
        <w:bottom w:val="none" w:sz="0" w:space="0" w:color="auto"/>
        <w:right w:val="none" w:sz="0" w:space="0" w:color="auto"/>
      </w:divBdr>
    </w:div>
    <w:div w:id="1321158039">
      <w:bodyDiv w:val="1"/>
      <w:marLeft w:val="0"/>
      <w:marRight w:val="0"/>
      <w:marTop w:val="0"/>
      <w:marBottom w:val="0"/>
      <w:divBdr>
        <w:top w:val="none" w:sz="0" w:space="0" w:color="auto"/>
        <w:left w:val="none" w:sz="0" w:space="0" w:color="auto"/>
        <w:bottom w:val="none" w:sz="0" w:space="0" w:color="auto"/>
        <w:right w:val="none" w:sz="0" w:space="0" w:color="auto"/>
      </w:divBdr>
      <w:divsChild>
        <w:div w:id="2060859835">
          <w:marLeft w:val="0"/>
          <w:marRight w:val="0"/>
          <w:marTop w:val="0"/>
          <w:marBottom w:val="0"/>
          <w:divBdr>
            <w:top w:val="none" w:sz="0" w:space="0" w:color="auto"/>
            <w:left w:val="none" w:sz="0" w:space="0" w:color="auto"/>
            <w:bottom w:val="none" w:sz="0" w:space="0" w:color="auto"/>
            <w:right w:val="none" w:sz="0" w:space="0" w:color="auto"/>
          </w:divBdr>
        </w:div>
        <w:div w:id="1139150684">
          <w:marLeft w:val="0"/>
          <w:marRight w:val="0"/>
          <w:marTop w:val="0"/>
          <w:marBottom w:val="0"/>
          <w:divBdr>
            <w:top w:val="none" w:sz="0" w:space="0" w:color="auto"/>
            <w:left w:val="none" w:sz="0" w:space="0" w:color="auto"/>
            <w:bottom w:val="none" w:sz="0" w:space="0" w:color="auto"/>
            <w:right w:val="none" w:sz="0" w:space="0" w:color="auto"/>
          </w:divBdr>
        </w:div>
      </w:divsChild>
    </w:div>
    <w:div w:id="1349218811">
      <w:bodyDiv w:val="1"/>
      <w:marLeft w:val="0"/>
      <w:marRight w:val="0"/>
      <w:marTop w:val="0"/>
      <w:marBottom w:val="0"/>
      <w:divBdr>
        <w:top w:val="none" w:sz="0" w:space="0" w:color="auto"/>
        <w:left w:val="none" w:sz="0" w:space="0" w:color="auto"/>
        <w:bottom w:val="none" w:sz="0" w:space="0" w:color="auto"/>
        <w:right w:val="none" w:sz="0" w:space="0" w:color="auto"/>
      </w:divBdr>
    </w:div>
    <w:div w:id="1369641602">
      <w:bodyDiv w:val="1"/>
      <w:marLeft w:val="0"/>
      <w:marRight w:val="0"/>
      <w:marTop w:val="0"/>
      <w:marBottom w:val="0"/>
      <w:divBdr>
        <w:top w:val="none" w:sz="0" w:space="0" w:color="auto"/>
        <w:left w:val="none" w:sz="0" w:space="0" w:color="auto"/>
        <w:bottom w:val="none" w:sz="0" w:space="0" w:color="auto"/>
        <w:right w:val="none" w:sz="0" w:space="0" w:color="auto"/>
      </w:divBdr>
      <w:divsChild>
        <w:div w:id="801191584">
          <w:marLeft w:val="0"/>
          <w:marRight w:val="0"/>
          <w:marTop w:val="0"/>
          <w:marBottom w:val="0"/>
          <w:divBdr>
            <w:top w:val="none" w:sz="0" w:space="0" w:color="auto"/>
            <w:left w:val="none" w:sz="0" w:space="0" w:color="auto"/>
            <w:bottom w:val="none" w:sz="0" w:space="0" w:color="auto"/>
            <w:right w:val="none" w:sz="0" w:space="0" w:color="auto"/>
          </w:divBdr>
        </w:div>
        <w:div w:id="538590474">
          <w:marLeft w:val="0"/>
          <w:marRight w:val="0"/>
          <w:marTop w:val="0"/>
          <w:marBottom w:val="0"/>
          <w:divBdr>
            <w:top w:val="none" w:sz="0" w:space="0" w:color="auto"/>
            <w:left w:val="none" w:sz="0" w:space="0" w:color="auto"/>
            <w:bottom w:val="none" w:sz="0" w:space="0" w:color="auto"/>
            <w:right w:val="none" w:sz="0" w:space="0" w:color="auto"/>
          </w:divBdr>
        </w:div>
      </w:divsChild>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39249671">
      <w:bodyDiv w:val="1"/>
      <w:marLeft w:val="0"/>
      <w:marRight w:val="0"/>
      <w:marTop w:val="0"/>
      <w:marBottom w:val="0"/>
      <w:divBdr>
        <w:top w:val="none" w:sz="0" w:space="0" w:color="auto"/>
        <w:left w:val="none" w:sz="0" w:space="0" w:color="auto"/>
        <w:bottom w:val="none" w:sz="0" w:space="0" w:color="auto"/>
        <w:right w:val="none" w:sz="0" w:space="0" w:color="auto"/>
      </w:divBdr>
      <w:divsChild>
        <w:div w:id="883753929">
          <w:marLeft w:val="0"/>
          <w:marRight w:val="0"/>
          <w:marTop w:val="0"/>
          <w:marBottom w:val="0"/>
          <w:divBdr>
            <w:top w:val="none" w:sz="0" w:space="0" w:color="auto"/>
            <w:left w:val="none" w:sz="0" w:space="0" w:color="auto"/>
            <w:bottom w:val="none" w:sz="0" w:space="0" w:color="auto"/>
            <w:right w:val="none" w:sz="0" w:space="0" w:color="auto"/>
          </w:divBdr>
        </w:div>
        <w:div w:id="1290891244">
          <w:marLeft w:val="0"/>
          <w:marRight w:val="0"/>
          <w:marTop w:val="0"/>
          <w:marBottom w:val="0"/>
          <w:divBdr>
            <w:top w:val="none" w:sz="0" w:space="0" w:color="auto"/>
            <w:left w:val="none" w:sz="0" w:space="0" w:color="auto"/>
            <w:bottom w:val="none" w:sz="0" w:space="0" w:color="auto"/>
            <w:right w:val="none" w:sz="0" w:space="0" w:color="auto"/>
          </w:divBdr>
        </w:div>
      </w:divsChild>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86768459">
      <w:bodyDiv w:val="1"/>
      <w:marLeft w:val="0"/>
      <w:marRight w:val="0"/>
      <w:marTop w:val="0"/>
      <w:marBottom w:val="0"/>
      <w:divBdr>
        <w:top w:val="none" w:sz="0" w:space="0" w:color="auto"/>
        <w:left w:val="none" w:sz="0" w:space="0" w:color="auto"/>
        <w:bottom w:val="none" w:sz="0" w:space="0" w:color="auto"/>
        <w:right w:val="none" w:sz="0" w:space="0" w:color="auto"/>
      </w:divBdr>
    </w:div>
    <w:div w:id="1608810464">
      <w:bodyDiv w:val="1"/>
      <w:marLeft w:val="0"/>
      <w:marRight w:val="0"/>
      <w:marTop w:val="0"/>
      <w:marBottom w:val="0"/>
      <w:divBdr>
        <w:top w:val="none" w:sz="0" w:space="0" w:color="auto"/>
        <w:left w:val="none" w:sz="0" w:space="0" w:color="auto"/>
        <w:bottom w:val="none" w:sz="0" w:space="0" w:color="auto"/>
        <w:right w:val="none" w:sz="0" w:space="0" w:color="auto"/>
      </w:divBdr>
    </w:div>
    <w:div w:id="1651670168">
      <w:bodyDiv w:val="1"/>
      <w:marLeft w:val="0"/>
      <w:marRight w:val="0"/>
      <w:marTop w:val="0"/>
      <w:marBottom w:val="0"/>
      <w:divBdr>
        <w:top w:val="none" w:sz="0" w:space="0" w:color="auto"/>
        <w:left w:val="none" w:sz="0" w:space="0" w:color="auto"/>
        <w:bottom w:val="none" w:sz="0" w:space="0" w:color="auto"/>
        <w:right w:val="none" w:sz="0" w:space="0" w:color="auto"/>
      </w:divBdr>
      <w:divsChild>
        <w:div w:id="217546617">
          <w:marLeft w:val="0"/>
          <w:marRight w:val="0"/>
          <w:marTop w:val="0"/>
          <w:marBottom w:val="0"/>
          <w:divBdr>
            <w:top w:val="none" w:sz="0" w:space="0" w:color="auto"/>
            <w:left w:val="none" w:sz="0" w:space="0" w:color="auto"/>
            <w:bottom w:val="none" w:sz="0" w:space="0" w:color="auto"/>
            <w:right w:val="none" w:sz="0" w:space="0" w:color="auto"/>
          </w:divBdr>
        </w:div>
        <w:div w:id="2137327684">
          <w:marLeft w:val="0"/>
          <w:marRight w:val="0"/>
          <w:marTop w:val="0"/>
          <w:marBottom w:val="0"/>
          <w:divBdr>
            <w:top w:val="none" w:sz="0" w:space="0" w:color="auto"/>
            <w:left w:val="none" w:sz="0" w:space="0" w:color="auto"/>
            <w:bottom w:val="none" w:sz="0" w:space="0" w:color="auto"/>
            <w:right w:val="none" w:sz="0" w:space="0" w:color="auto"/>
          </w:divBdr>
        </w:div>
        <w:div w:id="763573071">
          <w:marLeft w:val="0"/>
          <w:marRight w:val="0"/>
          <w:marTop w:val="0"/>
          <w:marBottom w:val="0"/>
          <w:divBdr>
            <w:top w:val="none" w:sz="0" w:space="0" w:color="auto"/>
            <w:left w:val="none" w:sz="0" w:space="0" w:color="auto"/>
            <w:bottom w:val="none" w:sz="0" w:space="0" w:color="auto"/>
            <w:right w:val="none" w:sz="0" w:space="0" w:color="auto"/>
          </w:divBdr>
        </w:div>
      </w:divsChild>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63412858">
      <w:bodyDiv w:val="1"/>
      <w:marLeft w:val="0"/>
      <w:marRight w:val="0"/>
      <w:marTop w:val="0"/>
      <w:marBottom w:val="0"/>
      <w:divBdr>
        <w:top w:val="none" w:sz="0" w:space="0" w:color="auto"/>
        <w:left w:val="none" w:sz="0" w:space="0" w:color="auto"/>
        <w:bottom w:val="none" w:sz="0" w:space="0" w:color="auto"/>
        <w:right w:val="none" w:sz="0" w:space="0" w:color="auto"/>
      </w:divBdr>
    </w:div>
    <w:div w:id="1973292261">
      <w:bodyDiv w:val="1"/>
      <w:marLeft w:val="0"/>
      <w:marRight w:val="0"/>
      <w:marTop w:val="0"/>
      <w:marBottom w:val="0"/>
      <w:divBdr>
        <w:top w:val="none" w:sz="0" w:space="0" w:color="auto"/>
        <w:left w:val="none" w:sz="0" w:space="0" w:color="auto"/>
        <w:bottom w:val="none" w:sz="0" w:space="0" w:color="auto"/>
        <w:right w:val="none" w:sz="0" w:space="0" w:color="auto"/>
      </w:divBdr>
    </w:div>
    <w:div w:id="2029331810">
      <w:bodyDiv w:val="1"/>
      <w:marLeft w:val="0"/>
      <w:marRight w:val="0"/>
      <w:marTop w:val="0"/>
      <w:marBottom w:val="0"/>
      <w:divBdr>
        <w:top w:val="none" w:sz="0" w:space="0" w:color="auto"/>
        <w:left w:val="none" w:sz="0" w:space="0" w:color="auto"/>
        <w:bottom w:val="none" w:sz="0" w:space="0" w:color="auto"/>
        <w:right w:val="none" w:sz="0" w:space="0" w:color="auto"/>
      </w:divBdr>
      <w:divsChild>
        <w:div w:id="221334657">
          <w:marLeft w:val="0"/>
          <w:marRight w:val="0"/>
          <w:marTop w:val="0"/>
          <w:marBottom w:val="0"/>
          <w:divBdr>
            <w:top w:val="none" w:sz="0" w:space="0" w:color="auto"/>
            <w:left w:val="none" w:sz="0" w:space="0" w:color="auto"/>
            <w:bottom w:val="none" w:sz="0" w:space="0" w:color="auto"/>
            <w:right w:val="none" w:sz="0" w:space="0" w:color="auto"/>
          </w:divBdr>
        </w:div>
        <w:div w:id="155461938">
          <w:marLeft w:val="0"/>
          <w:marRight w:val="0"/>
          <w:marTop w:val="0"/>
          <w:marBottom w:val="0"/>
          <w:divBdr>
            <w:top w:val="none" w:sz="0" w:space="0" w:color="auto"/>
            <w:left w:val="none" w:sz="0" w:space="0" w:color="auto"/>
            <w:bottom w:val="none" w:sz="0" w:space="0" w:color="auto"/>
            <w:right w:val="none" w:sz="0" w:space="0" w:color="auto"/>
          </w:divBdr>
        </w:div>
      </w:divsChild>
    </w:div>
    <w:div w:id="2052221253">
      <w:bodyDiv w:val="1"/>
      <w:marLeft w:val="0"/>
      <w:marRight w:val="0"/>
      <w:marTop w:val="0"/>
      <w:marBottom w:val="0"/>
      <w:divBdr>
        <w:top w:val="none" w:sz="0" w:space="0" w:color="auto"/>
        <w:left w:val="none" w:sz="0" w:space="0" w:color="auto"/>
        <w:bottom w:val="none" w:sz="0" w:space="0" w:color="auto"/>
        <w:right w:val="none" w:sz="0" w:space="0" w:color="auto"/>
      </w:divBdr>
    </w:div>
    <w:div w:id="21254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yhelloclarice.wordpress.com/" TargetMode="External"/><Relationship Id="rId13" Type="http://schemas.openxmlformats.org/officeDocument/2006/relationships/hyperlink" Target="http://www.area3.co.za/blo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nervarinblo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eeadifferentyou.tumbl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thonybila.com/" TargetMode="External"/><Relationship Id="rId4" Type="http://schemas.openxmlformats.org/officeDocument/2006/relationships/settings" Target="settings.xml"/><Relationship Id="rId9" Type="http://schemas.openxmlformats.org/officeDocument/2006/relationships/hyperlink" Target="http://www.whatwasparadise.com/" TargetMode="External"/><Relationship Id="rId14" Type="http://schemas.openxmlformats.org/officeDocument/2006/relationships/hyperlink" Target="http://www.area3.co.za/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Kelly Dido</cp:lastModifiedBy>
  <cp:revision>2</cp:revision>
  <cp:lastPrinted>2013-10-14T13:38:00Z</cp:lastPrinted>
  <dcterms:created xsi:type="dcterms:W3CDTF">2014-02-10T08:06:00Z</dcterms:created>
  <dcterms:modified xsi:type="dcterms:W3CDTF">2014-02-10T08:06:00Z</dcterms:modified>
</cp:coreProperties>
</file>