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0A" w:rsidRPr="00875063" w:rsidRDefault="00673F0A" w:rsidP="00673F0A">
      <w:pPr>
        <w:spacing w:line="276" w:lineRule="auto"/>
        <w:jc w:val="center"/>
        <w:rPr>
          <w:rFonts w:ascii="AdiHaus" w:eastAsia="SimSun" w:hAnsi="AdiHaus"/>
          <w:b/>
          <w:color w:val="FF0000"/>
          <w:sz w:val="32"/>
          <w:szCs w:val="32"/>
          <w:lang w:val="de-DE"/>
        </w:rPr>
      </w:pPr>
    </w:p>
    <w:p w:rsidR="00783DF8" w:rsidRPr="00875063" w:rsidRDefault="0062237C" w:rsidP="006C452A">
      <w:pPr>
        <w:jc w:val="center"/>
        <w:rPr>
          <w:rFonts w:ascii="AdiHaus" w:hAnsi="AdiHaus"/>
          <w:b/>
          <w:sz w:val="40"/>
          <w:szCs w:val="40"/>
          <w:lang w:val="de-DE"/>
        </w:rPr>
      </w:pPr>
      <w:r>
        <w:rPr>
          <w:rFonts w:ascii="AdiHaus" w:hAnsi="AdiHaus"/>
          <w:b/>
          <w:bCs/>
          <w:sz w:val="40"/>
          <w:szCs w:val="40"/>
          <w:lang w:val="de-DE"/>
        </w:rPr>
        <w:t>L</w:t>
      </w:r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>egendäre</w:t>
      </w:r>
      <w:r>
        <w:rPr>
          <w:rFonts w:ascii="AdiHaus" w:hAnsi="AdiHaus"/>
          <w:b/>
          <w:bCs/>
          <w:sz w:val="40"/>
          <w:szCs w:val="40"/>
          <w:lang w:val="de-DE"/>
        </w:rPr>
        <w:t>r</w:t>
      </w:r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 xml:space="preserve"> </w:t>
      </w:r>
      <w:r>
        <w:rPr>
          <w:rFonts w:ascii="AdiHaus" w:hAnsi="AdiHaus"/>
          <w:b/>
          <w:bCs/>
          <w:sz w:val="40"/>
          <w:szCs w:val="40"/>
          <w:lang w:val="de-DE"/>
        </w:rPr>
        <w:t xml:space="preserve">adidas </w:t>
      </w:r>
      <w:proofErr w:type="spellStart"/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>Copa</w:t>
      </w:r>
      <w:proofErr w:type="spellEnd"/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 xml:space="preserve"> </w:t>
      </w:r>
      <w:proofErr w:type="spellStart"/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>Mundial</w:t>
      </w:r>
      <w:proofErr w:type="spellEnd"/>
      <w:r w:rsidR="00A81E27" w:rsidRPr="00875063">
        <w:rPr>
          <w:rFonts w:ascii="AdiHaus" w:hAnsi="AdiHaus"/>
          <w:b/>
          <w:bCs/>
          <w:sz w:val="40"/>
          <w:szCs w:val="40"/>
          <w:lang w:val="de-DE"/>
        </w:rPr>
        <w:t xml:space="preserve"> tanzt Samba</w:t>
      </w:r>
    </w:p>
    <w:p w:rsidR="00CD71F9" w:rsidRPr="00875063" w:rsidRDefault="00CD71F9" w:rsidP="00CD71F9">
      <w:pPr>
        <w:jc w:val="center"/>
        <w:rPr>
          <w:rFonts w:ascii="AdiHaus" w:hAnsi="AdiHaus"/>
          <w:b/>
          <w:sz w:val="36"/>
          <w:szCs w:val="36"/>
          <w:lang w:val="de-DE"/>
        </w:rPr>
      </w:pPr>
    </w:p>
    <w:p w:rsidR="001311E9" w:rsidRDefault="006C452A" w:rsidP="00FC32CA">
      <w:pPr>
        <w:autoSpaceDE w:val="0"/>
        <w:autoSpaceDN w:val="0"/>
        <w:adjustRightInd w:val="0"/>
        <w:spacing w:line="360" w:lineRule="auto"/>
        <w:jc w:val="center"/>
        <w:rPr>
          <w:rFonts w:ascii="AdiHaus" w:hAnsi="AdiHaus" w:cs="Tahoma"/>
          <w:b/>
          <w:bCs/>
          <w:sz w:val="32"/>
          <w:szCs w:val="32"/>
          <w:lang w:val="de-DE"/>
        </w:rPr>
      </w:pPr>
      <w:r w:rsidRPr="00875063">
        <w:rPr>
          <w:rFonts w:ascii="AdiHaus" w:hAnsi="AdiHaus" w:cs="Tahoma"/>
          <w:b/>
          <w:bCs/>
          <w:sz w:val="32"/>
          <w:szCs w:val="32"/>
          <w:lang w:val="de-DE"/>
        </w:rPr>
        <w:t>Von Bra</w:t>
      </w:r>
      <w:r w:rsidR="0075499A" w:rsidRPr="00875063">
        <w:rPr>
          <w:rFonts w:ascii="AdiHaus" w:hAnsi="AdiHaus" w:cs="Tahoma"/>
          <w:b/>
          <w:bCs/>
          <w:sz w:val="32"/>
          <w:szCs w:val="32"/>
          <w:lang w:val="de-DE"/>
        </w:rPr>
        <w:t>silien inspirierte farbenfrohe Fußballsch</w:t>
      </w:r>
      <w:r w:rsidR="00FC32CA">
        <w:rPr>
          <w:rFonts w:ascii="AdiHaus" w:hAnsi="AdiHaus" w:cs="Tahoma"/>
          <w:b/>
          <w:bCs/>
          <w:sz w:val="32"/>
          <w:szCs w:val="32"/>
          <w:lang w:val="de-DE"/>
        </w:rPr>
        <w:t>uhkollektion</w:t>
      </w:r>
    </w:p>
    <w:p w:rsidR="0062237C" w:rsidRPr="00875063" w:rsidRDefault="0062237C" w:rsidP="00A81E27">
      <w:pPr>
        <w:autoSpaceDE w:val="0"/>
        <w:autoSpaceDN w:val="0"/>
        <w:adjustRightInd w:val="0"/>
        <w:spacing w:line="360" w:lineRule="auto"/>
        <w:jc w:val="center"/>
        <w:rPr>
          <w:rFonts w:ascii="AdiHaus" w:hAnsi="AdiHaus" w:cs="Tahoma"/>
          <w:b/>
          <w:sz w:val="32"/>
          <w:szCs w:val="32"/>
          <w:lang w:val="de-DE"/>
        </w:rPr>
      </w:pPr>
    </w:p>
    <w:p w:rsidR="0060197B" w:rsidRPr="00875063" w:rsidRDefault="005413C2" w:rsidP="0006112D">
      <w:pPr>
        <w:spacing w:line="360" w:lineRule="auto"/>
        <w:jc w:val="both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b/>
          <w:bCs/>
          <w:sz w:val="22"/>
          <w:szCs w:val="22"/>
          <w:lang w:val="de-DE"/>
        </w:rPr>
        <w:t xml:space="preserve">Herzogenaurach, </w:t>
      </w:r>
      <w:r w:rsidR="00D02C0F">
        <w:rPr>
          <w:rFonts w:ascii="AdiHaus" w:hAnsi="AdiHaus"/>
          <w:b/>
          <w:bCs/>
          <w:sz w:val="22"/>
          <w:szCs w:val="22"/>
          <w:lang w:val="de-DE"/>
        </w:rPr>
        <w:t>Mon</w:t>
      </w:r>
      <w:r w:rsidRPr="00875063">
        <w:rPr>
          <w:rFonts w:ascii="AdiHaus" w:hAnsi="AdiHaus"/>
          <w:b/>
          <w:bCs/>
          <w:sz w:val="22"/>
          <w:szCs w:val="22"/>
          <w:lang w:val="de-DE"/>
        </w:rPr>
        <w:t>tag, 2</w:t>
      </w:r>
      <w:r w:rsidR="00D02C0F">
        <w:rPr>
          <w:rFonts w:ascii="AdiHaus" w:hAnsi="AdiHaus"/>
          <w:b/>
          <w:bCs/>
          <w:sz w:val="22"/>
          <w:szCs w:val="22"/>
          <w:lang w:val="de-DE"/>
        </w:rPr>
        <w:t>7</w:t>
      </w:r>
      <w:r w:rsidRPr="00875063">
        <w:rPr>
          <w:rFonts w:ascii="AdiHaus" w:hAnsi="AdiHaus"/>
          <w:b/>
          <w:bCs/>
          <w:sz w:val="22"/>
          <w:szCs w:val="22"/>
          <w:lang w:val="de-DE"/>
        </w:rPr>
        <w:t>. Januar 2014</w:t>
      </w:r>
      <w:r w:rsidRPr="00875063">
        <w:rPr>
          <w:rFonts w:ascii="AdiHaus" w:hAnsi="AdiHaus"/>
          <w:sz w:val="22"/>
          <w:szCs w:val="22"/>
          <w:lang w:val="de-DE"/>
        </w:rPr>
        <w:t xml:space="preserve"> – adidas fre</w:t>
      </w:r>
      <w:r w:rsidR="00D02C0F">
        <w:rPr>
          <w:rFonts w:ascii="AdiHaus" w:hAnsi="AdiHaus"/>
          <w:sz w:val="22"/>
          <w:szCs w:val="22"/>
          <w:lang w:val="de-DE"/>
        </w:rPr>
        <w:t xml:space="preserve">ut sich, die Samba </w:t>
      </w:r>
      <w:proofErr w:type="spellStart"/>
      <w:r w:rsidR="00D02C0F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="00D02C0F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="00D02C0F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D02C0F">
        <w:rPr>
          <w:rFonts w:ascii="AdiHaus" w:hAnsi="AdiHaus"/>
          <w:sz w:val="22"/>
          <w:szCs w:val="22"/>
          <w:lang w:val="de-DE"/>
        </w:rPr>
        <w:t>-</w:t>
      </w:r>
      <w:r w:rsidRPr="00875063">
        <w:rPr>
          <w:rFonts w:ascii="AdiHaus" w:hAnsi="AdiHaus"/>
          <w:sz w:val="22"/>
          <w:szCs w:val="22"/>
          <w:lang w:val="de-DE"/>
        </w:rPr>
        <w:t>Kollektion vorzustellen</w:t>
      </w:r>
      <w:r w:rsidR="00D02C0F">
        <w:rPr>
          <w:rFonts w:ascii="AdiHaus" w:hAnsi="AdiHaus"/>
          <w:sz w:val="22"/>
          <w:szCs w:val="22"/>
          <w:lang w:val="de-DE"/>
        </w:rPr>
        <w:t>.</w:t>
      </w:r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75499A" w:rsidRPr="00875063">
        <w:rPr>
          <w:rFonts w:ascii="AdiHaus" w:hAnsi="AdiHaus"/>
          <w:sz w:val="22"/>
          <w:szCs w:val="22"/>
          <w:lang w:val="de-DE"/>
        </w:rPr>
        <w:t>Das Design dieser</w:t>
      </w:r>
      <w:r w:rsidRPr="00875063">
        <w:rPr>
          <w:rFonts w:ascii="AdiHaus" w:hAnsi="AdiHaus"/>
          <w:sz w:val="22"/>
          <w:szCs w:val="22"/>
          <w:lang w:val="de-DE"/>
        </w:rPr>
        <w:t xml:space="preserve"> Fußballschuhe</w:t>
      </w:r>
      <w:r w:rsidR="0075499A"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B017FE">
        <w:rPr>
          <w:rFonts w:ascii="AdiHaus" w:hAnsi="AdiHaus"/>
          <w:sz w:val="22"/>
          <w:szCs w:val="22"/>
          <w:lang w:val="de-DE"/>
        </w:rPr>
        <w:t>kombiniert</w:t>
      </w:r>
      <w:r w:rsidR="0043071C">
        <w:rPr>
          <w:rFonts w:ascii="AdiHaus" w:hAnsi="AdiHaus"/>
          <w:sz w:val="22"/>
          <w:szCs w:val="22"/>
          <w:lang w:val="de-DE"/>
        </w:rPr>
        <w:t xml:space="preserve"> die</w:t>
      </w:r>
      <w:r w:rsidR="0075499A"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Pr="00875063">
        <w:rPr>
          <w:rFonts w:ascii="AdiHaus" w:hAnsi="AdiHaus"/>
          <w:sz w:val="22"/>
          <w:szCs w:val="22"/>
          <w:lang w:val="de-DE"/>
        </w:rPr>
        <w:t>farbenfrohe</w:t>
      </w:r>
      <w:r w:rsidR="00D02C0F">
        <w:rPr>
          <w:rFonts w:ascii="AdiHaus" w:hAnsi="AdiHaus"/>
          <w:sz w:val="22"/>
          <w:szCs w:val="22"/>
          <w:lang w:val="de-DE"/>
        </w:rPr>
        <w:t xml:space="preserve"> </w:t>
      </w:r>
      <w:hyperlink r:id="rId9" w:history="1">
        <w:r w:rsidR="00D02C0F" w:rsidRPr="00D02C0F">
          <w:rPr>
            <w:rStyle w:val="Hyperlink"/>
            <w:rFonts w:ascii="AdiHaus" w:hAnsi="AdiHaus"/>
            <w:sz w:val="22"/>
            <w:szCs w:val="22"/>
            <w:lang w:val="de-DE"/>
          </w:rPr>
          <w:t>Samba-</w:t>
        </w:r>
        <w:r w:rsidRPr="00D02C0F">
          <w:rPr>
            <w:rStyle w:val="Hyperlink"/>
            <w:rFonts w:ascii="AdiHaus" w:hAnsi="AdiHaus"/>
            <w:sz w:val="22"/>
            <w:szCs w:val="22"/>
            <w:lang w:val="de-DE"/>
          </w:rPr>
          <w:t>Kollektion</w:t>
        </w:r>
      </w:hyperlink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43071C">
        <w:rPr>
          <w:rFonts w:ascii="AdiHaus" w:hAnsi="AdiHaus"/>
          <w:sz w:val="22"/>
          <w:szCs w:val="22"/>
          <w:lang w:val="de-DE"/>
        </w:rPr>
        <w:t xml:space="preserve">von adidas </w:t>
      </w:r>
      <w:r w:rsidR="0075499A" w:rsidRPr="00875063">
        <w:rPr>
          <w:rFonts w:ascii="AdiHaus" w:hAnsi="AdiHaus"/>
          <w:sz w:val="22"/>
          <w:szCs w:val="22"/>
          <w:lang w:val="de-DE"/>
        </w:rPr>
        <w:t xml:space="preserve">mit dem </w:t>
      </w:r>
      <w:r w:rsidR="0043071C">
        <w:rPr>
          <w:rFonts w:ascii="AdiHaus" w:hAnsi="AdiHaus"/>
          <w:sz w:val="22"/>
          <w:szCs w:val="22"/>
          <w:lang w:val="de-DE"/>
        </w:rPr>
        <w:t xml:space="preserve">Style </w:t>
      </w:r>
      <w:r w:rsidR="00AE40A1" w:rsidRPr="00875063">
        <w:rPr>
          <w:rFonts w:ascii="AdiHaus" w:hAnsi="AdiHaus"/>
          <w:sz w:val="22"/>
          <w:szCs w:val="22"/>
          <w:lang w:val="de-DE"/>
        </w:rPr>
        <w:t xml:space="preserve">des </w:t>
      </w:r>
      <w:r w:rsidRPr="00875063">
        <w:rPr>
          <w:rFonts w:ascii="AdiHaus" w:hAnsi="AdiHaus"/>
          <w:sz w:val="22"/>
          <w:szCs w:val="22"/>
          <w:lang w:val="de-DE"/>
        </w:rPr>
        <w:t>meistverkauften Schuh</w:t>
      </w:r>
      <w:r w:rsidR="00AE40A1" w:rsidRPr="00875063">
        <w:rPr>
          <w:rFonts w:ascii="AdiHaus" w:hAnsi="AdiHaus"/>
          <w:sz w:val="22"/>
          <w:szCs w:val="22"/>
          <w:lang w:val="de-DE"/>
        </w:rPr>
        <w:t>s</w:t>
      </w:r>
      <w:r w:rsidRPr="00875063">
        <w:rPr>
          <w:rFonts w:ascii="AdiHaus" w:hAnsi="AdiHaus"/>
          <w:sz w:val="22"/>
          <w:szCs w:val="22"/>
          <w:lang w:val="de-DE"/>
        </w:rPr>
        <w:t xml:space="preserve"> der Fußballgeschichte</w:t>
      </w:r>
      <w:r w:rsidR="00D02C0F">
        <w:rPr>
          <w:rFonts w:ascii="AdiHaus" w:hAnsi="AdiHaus"/>
          <w:sz w:val="22"/>
          <w:szCs w:val="22"/>
          <w:lang w:val="de-DE"/>
        </w:rPr>
        <w:t>:</w:t>
      </w:r>
      <w:r w:rsidRPr="00875063">
        <w:rPr>
          <w:rFonts w:ascii="AdiHaus" w:hAnsi="AdiHaus"/>
          <w:sz w:val="22"/>
          <w:szCs w:val="22"/>
          <w:lang w:val="de-DE"/>
        </w:rPr>
        <w:t xml:space="preserve"> dem legendären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D02C0F">
        <w:rPr>
          <w:rFonts w:ascii="AdiHaus" w:hAnsi="AdiHaus"/>
          <w:sz w:val="22"/>
          <w:szCs w:val="22"/>
          <w:lang w:val="de-DE"/>
        </w:rPr>
        <w:t>.</w:t>
      </w:r>
    </w:p>
    <w:p w:rsidR="0060197B" w:rsidRPr="00875063" w:rsidRDefault="0060197B" w:rsidP="0006112D">
      <w:pPr>
        <w:spacing w:line="360" w:lineRule="auto"/>
        <w:jc w:val="both"/>
        <w:rPr>
          <w:rFonts w:ascii="AdiHaus" w:hAnsi="AdiHaus"/>
          <w:sz w:val="22"/>
          <w:szCs w:val="22"/>
          <w:lang w:val="de-DE"/>
        </w:rPr>
      </w:pPr>
    </w:p>
    <w:p w:rsidR="00E164E6" w:rsidRPr="00875063" w:rsidRDefault="00D02C0F" w:rsidP="00282D37">
      <w:pPr>
        <w:spacing w:line="360" w:lineRule="auto"/>
        <w:jc w:val="both"/>
        <w:rPr>
          <w:rFonts w:ascii="AdiHaus" w:hAnsi="AdiHaus"/>
          <w:b/>
          <w:sz w:val="22"/>
          <w:szCs w:val="22"/>
          <w:lang w:val="de-DE"/>
        </w:rPr>
      </w:pPr>
      <w:r>
        <w:rPr>
          <w:rFonts w:ascii="AdiHaus" w:hAnsi="AdiHaus"/>
          <w:sz w:val="22"/>
          <w:szCs w:val="22"/>
          <w:lang w:val="de-DE"/>
        </w:rPr>
        <w:t xml:space="preserve">Ende </w:t>
      </w:r>
      <w:r w:rsidR="00C64A2C">
        <w:rPr>
          <w:rFonts w:ascii="AdiHaus" w:hAnsi="AdiHaus"/>
          <w:sz w:val="22"/>
          <w:szCs w:val="22"/>
          <w:lang w:val="de-DE"/>
        </w:rPr>
        <w:t>vergangenen Jahres</w:t>
      </w:r>
      <w:r w:rsidR="0075499A" w:rsidRPr="00875063">
        <w:rPr>
          <w:rFonts w:ascii="AdiHaus" w:hAnsi="AdiHaus"/>
          <w:sz w:val="22"/>
          <w:szCs w:val="22"/>
          <w:lang w:val="de-DE"/>
        </w:rPr>
        <w:t xml:space="preserve"> brachte </w:t>
      </w:r>
      <w:r>
        <w:rPr>
          <w:rFonts w:ascii="AdiHaus" w:hAnsi="AdiHaus"/>
          <w:sz w:val="22"/>
          <w:szCs w:val="22"/>
          <w:lang w:val="de-DE"/>
        </w:rPr>
        <w:t xml:space="preserve">adidas </w:t>
      </w:r>
      <w:r w:rsidR="0075499A" w:rsidRPr="00875063">
        <w:rPr>
          <w:rFonts w:ascii="AdiHaus" w:hAnsi="AdiHaus"/>
          <w:sz w:val="22"/>
          <w:szCs w:val="22"/>
          <w:lang w:val="de-DE"/>
        </w:rPr>
        <w:t>für jede</w:t>
      </w:r>
      <w:r w:rsidR="00D542F4" w:rsidRPr="00875063">
        <w:rPr>
          <w:rFonts w:ascii="AdiHaus" w:hAnsi="AdiHaus"/>
          <w:sz w:val="22"/>
          <w:szCs w:val="22"/>
          <w:lang w:val="de-DE"/>
        </w:rPr>
        <w:t xml:space="preserve"> der vier </w:t>
      </w:r>
      <w:r w:rsidR="0075499A" w:rsidRPr="00875063">
        <w:rPr>
          <w:rFonts w:ascii="AdiHaus" w:hAnsi="AdiHaus"/>
          <w:sz w:val="22"/>
          <w:szCs w:val="22"/>
          <w:lang w:val="de-DE"/>
        </w:rPr>
        <w:t>Produktfamilien</w:t>
      </w:r>
      <w:r w:rsidR="00D542F4"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="00D542F4" w:rsidRPr="00D02C0F">
        <w:rPr>
          <w:rFonts w:ascii="AdiHaus" w:hAnsi="AdiHaus"/>
          <w:bCs/>
          <w:sz w:val="22"/>
          <w:szCs w:val="22"/>
          <w:lang w:val="de-DE"/>
        </w:rPr>
        <w:t>adizero</w:t>
      </w:r>
      <w:proofErr w:type="spellEnd"/>
      <w:r w:rsidR="00D542F4" w:rsidRPr="00D02C0F">
        <w:rPr>
          <w:rFonts w:ascii="AdiHaus" w:hAnsi="AdiHaus"/>
          <w:bCs/>
          <w:sz w:val="22"/>
          <w:szCs w:val="22"/>
          <w:lang w:val="de-DE"/>
        </w:rPr>
        <w:t xml:space="preserve"> f50, </w:t>
      </w:r>
      <w:proofErr w:type="spellStart"/>
      <w:r w:rsidR="00D542F4" w:rsidRPr="00D02C0F">
        <w:rPr>
          <w:rFonts w:ascii="AdiHaus" w:hAnsi="AdiHaus"/>
          <w:bCs/>
          <w:sz w:val="22"/>
          <w:szCs w:val="22"/>
          <w:lang w:val="de-DE"/>
        </w:rPr>
        <w:t>predator</w:t>
      </w:r>
      <w:proofErr w:type="spellEnd"/>
      <w:r w:rsidR="00D542F4" w:rsidRPr="00D02C0F">
        <w:rPr>
          <w:rFonts w:ascii="AdiHaus" w:hAnsi="AdiHaus"/>
          <w:bCs/>
          <w:sz w:val="22"/>
          <w:szCs w:val="22"/>
          <w:lang w:val="de-DE"/>
        </w:rPr>
        <w:t xml:space="preserve">, </w:t>
      </w:r>
      <w:proofErr w:type="spellStart"/>
      <w:r w:rsidR="00D542F4" w:rsidRPr="00D02C0F">
        <w:rPr>
          <w:rFonts w:ascii="AdiHaus" w:hAnsi="AdiHaus"/>
          <w:bCs/>
          <w:sz w:val="22"/>
          <w:szCs w:val="22"/>
          <w:lang w:val="de-DE"/>
        </w:rPr>
        <w:t>nitrocharge</w:t>
      </w:r>
      <w:proofErr w:type="spellEnd"/>
      <w:r w:rsidR="00D542F4" w:rsidRPr="00875063">
        <w:rPr>
          <w:rFonts w:ascii="AdiHaus" w:hAnsi="AdiHaus"/>
          <w:b/>
          <w:bCs/>
          <w:sz w:val="22"/>
          <w:szCs w:val="22"/>
          <w:lang w:val="de-DE"/>
        </w:rPr>
        <w:t xml:space="preserve"> </w:t>
      </w:r>
      <w:r w:rsidR="00D542F4" w:rsidRPr="00875063">
        <w:rPr>
          <w:rFonts w:ascii="AdiHaus" w:hAnsi="AdiHaus"/>
          <w:sz w:val="22"/>
          <w:szCs w:val="22"/>
          <w:lang w:val="de-DE"/>
        </w:rPr>
        <w:t>und</w:t>
      </w:r>
      <w:r w:rsidR="00D542F4" w:rsidRPr="00875063">
        <w:rPr>
          <w:rFonts w:ascii="AdiHaus" w:hAnsi="AdiHaus"/>
          <w:b/>
          <w:bCs/>
          <w:sz w:val="22"/>
          <w:szCs w:val="22"/>
          <w:lang w:val="de-DE"/>
        </w:rPr>
        <w:t xml:space="preserve"> </w:t>
      </w:r>
      <w:r w:rsidR="00D542F4" w:rsidRPr="00D02C0F">
        <w:rPr>
          <w:rFonts w:ascii="AdiHaus" w:hAnsi="AdiHaus"/>
          <w:bCs/>
          <w:sz w:val="22"/>
          <w:szCs w:val="22"/>
          <w:lang w:val="de-DE"/>
        </w:rPr>
        <w:t>11pro</w:t>
      </w:r>
      <w:r w:rsidR="00D542F4" w:rsidRPr="00875063">
        <w:rPr>
          <w:rFonts w:ascii="AdiHaus" w:hAnsi="AdiHaus"/>
          <w:sz w:val="22"/>
          <w:szCs w:val="22"/>
          <w:lang w:val="de-DE"/>
        </w:rPr>
        <w:t xml:space="preserve"> ein neues Schuhmodell</w:t>
      </w:r>
      <w:r w:rsidR="00F7604B" w:rsidRPr="00875063">
        <w:rPr>
          <w:rFonts w:ascii="AdiHaus" w:hAnsi="AdiHaus"/>
          <w:sz w:val="22"/>
          <w:szCs w:val="22"/>
          <w:lang w:val="de-DE"/>
        </w:rPr>
        <w:t xml:space="preserve"> in aufregenden Farben heraus. </w:t>
      </w:r>
      <w:r w:rsidR="00D542F4" w:rsidRPr="00875063">
        <w:rPr>
          <w:rFonts w:ascii="AdiHaus" w:hAnsi="AdiHaus"/>
          <w:sz w:val="22"/>
          <w:szCs w:val="22"/>
          <w:lang w:val="de-DE"/>
        </w:rPr>
        <w:t xml:space="preserve">Als Reaktion auf die positive Rückmeldung der Fans weltweit hat adidas beschlossen, </w:t>
      </w:r>
      <w:proofErr w:type="spellStart"/>
      <w:r w:rsidR="00D542F4" w:rsidRPr="00875063">
        <w:rPr>
          <w:rFonts w:ascii="AdiHaus" w:hAnsi="AdiHaus"/>
          <w:sz w:val="22"/>
          <w:szCs w:val="22"/>
          <w:lang w:val="de-DE"/>
        </w:rPr>
        <w:t>die</w:t>
      </w:r>
      <w:r w:rsidR="00FC32CA">
        <w:rPr>
          <w:rFonts w:ascii="AdiHaus" w:hAnsi="AdiHaus"/>
          <w:sz w:val="22"/>
          <w:szCs w:val="22"/>
          <w:lang w:val="de-DE"/>
        </w:rPr>
        <w:t>Samba</w:t>
      </w:r>
      <w:proofErr w:type="spellEnd"/>
      <w:r w:rsidR="00FC32CA">
        <w:rPr>
          <w:rFonts w:ascii="AdiHaus" w:hAnsi="AdiHaus"/>
          <w:sz w:val="22"/>
          <w:szCs w:val="22"/>
          <w:lang w:val="de-DE"/>
        </w:rPr>
        <w:t>-</w:t>
      </w:r>
      <w:r w:rsidR="00D542F4" w:rsidRPr="00875063">
        <w:rPr>
          <w:rFonts w:ascii="AdiHaus" w:hAnsi="AdiHaus"/>
          <w:sz w:val="22"/>
          <w:szCs w:val="22"/>
          <w:lang w:val="de-DE"/>
        </w:rPr>
        <w:t xml:space="preserve"> Kollektion </w:t>
      </w:r>
      <w:r w:rsidR="0043071C">
        <w:rPr>
          <w:rFonts w:ascii="AdiHaus" w:hAnsi="AdiHaus"/>
          <w:sz w:val="22"/>
          <w:szCs w:val="22"/>
          <w:lang w:val="de-DE"/>
        </w:rPr>
        <w:t xml:space="preserve">auf den </w:t>
      </w:r>
      <w:r w:rsidR="0043071C" w:rsidRPr="00875063">
        <w:rPr>
          <w:rFonts w:ascii="AdiHaus" w:hAnsi="AdiHaus"/>
          <w:sz w:val="22"/>
          <w:szCs w:val="22"/>
          <w:lang w:val="de-DE"/>
        </w:rPr>
        <w:t xml:space="preserve">Klassiker </w:t>
      </w:r>
      <w:proofErr w:type="spellStart"/>
      <w:r w:rsidR="0043071C" w:rsidRPr="00875063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="0043071C"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="0043071C" w:rsidRPr="00875063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43071C"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43071C">
        <w:rPr>
          <w:rFonts w:ascii="AdiHaus" w:hAnsi="AdiHaus"/>
          <w:sz w:val="22"/>
          <w:szCs w:val="22"/>
          <w:lang w:val="de-DE"/>
        </w:rPr>
        <w:t>auszuweiten</w:t>
      </w:r>
      <w:r w:rsidR="00D542F4" w:rsidRPr="00875063">
        <w:rPr>
          <w:rFonts w:ascii="AdiHaus" w:hAnsi="AdiHaus"/>
          <w:sz w:val="22"/>
          <w:szCs w:val="22"/>
          <w:lang w:val="de-DE"/>
        </w:rPr>
        <w:t>.</w:t>
      </w:r>
    </w:p>
    <w:p w:rsidR="00282D37" w:rsidRPr="00875063" w:rsidRDefault="00282D37" w:rsidP="00282D37">
      <w:pPr>
        <w:spacing w:line="360" w:lineRule="auto"/>
        <w:jc w:val="center"/>
        <w:rPr>
          <w:rFonts w:ascii="AdiHaus" w:hAnsi="AdiHaus"/>
          <w:sz w:val="22"/>
          <w:szCs w:val="22"/>
          <w:lang w:val="de-DE"/>
        </w:rPr>
      </w:pPr>
      <w:r w:rsidRPr="00875063">
        <w:rPr>
          <w:noProof/>
          <w:lang w:val="en-US"/>
        </w:rPr>
        <w:drawing>
          <wp:inline distT="0" distB="0" distL="0" distR="0" wp14:anchorId="6C3F98F8" wp14:editId="5EDC5A5A">
            <wp:extent cx="4296420" cy="2847975"/>
            <wp:effectExtent l="0" t="0" r="8890" b="0"/>
            <wp:docPr id="2" name="Picture 2" descr="C:\Users\olivepal\AppData\Local\Microsoft\Windows\Temporary Internet Files\Content.Word\Boots Powder Paint_Group_339x226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epal\AppData\Local\Microsoft\Windows\Temporary Internet Files\Content.Word\Boots Powder Paint_Group_339x226_bl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45" cy="28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97" w:rsidRPr="00875063" w:rsidRDefault="00C21F97" w:rsidP="00282D37">
      <w:pPr>
        <w:spacing w:line="360" w:lineRule="auto"/>
        <w:jc w:val="center"/>
        <w:rPr>
          <w:rFonts w:ascii="AdiHaus" w:hAnsi="AdiHaus"/>
          <w:sz w:val="22"/>
          <w:szCs w:val="22"/>
          <w:lang w:val="de-DE"/>
        </w:rPr>
      </w:pPr>
    </w:p>
    <w:p w:rsidR="00282D37" w:rsidRPr="00875063" w:rsidRDefault="00282D37" w:rsidP="00282D37">
      <w:pPr>
        <w:spacing w:line="360" w:lineRule="auto"/>
        <w:jc w:val="center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sz w:val="22"/>
          <w:szCs w:val="22"/>
          <w:lang w:val="de-DE"/>
        </w:rPr>
        <w:t>adidas Samba Copa Mundial</w:t>
      </w:r>
    </w:p>
    <w:p w:rsidR="00282D37" w:rsidRPr="00875063" w:rsidRDefault="00282D37" w:rsidP="00282D37">
      <w:pPr>
        <w:spacing w:line="360" w:lineRule="auto"/>
        <w:jc w:val="center"/>
        <w:rPr>
          <w:rFonts w:ascii="AdiHaus" w:hAnsi="AdiHaus"/>
          <w:sz w:val="22"/>
          <w:szCs w:val="22"/>
          <w:lang w:val="de-DE"/>
        </w:rPr>
      </w:pPr>
    </w:p>
    <w:p w:rsidR="00673F0A" w:rsidRPr="00875063" w:rsidRDefault="00673F0A" w:rsidP="007F71BE">
      <w:pPr>
        <w:spacing w:line="360" w:lineRule="auto"/>
        <w:rPr>
          <w:rFonts w:ascii="AdiHaus" w:hAnsi="AdiHaus"/>
          <w:sz w:val="22"/>
          <w:szCs w:val="22"/>
          <w:lang w:val="de-DE"/>
        </w:rPr>
      </w:pPr>
    </w:p>
    <w:p w:rsidR="00745152" w:rsidRDefault="000A3012" w:rsidP="007F71BE">
      <w:pPr>
        <w:spacing w:line="360" w:lineRule="auto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sz w:val="22"/>
          <w:szCs w:val="22"/>
          <w:lang w:val="de-DE"/>
        </w:rPr>
        <w:lastRenderedPageBreak/>
        <w:t xml:space="preserve">Der Copa Mundial wurde </w:t>
      </w:r>
      <w:r w:rsidR="00DB15B6" w:rsidRPr="00875063">
        <w:rPr>
          <w:rFonts w:ascii="AdiHaus" w:hAnsi="AdiHaus"/>
          <w:sz w:val="22"/>
          <w:szCs w:val="22"/>
          <w:lang w:val="de-DE"/>
        </w:rPr>
        <w:t xml:space="preserve">erstmals </w:t>
      </w:r>
      <w:r w:rsidRPr="00875063">
        <w:rPr>
          <w:rFonts w:ascii="AdiHaus" w:hAnsi="AdiHaus"/>
          <w:sz w:val="22"/>
          <w:szCs w:val="22"/>
          <w:lang w:val="de-DE"/>
        </w:rPr>
        <w:t xml:space="preserve">1982 vorgestellt und ist </w:t>
      </w:r>
      <w:r w:rsidR="00C64A2C">
        <w:rPr>
          <w:rFonts w:ascii="AdiHaus" w:hAnsi="AdiHaus"/>
          <w:sz w:val="22"/>
          <w:szCs w:val="22"/>
          <w:lang w:val="de-DE"/>
        </w:rPr>
        <w:t xml:space="preserve">mit 10 Millionen </w:t>
      </w:r>
      <w:r w:rsidR="00B017FE">
        <w:rPr>
          <w:rFonts w:ascii="AdiHaus" w:hAnsi="AdiHaus"/>
          <w:sz w:val="22"/>
          <w:szCs w:val="22"/>
          <w:lang w:val="de-DE"/>
        </w:rPr>
        <w:t>Paaren</w:t>
      </w:r>
      <w:r w:rsidR="00C64A2C">
        <w:rPr>
          <w:rFonts w:ascii="AdiHaus" w:hAnsi="AdiHaus"/>
          <w:sz w:val="22"/>
          <w:szCs w:val="22"/>
          <w:lang w:val="de-DE"/>
        </w:rPr>
        <w:t xml:space="preserve"> </w:t>
      </w:r>
      <w:r w:rsidRPr="00875063">
        <w:rPr>
          <w:rFonts w:ascii="AdiHaus" w:hAnsi="AdiHaus"/>
          <w:sz w:val="22"/>
          <w:szCs w:val="22"/>
          <w:lang w:val="de-DE"/>
        </w:rPr>
        <w:t xml:space="preserve">der meistverkaufte Fußballschuh der Geschichte. Ikonen wie Franz Beckenbauer, Michel Platini, Zico und Karl-Heinz Rummenigge </w:t>
      </w:r>
      <w:r w:rsidR="00C64A2C">
        <w:rPr>
          <w:rFonts w:ascii="AdiHaus" w:hAnsi="AdiHaus"/>
          <w:sz w:val="22"/>
          <w:szCs w:val="22"/>
          <w:lang w:val="de-DE"/>
        </w:rPr>
        <w:t xml:space="preserve">spielten im </w:t>
      </w:r>
      <w:proofErr w:type="spellStart"/>
      <w:r w:rsidR="00C64A2C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="00C64A2C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="00C64A2C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C64A2C">
        <w:rPr>
          <w:rFonts w:ascii="AdiHaus" w:hAnsi="AdiHaus"/>
          <w:sz w:val="22"/>
          <w:szCs w:val="22"/>
          <w:lang w:val="de-DE"/>
        </w:rPr>
        <w:t>.</w:t>
      </w:r>
    </w:p>
    <w:p w:rsidR="00C64A2C" w:rsidRPr="00875063" w:rsidRDefault="00C64A2C" w:rsidP="007F71BE">
      <w:pPr>
        <w:spacing w:line="360" w:lineRule="auto"/>
        <w:rPr>
          <w:rFonts w:ascii="AdiHaus" w:hAnsi="AdiHaus"/>
          <w:sz w:val="22"/>
          <w:szCs w:val="22"/>
          <w:lang w:val="de-DE"/>
        </w:rPr>
      </w:pPr>
    </w:p>
    <w:p w:rsidR="00B57BDC" w:rsidRPr="00875063" w:rsidRDefault="00FD797F" w:rsidP="00FA3F2C">
      <w:pPr>
        <w:spacing w:line="360" w:lineRule="auto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sz w:val="22"/>
          <w:szCs w:val="22"/>
          <w:lang w:val="de-DE"/>
        </w:rPr>
        <w:t xml:space="preserve">Michael Meinhold,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Product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Manager adidas Football</w:t>
      </w:r>
      <w:r w:rsidR="00693101" w:rsidRPr="00875063">
        <w:rPr>
          <w:rFonts w:ascii="AdiHaus" w:hAnsi="AdiHaus"/>
          <w:sz w:val="22"/>
          <w:szCs w:val="22"/>
          <w:lang w:val="de-DE"/>
        </w:rPr>
        <w:t>,</w:t>
      </w:r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C64A2C">
        <w:rPr>
          <w:rFonts w:ascii="AdiHaus" w:hAnsi="AdiHaus"/>
          <w:sz w:val="22"/>
          <w:szCs w:val="22"/>
          <w:lang w:val="de-DE"/>
        </w:rPr>
        <w:t>sagt</w:t>
      </w:r>
      <w:r w:rsidRPr="00875063">
        <w:rPr>
          <w:rFonts w:ascii="AdiHaus" w:hAnsi="AdiHaus"/>
          <w:sz w:val="22"/>
          <w:szCs w:val="22"/>
          <w:lang w:val="de-DE"/>
        </w:rPr>
        <w:t xml:space="preserve">: „Mit dem Samba Copa Mundial </w:t>
      </w:r>
      <w:r w:rsidR="00C64A2C">
        <w:rPr>
          <w:rFonts w:ascii="AdiHaus" w:hAnsi="AdiHaus"/>
          <w:sz w:val="22"/>
          <w:szCs w:val="22"/>
          <w:lang w:val="de-DE"/>
        </w:rPr>
        <w:t>würdigen</w:t>
      </w:r>
      <w:r w:rsidRPr="00875063">
        <w:rPr>
          <w:rFonts w:ascii="AdiHaus" w:hAnsi="AdiHaus"/>
          <w:sz w:val="22"/>
          <w:szCs w:val="22"/>
          <w:lang w:val="de-DE"/>
        </w:rPr>
        <w:t xml:space="preserve"> wir den legendären Status des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C64A2C">
        <w:rPr>
          <w:rFonts w:ascii="AdiHaus" w:hAnsi="AdiHaus"/>
          <w:sz w:val="22"/>
          <w:szCs w:val="22"/>
          <w:lang w:val="de-DE"/>
        </w:rPr>
        <w:t>.</w:t>
      </w:r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C64A2C">
        <w:rPr>
          <w:rFonts w:ascii="AdiHaus" w:hAnsi="AdiHaus"/>
          <w:sz w:val="22"/>
          <w:szCs w:val="22"/>
          <w:lang w:val="de-DE"/>
        </w:rPr>
        <w:t>G</w:t>
      </w:r>
      <w:r w:rsidRPr="00875063">
        <w:rPr>
          <w:rFonts w:ascii="AdiHaus" w:hAnsi="AdiHaus"/>
          <w:sz w:val="22"/>
          <w:szCs w:val="22"/>
          <w:lang w:val="de-DE"/>
        </w:rPr>
        <w:t xml:space="preserve">leichzeitig </w:t>
      </w:r>
      <w:r w:rsidR="00C64A2C">
        <w:rPr>
          <w:rFonts w:ascii="AdiHaus" w:hAnsi="AdiHaus"/>
          <w:sz w:val="22"/>
          <w:szCs w:val="22"/>
          <w:lang w:val="de-DE"/>
        </w:rPr>
        <w:t>ermöglichen wir Fußballern weltweit</w:t>
      </w:r>
      <w:r w:rsidRPr="00875063">
        <w:rPr>
          <w:rFonts w:ascii="AdiHaus" w:hAnsi="AdiHaus"/>
          <w:sz w:val="22"/>
          <w:szCs w:val="22"/>
          <w:lang w:val="de-DE"/>
        </w:rPr>
        <w:t xml:space="preserve">, mehr Farbe zu bekennen und die Weltmeisterschaft in Brasilien zu feiern. Die Kollektion tritt farbenfroh und dynamisch auf, respektiert aber </w:t>
      </w:r>
      <w:r w:rsidR="00693101" w:rsidRPr="00875063">
        <w:rPr>
          <w:rFonts w:ascii="AdiHaus" w:hAnsi="AdiHaus"/>
          <w:sz w:val="22"/>
          <w:szCs w:val="22"/>
          <w:lang w:val="de-DE"/>
        </w:rPr>
        <w:t xml:space="preserve">auch </w:t>
      </w:r>
      <w:r w:rsidRPr="00875063">
        <w:rPr>
          <w:rFonts w:ascii="AdiHaus" w:hAnsi="AdiHaus"/>
          <w:sz w:val="22"/>
          <w:szCs w:val="22"/>
          <w:lang w:val="de-DE"/>
        </w:rPr>
        <w:t>das legendäre Design und Tragegefühl des Copa.“</w:t>
      </w:r>
    </w:p>
    <w:p w:rsidR="0060197B" w:rsidRPr="00875063" w:rsidRDefault="0060197B" w:rsidP="0060197B">
      <w:pPr>
        <w:spacing w:line="360" w:lineRule="auto"/>
        <w:rPr>
          <w:rFonts w:ascii="AdiHaus" w:hAnsi="AdiHaus"/>
          <w:sz w:val="22"/>
          <w:szCs w:val="22"/>
          <w:lang w:val="de-DE"/>
        </w:rPr>
      </w:pPr>
    </w:p>
    <w:p w:rsidR="0043071C" w:rsidRDefault="0062237C" w:rsidP="0060197B">
      <w:pPr>
        <w:spacing w:line="360" w:lineRule="auto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sz w:val="22"/>
          <w:szCs w:val="22"/>
          <w:lang w:val="de-DE"/>
        </w:rPr>
        <w:t xml:space="preserve">Der adidas Samba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43071C">
        <w:rPr>
          <w:rFonts w:ascii="AdiHaus" w:hAnsi="AdiHaus"/>
          <w:sz w:val="22"/>
          <w:szCs w:val="22"/>
          <w:lang w:val="de-DE"/>
        </w:rPr>
        <w:t>erscheint</w:t>
      </w:r>
      <w:r>
        <w:rPr>
          <w:rFonts w:ascii="AdiHaus" w:hAnsi="AdiHaus"/>
          <w:sz w:val="22"/>
          <w:szCs w:val="22"/>
          <w:lang w:val="de-DE"/>
        </w:rPr>
        <w:t xml:space="preserve"> </w:t>
      </w:r>
      <w:r w:rsidR="0043071C" w:rsidRPr="00875063">
        <w:rPr>
          <w:rFonts w:ascii="AdiHaus" w:hAnsi="AdiHaus"/>
          <w:sz w:val="22"/>
          <w:szCs w:val="22"/>
          <w:lang w:val="de-DE"/>
        </w:rPr>
        <w:t>in limit</w:t>
      </w:r>
      <w:r w:rsidR="0043071C">
        <w:rPr>
          <w:rFonts w:ascii="AdiHaus" w:hAnsi="AdiHaus"/>
          <w:sz w:val="22"/>
          <w:szCs w:val="22"/>
          <w:lang w:val="de-DE"/>
        </w:rPr>
        <w:t xml:space="preserve">ierter Auflage und ist </w:t>
      </w:r>
      <w:r w:rsidRPr="00875063">
        <w:rPr>
          <w:rFonts w:ascii="AdiHaus" w:hAnsi="AdiHaus"/>
          <w:sz w:val="22"/>
          <w:szCs w:val="22"/>
          <w:lang w:val="de-DE"/>
        </w:rPr>
        <w:t xml:space="preserve">in jeder Farbe und Ausführung </w:t>
      </w:r>
      <w:r>
        <w:rPr>
          <w:rFonts w:ascii="AdiHaus" w:hAnsi="AdiHaus"/>
          <w:sz w:val="22"/>
          <w:szCs w:val="22"/>
          <w:lang w:val="de-DE"/>
        </w:rPr>
        <w:t>erhältlich. Zu kaufen gibt es den</w:t>
      </w:r>
      <w:r w:rsidR="0060197B" w:rsidRPr="00875063">
        <w:rPr>
          <w:rFonts w:ascii="AdiHaus" w:hAnsi="AdiHaus"/>
          <w:sz w:val="22"/>
          <w:szCs w:val="22"/>
          <w:lang w:val="de-DE"/>
        </w:rPr>
        <w:t xml:space="preserve"> Samba </w:t>
      </w:r>
      <w:proofErr w:type="spellStart"/>
      <w:r w:rsidR="0060197B" w:rsidRPr="00875063">
        <w:rPr>
          <w:rFonts w:ascii="AdiHaus" w:hAnsi="AdiHaus"/>
          <w:sz w:val="22"/>
          <w:szCs w:val="22"/>
          <w:lang w:val="de-DE"/>
        </w:rPr>
        <w:t>Copa</w:t>
      </w:r>
      <w:proofErr w:type="spellEnd"/>
      <w:r w:rsidR="0060197B"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="0060197B" w:rsidRPr="00875063">
        <w:rPr>
          <w:rFonts w:ascii="AdiHaus" w:hAnsi="AdiHaus"/>
          <w:sz w:val="22"/>
          <w:szCs w:val="22"/>
          <w:lang w:val="de-DE"/>
        </w:rPr>
        <w:t>Mundial</w:t>
      </w:r>
      <w:proofErr w:type="spellEnd"/>
      <w:r w:rsidR="0060197B"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43071C">
        <w:rPr>
          <w:rFonts w:ascii="AdiHaus" w:hAnsi="AdiHaus"/>
          <w:sz w:val="22"/>
          <w:szCs w:val="22"/>
          <w:lang w:val="de-DE"/>
        </w:rPr>
        <w:t>ab sofort</w:t>
      </w:r>
      <w:r w:rsidR="0043071C" w:rsidRPr="00875063">
        <w:rPr>
          <w:rFonts w:ascii="AdiHaus" w:hAnsi="AdiHaus"/>
          <w:sz w:val="22"/>
          <w:szCs w:val="22"/>
          <w:lang w:val="de-DE"/>
        </w:rPr>
        <w:t xml:space="preserve"> </w:t>
      </w:r>
      <w:r>
        <w:rPr>
          <w:rFonts w:ascii="AdiHaus" w:hAnsi="AdiHaus"/>
          <w:sz w:val="22"/>
          <w:szCs w:val="22"/>
          <w:lang w:val="de-DE"/>
        </w:rPr>
        <w:t xml:space="preserve">für </w:t>
      </w:r>
      <w:r w:rsidR="004815A4">
        <w:rPr>
          <w:rFonts w:ascii="AdiHaus" w:hAnsi="AdiHaus"/>
          <w:sz w:val="22"/>
          <w:szCs w:val="22"/>
          <w:lang w:val="de-DE"/>
        </w:rPr>
        <w:t>199,95</w:t>
      </w:r>
      <w:r>
        <w:rPr>
          <w:rFonts w:ascii="AdiHaus" w:hAnsi="AdiHaus"/>
          <w:sz w:val="22"/>
          <w:szCs w:val="22"/>
          <w:lang w:val="de-DE"/>
        </w:rPr>
        <w:t xml:space="preserve"> Euro</w:t>
      </w:r>
      <w:r w:rsidR="0060197B" w:rsidRPr="00875063">
        <w:rPr>
          <w:rFonts w:ascii="AdiHaus" w:hAnsi="AdiHaus"/>
          <w:sz w:val="22"/>
          <w:szCs w:val="22"/>
          <w:lang w:val="de-DE"/>
        </w:rPr>
        <w:t xml:space="preserve"> in ausgewählten adidas Retail-Outlets, bei ausgewählten Fachhändlern und unter </w:t>
      </w:r>
      <w:hyperlink r:id="rId11" w:history="1">
        <w:r w:rsidR="0043071C" w:rsidRPr="00FC32CA">
          <w:rPr>
            <w:rStyle w:val="Hyperlink"/>
            <w:rFonts w:ascii="AdiHaus" w:hAnsi="AdiHaus"/>
            <w:sz w:val="22"/>
            <w:szCs w:val="22"/>
            <w:lang w:val="de-DE"/>
          </w:rPr>
          <w:t>www.adidas.de/fussball</w:t>
        </w:r>
      </w:hyperlink>
      <w:r w:rsidR="0060197B" w:rsidRPr="0043071C">
        <w:rPr>
          <w:rFonts w:ascii="AdiHaus" w:hAnsi="AdiHaus"/>
          <w:sz w:val="22"/>
          <w:szCs w:val="22"/>
          <w:lang w:val="de-DE"/>
        </w:rPr>
        <w:t>.</w:t>
      </w:r>
      <w:r w:rsidR="0060197B" w:rsidRPr="00875063">
        <w:rPr>
          <w:rFonts w:ascii="AdiHaus" w:hAnsi="AdiHaus"/>
          <w:sz w:val="22"/>
          <w:szCs w:val="22"/>
          <w:lang w:val="de-DE"/>
        </w:rPr>
        <w:t xml:space="preserve"> </w:t>
      </w:r>
      <w:r w:rsidR="0043071C">
        <w:rPr>
          <w:rFonts w:ascii="AdiHaus" w:hAnsi="AdiHaus"/>
          <w:sz w:val="22"/>
          <w:szCs w:val="22"/>
          <w:lang w:val="de-DE"/>
        </w:rPr>
        <w:t xml:space="preserve"> </w:t>
      </w:r>
    </w:p>
    <w:p w:rsidR="0062237C" w:rsidRDefault="0062237C" w:rsidP="0060197B">
      <w:pPr>
        <w:spacing w:line="360" w:lineRule="auto"/>
        <w:rPr>
          <w:rFonts w:ascii="AdiHaus" w:hAnsi="AdiHaus"/>
          <w:sz w:val="22"/>
          <w:szCs w:val="22"/>
          <w:lang w:val="de-DE"/>
        </w:rPr>
      </w:pPr>
    </w:p>
    <w:p w:rsidR="0060197B" w:rsidRDefault="0060197B" w:rsidP="0060197B">
      <w:pPr>
        <w:spacing w:line="360" w:lineRule="auto"/>
        <w:rPr>
          <w:rFonts w:ascii="AdiHaus" w:hAnsi="AdiHaus"/>
          <w:sz w:val="22"/>
          <w:szCs w:val="22"/>
          <w:lang w:val="de-DE"/>
        </w:rPr>
      </w:pPr>
      <w:r w:rsidRPr="00875063">
        <w:rPr>
          <w:rFonts w:ascii="AdiHaus" w:hAnsi="AdiHaus"/>
          <w:sz w:val="22"/>
          <w:szCs w:val="22"/>
          <w:lang w:val="de-DE"/>
        </w:rPr>
        <w:t xml:space="preserve">Tauschen Sie sich unter </w:t>
      </w:r>
      <w:hyperlink r:id="rId12" w:history="1">
        <w:r w:rsidRPr="00875063">
          <w:rPr>
            <w:rStyle w:val="Hyperlink"/>
            <w:rFonts w:ascii="AdiHaus" w:hAnsi="AdiHaus"/>
            <w:sz w:val="22"/>
            <w:szCs w:val="22"/>
            <w:lang w:val="de-DE"/>
          </w:rPr>
          <w:t>www.facebook.com/adidasfootball</w:t>
        </w:r>
      </w:hyperlink>
      <w:r w:rsidRPr="00875063">
        <w:rPr>
          <w:rFonts w:ascii="AdiHaus" w:hAnsi="AdiHaus"/>
          <w:sz w:val="22"/>
          <w:szCs w:val="22"/>
          <w:lang w:val="de-DE"/>
        </w:rPr>
        <w:t xml:space="preserve"> oder auf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Twitter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(@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adidasfootball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#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allin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</w:t>
      </w:r>
      <w:proofErr w:type="spellStart"/>
      <w:r w:rsidRPr="00875063">
        <w:rPr>
          <w:rFonts w:ascii="AdiHaus" w:hAnsi="AdiHaus"/>
          <w:sz w:val="22"/>
          <w:szCs w:val="22"/>
          <w:lang w:val="de-DE"/>
        </w:rPr>
        <w:t>or</w:t>
      </w:r>
      <w:proofErr w:type="spellEnd"/>
      <w:r w:rsidRPr="00875063">
        <w:rPr>
          <w:rFonts w:ascii="AdiHaus" w:hAnsi="AdiHaus"/>
          <w:sz w:val="22"/>
          <w:szCs w:val="22"/>
          <w:lang w:val="de-DE"/>
        </w:rPr>
        <w:t xml:space="preserve"> nothing) mit uns und anderen zum Thema Fußball aus.</w:t>
      </w:r>
    </w:p>
    <w:p w:rsidR="00C64A2C" w:rsidRDefault="00C64A2C" w:rsidP="0060197B">
      <w:pPr>
        <w:spacing w:line="360" w:lineRule="auto"/>
        <w:rPr>
          <w:rFonts w:ascii="AdiHaus" w:hAnsi="AdiHaus"/>
          <w:sz w:val="22"/>
          <w:szCs w:val="22"/>
          <w:lang w:val="de-DE"/>
        </w:rPr>
      </w:pPr>
    </w:p>
    <w:p w:rsidR="00C64A2C" w:rsidRPr="00C64A2C" w:rsidRDefault="00C64A2C" w:rsidP="00C64A2C">
      <w:pPr>
        <w:spacing w:line="360" w:lineRule="auto"/>
        <w:jc w:val="both"/>
        <w:rPr>
          <w:rFonts w:ascii="AdiHaus" w:hAnsi="AdiHaus"/>
          <w:sz w:val="22"/>
          <w:szCs w:val="22"/>
          <w:lang w:val="de-DE"/>
        </w:rPr>
      </w:pPr>
      <w:r w:rsidRPr="00C64A2C">
        <w:rPr>
          <w:rFonts w:ascii="AdiHaus" w:hAnsi="AdiHaus"/>
          <w:sz w:val="22"/>
          <w:szCs w:val="22"/>
          <w:lang w:val="de-DE"/>
        </w:rPr>
        <w:t>Bildmaterial</w:t>
      </w:r>
      <w:r>
        <w:rPr>
          <w:rFonts w:ascii="AdiHaus" w:hAnsi="AdiHaus"/>
          <w:sz w:val="22"/>
          <w:szCs w:val="22"/>
          <w:lang w:val="de-DE"/>
        </w:rPr>
        <w:t xml:space="preserve"> und Presset</w:t>
      </w:r>
      <w:r w:rsidRPr="00C64A2C">
        <w:rPr>
          <w:rFonts w:ascii="AdiHaus" w:hAnsi="AdiHaus"/>
          <w:sz w:val="22"/>
          <w:szCs w:val="22"/>
          <w:lang w:val="de-DE"/>
        </w:rPr>
        <w:t xml:space="preserve">ext zum Download finden Sie auf: </w:t>
      </w:r>
      <w:hyperlink r:id="rId13" w:history="1">
        <w:r>
          <w:rPr>
            <w:rStyle w:val="Hyperlink"/>
            <w:rFonts w:ascii="AdiHaus" w:hAnsi="AdiHaus" w:cs="AdiHaus"/>
            <w:sz w:val="22"/>
            <w:szCs w:val="22"/>
            <w:lang w:val="de-DE"/>
          </w:rPr>
          <w:t>news.adidas.com</w:t>
        </w:r>
      </w:hyperlink>
    </w:p>
    <w:p w:rsidR="00C64A2C" w:rsidRPr="00C64A2C" w:rsidRDefault="00C64A2C" w:rsidP="00C64A2C">
      <w:pPr>
        <w:spacing w:line="360" w:lineRule="auto"/>
        <w:jc w:val="both"/>
        <w:rPr>
          <w:rFonts w:ascii="AdiHaus" w:hAnsi="AdiHaus"/>
          <w:sz w:val="22"/>
          <w:szCs w:val="22"/>
          <w:lang w:val="de-DE"/>
        </w:rPr>
      </w:pPr>
    </w:p>
    <w:p w:rsidR="00C64A2C" w:rsidRPr="00C64A2C" w:rsidRDefault="00C64A2C" w:rsidP="00C64A2C">
      <w:pPr>
        <w:spacing w:line="360" w:lineRule="auto"/>
        <w:jc w:val="both"/>
        <w:rPr>
          <w:rFonts w:ascii="AdiHaus" w:hAnsi="AdiHaus"/>
          <w:sz w:val="22"/>
          <w:szCs w:val="22"/>
          <w:lang w:val="de-DE"/>
        </w:rPr>
      </w:pPr>
    </w:p>
    <w:p w:rsidR="00C64A2C" w:rsidRPr="00C64A2C" w:rsidRDefault="00C64A2C" w:rsidP="00C64A2C">
      <w:pPr>
        <w:spacing w:line="360" w:lineRule="auto"/>
        <w:jc w:val="center"/>
        <w:rPr>
          <w:rFonts w:ascii="AdiHaus" w:hAnsi="AdiHaus"/>
          <w:sz w:val="22"/>
          <w:szCs w:val="22"/>
          <w:lang w:val="de-DE"/>
        </w:rPr>
      </w:pPr>
      <w:r w:rsidRPr="00C64A2C">
        <w:rPr>
          <w:rFonts w:ascii="AdiHaus" w:hAnsi="AdiHaus"/>
          <w:sz w:val="22"/>
          <w:szCs w:val="22"/>
          <w:lang w:val="de-DE"/>
        </w:rPr>
        <w:t>***</w:t>
      </w:r>
    </w:p>
    <w:p w:rsidR="00C64A2C" w:rsidRPr="00C64A2C" w:rsidRDefault="00C64A2C" w:rsidP="00C64A2C">
      <w:pPr>
        <w:tabs>
          <w:tab w:val="left" w:pos="3240"/>
        </w:tabs>
        <w:spacing w:line="360" w:lineRule="auto"/>
        <w:jc w:val="both"/>
        <w:outlineLvl w:val="0"/>
        <w:rPr>
          <w:rFonts w:ascii="AdiHaus" w:eastAsia="SimSun" w:hAnsi="AdiHaus"/>
          <w:b/>
          <w:sz w:val="22"/>
          <w:szCs w:val="22"/>
          <w:lang w:val="da-DK" w:eastAsia="zh-CN"/>
        </w:rPr>
      </w:pPr>
    </w:p>
    <w:p w:rsidR="00C64A2C" w:rsidRPr="00C64A2C" w:rsidRDefault="00C64A2C" w:rsidP="00C64A2C">
      <w:pPr>
        <w:tabs>
          <w:tab w:val="left" w:pos="3240"/>
        </w:tabs>
        <w:spacing w:line="360" w:lineRule="auto"/>
        <w:jc w:val="both"/>
        <w:outlineLvl w:val="0"/>
        <w:rPr>
          <w:rFonts w:ascii="AdiHaus" w:eastAsia="SimSun" w:hAnsi="AdiHaus"/>
          <w:sz w:val="22"/>
          <w:szCs w:val="22"/>
          <w:lang w:val="da-DK" w:eastAsia="zh-CN"/>
        </w:rPr>
      </w:pPr>
      <w:r w:rsidRPr="00C64A2C">
        <w:rPr>
          <w:rFonts w:ascii="AdiHaus" w:eastAsia="SimSun" w:hAnsi="AdiHaus"/>
          <w:b/>
          <w:sz w:val="22"/>
          <w:szCs w:val="22"/>
          <w:lang w:val="da-DK" w:eastAsia="zh-CN"/>
        </w:rPr>
        <w:t>Medien-Kontakt:</w:t>
      </w:r>
    </w:p>
    <w:p w:rsidR="00C64A2C" w:rsidRPr="00C64A2C" w:rsidRDefault="00C64A2C" w:rsidP="00C64A2C">
      <w:pPr>
        <w:outlineLvl w:val="0"/>
        <w:rPr>
          <w:rFonts w:ascii="AdiHaus" w:eastAsia="SimSun" w:hAnsi="AdiHaus"/>
          <w:sz w:val="22"/>
          <w:szCs w:val="22"/>
          <w:lang w:val="da-DK" w:eastAsia="zh-CN"/>
        </w:rPr>
      </w:pPr>
      <w:r w:rsidRPr="00C64A2C">
        <w:rPr>
          <w:rFonts w:ascii="AdiHaus" w:eastAsia="SimSun" w:hAnsi="AdiHaus"/>
          <w:sz w:val="22"/>
          <w:szCs w:val="22"/>
          <w:lang w:val="da-DK" w:eastAsia="zh-CN"/>
        </w:rPr>
        <w:t>PR adidas Market Central</w:t>
      </w:r>
    </w:p>
    <w:p w:rsidR="00C64A2C" w:rsidRPr="00C64A2C" w:rsidRDefault="00C64A2C" w:rsidP="00C64A2C">
      <w:pPr>
        <w:rPr>
          <w:rFonts w:ascii="AdiHaus" w:eastAsia="SimSun" w:hAnsi="AdiHaus"/>
          <w:sz w:val="22"/>
          <w:szCs w:val="22"/>
          <w:lang w:val="de-DE" w:eastAsia="zh-CN"/>
        </w:rPr>
      </w:pPr>
      <w:r w:rsidRPr="00C64A2C">
        <w:rPr>
          <w:rFonts w:ascii="AdiHaus" w:eastAsia="SimSun" w:hAnsi="AdiHaus"/>
          <w:sz w:val="22"/>
          <w:szCs w:val="22"/>
          <w:lang w:val="de-DE" w:eastAsia="zh-CN"/>
        </w:rPr>
        <w:t>Adi-Dassler-Str. 1-2</w:t>
      </w:r>
    </w:p>
    <w:p w:rsidR="00C64A2C" w:rsidRPr="00C64A2C" w:rsidRDefault="00C64A2C" w:rsidP="00C64A2C">
      <w:pPr>
        <w:rPr>
          <w:rFonts w:ascii="AdiHaus" w:eastAsia="SimSun" w:hAnsi="AdiHaus"/>
          <w:sz w:val="22"/>
          <w:szCs w:val="22"/>
          <w:lang w:val="de-DE" w:eastAsia="zh-CN"/>
        </w:rPr>
      </w:pPr>
      <w:r w:rsidRPr="00C64A2C">
        <w:rPr>
          <w:rFonts w:ascii="AdiHaus" w:eastAsia="SimSun" w:hAnsi="AdiHaus"/>
          <w:sz w:val="22"/>
          <w:szCs w:val="22"/>
          <w:lang w:val="de-DE" w:eastAsia="zh-CN"/>
        </w:rPr>
        <w:t>91074 Herzogenaurach</w:t>
      </w:r>
    </w:p>
    <w:p w:rsidR="00C64A2C" w:rsidRPr="00C64A2C" w:rsidRDefault="00C64A2C" w:rsidP="00C64A2C">
      <w:pPr>
        <w:tabs>
          <w:tab w:val="left" w:pos="4320"/>
        </w:tabs>
        <w:rPr>
          <w:rFonts w:ascii="AdiHaus" w:eastAsia="SimSun" w:hAnsi="AdiHaus" w:cs="Arial"/>
          <w:sz w:val="22"/>
          <w:szCs w:val="22"/>
          <w:lang w:val="de-DE" w:eastAsia="zh-CN"/>
        </w:rPr>
      </w:pPr>
      <w:r w:rsidRPr="00C64A2C">
        <w:rPr>
          <w:rFonts w:ascii="AdiHaus" w:eastAsia="SimSun" w:hAnsi="AdiHaus" w:cs="Arial"/>
          <w:sz w:val="22"/>
          <w:szCs w:val="22"/>
          <w:lang w:val="de-DE" w:eastAsia="zh-CN"/>
        </w:rPr>
        <w:tab/>
      </w:r>
    </w:p>
    <w:p w:rsidR="00C64A2C" w:rsidRPr="00C64A2C" w:rsidRDefault="00C64A2C" w:rsidP="00C64A2C">
      <w:pPr>
        <w:jc w:val="both"/>
        <w:outlineLvl w:val="0"/>
        <w:rPr>
          <w:rFonts w:ascii="AdiHaus" w:eastAsia="SimSun" w:hAnsi="AdiHaus" w:cs="Arial"/>
          <w:sz w:val="22"/>
          <w:szCs w:val="22"/>
          <w:lang w:val="de-DE" w:eastAsia="zh-CN"/>
        </w:rPr>
      </w:pPr>
      <w:r w:rsidRPr="00C64A2C">
        <w:rPr>
          <w:rFonts w:ascii="AdiHaus" w:eastAsia="SimSun" w:hAnsi="AdiHaus" w:cs="Arial"/>
          <w:sz w:val="22"/>
          <w:szCs w:val="22"/>
          <w:lang w:val="de-DE" w:eastAsia="zh-CN"/>
        </w:rPr>
        <w:t>Oliver Brüggen/ Wendelin Hübner</w:t>
      </w:r>
    </w:p>
    <w:p w:rsidR="00C64A2C" w:rsidRPr="00C64A2C" w:rsidRDefault="00C64A2C" w:rsidP="00C64A2C">
      <w:pPr>
        <w:jc w:val="both"/>
        <w:rPr>
          <w:rFonts w:ascii="AdiHaus" w:eastAsia="SimSun" w:hAnsi="AdiHaus" w:cs="Arial"/>
          <w:sz w:val="22"/>
          <w:szCs w:val="22"/>
          <w:lang w:eastAsia="zh-CN"/>
        </w:rPr>
      </w:pPr>
      <w:r w:rsidRPr="00C64A2C">
        <w:rPr>
          <w:rFonts w:ascii="AdiHaus" w:eastAsia="SimSun" w:hAnsi="AdiHaus" w:cs="Arial"/>
          <w:sz w:val="22"/>
          <w:szCs w:val="22"/>
          <w:lang w:eastAsia="zh-CN"/>
        </w:rPr>
        <w:t xml:space="preserve">Tel.: 09132/ 84-2536 </w:t>
      </w:r>
    </w:p>
    <w:p w:rsidR="00C64A2C" w:rsidRDefault="00C64A2C" w:rsidP="00C64A2C">
      <w:pPr>
        <w:jc w:val="both"/>
        <w:rPr>
          <w:rFonts w:ascii="AdiHaus" w:eastAsia="SimSun" w:hAnsi="AdiHaus" w:cs="Arial"/>
          <w:sz w:val="22"/>
          <w:szCs w:val="22"/>
          <w:lang w:eastAsia="zh-CN"/>
        </w:rPr>
      </w:pPr>
      <w:r w:rsidRPr="00C64A2C">
        <w:rPr>
          <w:rFonts w:ascii="AdiHaus" w:eastAsia="SimSun" w:hAnsi="AdiHaus" w:cs="Arial"/>
          <w:sz w:val="22"/>
          <w:szCs w:val="22"/>
          <w:lang w:eastAsia="zh-CN"/>
        </w:rPr>
        <w:t>Fax:  09132/ 84-3604</w:t>
      </w:r>
    </w:p>
    <w:p w:rsidR="0062237C" w:rsidRPr="00FC32CA" w:rsidRDefault="00427FDC" w:rsidP="00C64A2C">
      <w:pPr>
        <w:jc w:val="both"/>
        <w:rPr>
          <w:rFonts w:ascii="AdiHaus" w:hAnsi="AdiHaus" w:cs="Arial"/>
          <w:color w:val="222222"/>
          <w:sz w:val="22"/>
          <w:szCs w:val="22"/>
          <w:shd w:val="clear" w:color="auto" w:fill="FAFAFA"/>
        </w:rPr>
      </w:pPr>
      <w:hyperlink r:id="rId14" w:history="1">
        <w:r w:rsidR="0062237C" w:rsidRPr="00FC32CA">
          <w:rPr>
            <w:rStyle w:val="Hyperlink"/>
            <w:rFonts w:ascii="AdiHaus" w:hAnsi="AdiHaus" w:cs="Arial"/>
            <w:sz w:val="22"/>
            <w:szCs w:val="22"/>
            <w:shd w:val="clear" w:color="auto" w:fill="FAFAFA"/>
          </w:rPr>
          <w:t>press_de@service.adidas.com</w:t>
        </w:r>
      </w:hyperlink>
    </w:p>
    <w:p w:rsidR="00673F0A" w:rsidRPr="004815A4" w:rsidRDefault="00673F0A" w:rsidP="006019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eastAsiaTheme="minorHAnsi" w:hAnsi="AdiHaus" w:cstheme="minorBidi"/>
          <w:b/>
          <w:sz w:val="22"/>
          <w:szCs w:val="22"/>
          <w:lang w:val="en-US"/>
        </w:rPr>
      </w:pPr>
      <w:bookmarkStart w:id="0" w:name="_GoBack"/>
      <w:bookmarkEnd w:id="0"/>
    </w:p>
    <w:sectPr w:rsidR="00673F0A" w:rsidRPr="004815A4" w:rsidSect="00863AD7">
      <w:headerReference w:type="default" r:id="rId15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DC" w:rsidRDefault="00427FDC">
      <w:r>
        <w:separator/>
      </w:r>
    </w:p>
  </w:endnote>
  <w:endnote w:type="continuationSeparator" w:id="0">
    <w:p w:rsidR="00427FDC" w:rsidRDefault="004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DC" w:rsidRDefault="00427FDC">
      <w:r>
        <w:separator/>
      </w:r>
    </w:p>
  </w:footnote>
  <w:footnote w:type="continuationSeparator" w:id="0">
    <w:p w:rsidR="00427FDC" w:rsidRDefault="0042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D6" w:rsidRPr="00AB595F" w:rsidRDefault="00FF45D6" w:rsidP="004F3AC4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</w:rPr>
    </w:pPr>
    <w:r>
      <w:rPr>
        <w:rFonts w:ascii="AdiHaus" w:hAnsi="AdiHaus"/>
        <w:noProof/>
        <w:lang w:val="en-US"/>
      </w:rPr>
      <w:drawing>
        <wp:inline distT="0" distB="0" distL="0" distR="0" wp14:anchorId="0E5A2308" wp14:editId="32FEA4BA">
          <wp:extent cx="2371090" cy="2978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bCs/>
        <w:noProof/>
      </w:rPr>
      <w:t xml:space="preserve">                                                 </w:t>
    </w:r>
    <w:r>
      <w:rPr>
        <w:rFonts w:ascii="AdiHaus" w:hAnsi="AdiHaus"/>
        <w:b/>
        <w:bCs/>
        <w:sz w:val="40"/>
        <w:szCs w:val="40"/>
      </w:rPr>
      <w:t>Information</w:t>
    </w:r>
  </w:p>
  <w:p w:rsidR="00FF45D6" w:rsidRDefault="00FF4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3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5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A83E71"/>
    <w:multiLevelType w:val="hybridMultilevel"/>
    <w:tmpl w:val="61F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9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2783A"/>
    <w:rsid w:val="00033051"/>
    <w:rsid w:val="00042C22"/>
    <w:rsid w:val="000509DF"/>
    <w:rsid w:val="00053BA3"/>
    <w:rsid w:val="0006112D"/>
    <w:rsid w:val="000615D3"/>
    <w:rsid w:val="0007452F"/>
    <w:rsid w:val="000762FB"/>
    <w:rsid w:val="0008768A"/>
    <w:rsid w:val="00095BEA"/>
    <w:rsid w:val="000A167C"/>
    <w:rsid w:val="000A3012"/>
    <w:rsid w:val="000A450A"/>
    <w:rsid w:val="000C29BC"/>
    <w:rsid w:val="000E2B48"/>
    <w:rsid w:val="000E5D1D"/>
    <w:rsid w:val="000E7725"/>
    <w:rsid w:val="000E77A9"/>
    <w:rsid w:val="001065B3"/>
    <w:rsid w:val="00106936"/>
    <w:rsid w:val="00112F5C"/>
    <w:rsid w:val="0011325B"/>
    <w:rsid w:val="00113A7A"/>
    <w:rsid w:val="001224D1"/>
    <w:rsid w:val="00124DC4"/>
    <w:rsid w:val="00126DD8"/>
    <w:rsid w:val="00130292"/>
    <w:rsid w:val="001311E9"/>
    <w:rsid w:val="001318E1"/>
    <w:rsid w:val="0014082F"/>
    <w:rsid w:val="001409E6"/>
    <w:rsid w:val="00146AC3"/>
    <w:rsid w:val="0015224F"/>
    <w:rsid w:val="00154C23"/>
    <w:rsid w:val="001562DF"/>
    <w:rsid w:val="001566D8"/>
    <w:rsid w:val="00162659"/>
    <w:rsid w:val="001655FC"/>
    <w:rsid w:val="00170039"/>
    <w:rsid w:val="001734AE"/>
    <w:rsid w:val="00174999"/>
    <w:rsid w:val="00175CCD"/>
    <w:rsid w:val="00180002"/>
    <w:rsid w:val="00185498"/>
    <w:rsid w:val="001B5986"/>
    <w:rsid w:val="001C3148"/>
    <w:rsid w:val="001C49EC"/>
    <w:rsid w:val="001C50E5"/>
    <w:rsid w:val="001C5A5A"/>
    <w:rsid w:val="001C604D"/>
    <w:rsid w:val="001C6F87"/>
    <w:rsid w:val="001D0E3C"/>
    <w:rsid w:val="001D7D5D"/>
    <w:rsid w:val="001D7EA5"/>
    <w:rsid w:val="001E2CCC"/>
    <w:rsid w:val="001F1C69"/>
    <w:rsid w:val="00207853"/>
    <w:rsid w:val="002111E1"/>
    <w:rsid w:val="00233979"/>
    <w:rsid w:val="0023732D"/>
    <w:rsid w:val="0024200D"/>
    <w:rsid w:val="002549E8"/>
    <w:rsid w:val="00282D37"/>
    <w:rsid w:val="00287DBC"/>
    <w:rsid w:val="002923C4"/>
    <w:rsid w:val="002B62DD"/>
    <w:rsid w:val="002D60D7"/>
    <w:rsid w:val="002E0749"/>
    <w:rsid w:val="002E445F"/>
    <w:rsid w:val="002F17CD"/>
    <w:rsid w:val="002F1FB3"/>
    <w:rsid w:val="002F1FCD"/>
    <w:rsid w:val="002F6D47"/>
    <w:rsid w:val="002F6F26"/>
    <w:rsid w:val="002F704F"/>
    <w:rsid w:val="002F7864"/>
    <w:rsid w:val="00315303"/>
    <w:rsid w:val="0031755B"/>
    <w:rsid w:val="0032454A"/>
    <w:rsid w:val="0032690E"/>
    <w:rsid w:val="003331CC"/>
    <w:rsid w:val="00342514"/>
    <w:rsid w:val="00344A5C"/>
    <w:rsid w:val="003476BE"/>
    <w:rsid w:val="003509D4"/>
    <w:rsid w:val="003542C4"/>
    <w:rsid w:val="00356F88"/>
    <w:rsid w:val="0036416B"/>
    <w:rsid w:val="00365DC6"/>
    <w:rsid w:val="003735B5"/>
    <w:rsid w:val="003908CC"/>
    <w:rsid w:val="00396364"/>
    <w:rsid w:val="003B2754"/>
    <w:rsid w:val="003B6524"/>
    <w:rsid w:val="003B737C"/>
    <w:rsid w:val="003C33FA"/>
    <w:rsid w:val="003D020A"/>
    <w:rsid w:val="003D190C"/>
    <w:rsid w:val="003D73F6"/>
    <w:rsid w:val="003E5368"/>
    <w:rsid w:val="003F15E4"/>
    <w:rsid w:val="003F27A8"/>
    <w:rsid w:val="003F292F"/>
    <w:rsid w:val="003F4750"/>
    <w:rsid w:val="003F4CC2"/>
    <w:rsid w:val="00410CFC"/>
    <w:rsid w:val="00412796"/>
    <w:rsid w:val="00415678"/>
    <w:rsid w:val="00420DE1"/>
    <w:rsid w:val="00427381"/>
    <w:rsid w:val="00427FDC"/>
    <w:rsid w:val="0043071C"/>
    <w:rsid w:val="00432C69"/>
    <w:rsid w:val="00432C97"/>
    <w:rsid w:val="00433031"/>
    <w:rsid w:val="004415F3"/>
    <w:rsid w:val="00442E81"/>
    <w:rsid w:val="004473FF"/>
    <w:rsid w:val="00450EBE"/>
    <w:rsid w:val="00451D8B"/>
    <w:rsid w:val="004524B3"/>
    <w:rsid w:val="004565AE"/>
    <w:rsid w:val="004775BA"/>
    <w:rsid w:val="004815A4"/>
    <w:rsid w:val="00481936"/>
    <w:rsid w:val="0048623D"/>
    <w:rsid w:val="0049485D"/>
    <w:rsid w:val="00496066"/>
    <w:rsid w:val="004972F2"/>
    <w:rsid w:val="004A6BBF"/>
    <w:rsid w:val="004B6056"/>
    <w:rsid w:val="004C1CB0"/>
    <w:rsid w:val="004C6A2F"/>
    <w:rsid w:val="004D0A05"/>
    <w:rsid w:val="004D2508"/>
    <w:rsid w:val="004D5D66"/>
    <w:rsid w:val="004D6F6F"/>
    <w:rsid w:val="004E596A"/>
    <w:rsid w:val="004F3AC4"/>
    <w:rsid w:val="004F5AD7"/>
    <w:rsid w:val="00514694"/>
    <w:rsid w:val="005402C7"/>
    <w:rsid w:val="005402EC"/>
    <w:rsid w:val="005413C2"/>
    <w:rsid w:val="005422EE"/>
    <w:rsid w:val="005445C7"/>
    <w:rsid w:val="0055139F"/>
    <w:rsid w:val="005631B1"/>
    <w:rsid w:val="00577952"/>
    <w:rsid w:val="005827CA"/>
    <w:rsid w:val="00585C79"/>
    <w:rsid w:val="00592A56"/>
    <w:rsid w:val="005A14B4"/>
    <w:rsid w:val="005A19F9"/>
    <w:rsid w:val="005A5933"/>
    <w:rsid w:val="005A733E"/>
    <w:rsid w:val="005B502B"/>
    <w:rsid w:val="005C52DD"/>
    <w:rsid w:val="005E24E7"/>
    <w:rsid w:val="005F4C3E"/>
    <w:rsid w:val="005F67AC"/>
    <w:rsid w:val="0060197B"/>
    <w:rsid w:val="00603318"/>
    <w:rsid w:val="00603F63"/>
    <w:rsid w:val="0062237C"/>
    <w:rsid w:val="00630FDC"/>
    <w:rsid w:val="006320A8"/>
    <w:rsid w:val="00641740"/>
    <w:rsid w:val="00646C3D"/>
    <w:rsid w:val="00651215"/>
    <w:rsid w:val="00653817"/>
    <w:rsid w:val="006609B9"/>
    <w:rsid w:val="006636F9"/>
    <w:rsid w:val="00664FAE"/>
    <w:rsid w:val="00672099"/>
    <w:rsid w:val="00673F0A"/>
    <w:rsid w:val="00693101"/>
    <w:rsid w:val="006A3941"/>
    <w:rsid w:val="006A39DF"/>
    <w:rsid w:val="006B5EF0"/>
    <w:rsid w:val="006C452A"/>
    <w:rsid w:val="006D053F"/>
    <w:rsid w:val="006D20CF"/>
    <w:rsid w:val="006D3436"/>
    <w:rsid w:val="006D6573"/>
    <w:rsid w:val="006D667E"/>
    <w:rsid w:val="006E35DF"/>
    <w:rsid w:val="006F28CE"/>
    <w:rsid w:val="006F5DF7"/>
    <w:rsid w:val="007071BD"/>
    <w:rsid w:val="00720462"/>
    <w:rsid w:val="00724B11"/>
    <w:rsid w:val="00731C85"/>
    <w:rsid w:val="0073678B"/>
    <w:rsid w:val="00741838"/>
    <w:rsid w:val="00745152"/>
    <w:rsid w:val="00745764"/>
    <w:rsid w:val="0075499A"/>
    <w:rsid w:val="007737FE"/>
    <w:rsid w:val="007766AC"/>
    <w:rsid w:val="007774DB"/>
    <w:rsid w:val="00783DF8"/>
    <w:rsid w:val="00794E03"/>
    <w:rsid w:val="007977A4"/>
    <w:rsid w:val="007A1098"/>
    <w:rsid w:val="007A5755"/>
    <w:rsid w:val="007B1943"/>
    <w:rsid w:val="007B3721"/>
    <w:rsid w:val="007B52B9"/>
    <w:rsid w:val="007D02C9"/>
    <w:rsid w:val="007D1CE7"/>
    <w:rsid w:val="007D2120"/>
    <w:rsid w:val="007D60F0"/>
    <w:rsid w:val="007E1094"/>
    <w:rsid w:val="007E62BB"/>
    <w:rsid w:val="007F0239"/>
    <w:rsid w:val="007F0656"/>
    <w:rsid w:val="007F13C6"/>
    <w:rsid w:val="007F20F9"/>
    <w:rsid w:val="007F3781"/>
    <w:rsid w:val="007F399D"/>
    <w:rsid w:val="007F6E4D"/>
    <w:rsid w:val="007F71BE"/>
    <w:rsid w:val="00804E01"/>
    <w:rsid w:val="00807B90"/>
    <w:rsid w:val="00813261"/>
    <w:rsid w:val="008145E5"/>
    <w:rsid w:val="0081679E"/>
    <w:rsid w:val="00820B30"/>
    <w:rsid w:val="00827876"/>
    <w:rsid w:val="008313B4"/>
    <w:rsid w:val="008314F4"/>
    <w:rsid w:val="00832C6E"/>
    <w:rsid w:val="00837471"/>
    <w:rsid w:val="0084438F"/>
    <w:rsid w:val="008449D6"/>
    <w:rsid w:val="00850FA9"/>
    <w:rsid w:val="0085777A"/>
    <w:rsid w:val="0086123D"/>
    <w:rsid w:val="00861C22"/>
    <w:rsid w:val="00863AD7"/>
    <w:rsid w:val="00864281"/>
    <w:rsid w:val="00870958"/>
    <w:rsid w:val="00873384"/>
    <w:rsid w:val="00874788"/>
    <w:rsid w:val="00875063"/>
    <w:rsid w:val="00890C3A"/>
    <w:rsid w:val="0089387B"/>
    <w:rsid w:val="008976B4"/>
    <w:rsid w:val="00897B96"/>
    <w:rsid w:val="00897D23"/>
    <w:rsid w:val="008A196D"/>
    <w:rsid w:val="008B418F"/>
    <w:rsid w:val="008D48A5"/>
    <w:rsid w:val="009115A2"/>
    <w:rsid w:val="00912DA2"/>
    <w:rsid w:val="0091398F"/>
    <w:rsid w:val="00917452"/>
    <w:rsid w:val="009216A6"/>
    <w:rsid w:val="00926FFD"/>
    <w:rsid w:val="00937569"/>
    <w:rsid w:val="0094061D"/>
    <w:rsid w:val="009458A0"/>
    <w:rsid w:val="00947ADE"/>
    <w:rsid w:val="0095564D"/>
    <w:rsid w:val="00960A48"/>
    <w:rsid w:val="00961B0D"/>
    <w:rsid w:val="009623F9"/>
    <w:rsid w:val="00971E6B"/>
    <w:rsid w:val="00976154"/>
    <w:rsid w:val="00977716"/>
    <w:rsid w:val="009806C3"/>
    <w:rsid w:val="00986A0A"/>
    <w:rsid w:val="009C1004"/>
    <w:rsid w:val="009C2AA0"/>
    <w:rsid w:val="009E1F4E"/>
    <w:rsid w:val="009E54D1"/>
    <w:rsid w:val="009E62E0"/>
    <w:rsid w:val="00A12B0A"/>
    <w:rsid w:val="00A153A9"/>
    <w:rsid w:val="00A22BC7"/>
    <w:rsid w:val="00A26C23"/>
    <w:rsid w:val="00A51BA0"/>
    <w:rsid w:val="00A529BF"/>
    <w:rsid w:val="00A5474F"/>
    <w:rsid w:val="00A56257"/>
    <w:rsid w:val="00A56803"/>
    <w:rsid w:val="00A62A84"/>
    <w:rsid w:val="00A73364"/>
    <w:rsid w:val="00A754AB"/>
    <w:rsid w:val="00A81BCF"/>
    <w:rsid w:val="00A81E27"/>
    <w:rsid w:val="00A934C2"/>
    <w:rsid w:val="00AA0266"/>
    <w:rsid w:val="00AA2B9E"/>
    <w:rsid w:val="00AA2DF9"/>
    <w:rsid w:val="00AB40D0"/>
    <w:rsid w:val="00AB595F"/>
    <w:rsid w:val="00AC0FE1"/>
    <w:rsid w:val="00AC1E90"/>
    <w:rsid w:val="00AC4D62"/>
    <w:rsid w:val="00AC761F"/>
    <w:rsid w:val="00AE40A1"/>
    <w:rsid w:val="00AE6C5A"/>
    <w:rsid w:val="00B00432"/>
    <w:rsid w:val="00B017FE"/>
    <w:rsid w:val="00B0333F"/>
    <w:rsid w:val="00B07F0A"/>
    <w:rsid w:val="00B10859"/>
    <w:rsid w:val="00B20726"/>
    <w:rsid w:val="00B27A8B"/>
    <w:rsid w:val="00B30752"/>
    <w:rsid w:val="00B33569"/>
    <w:rsid w:val="00B355E8"/>
    <w:rsid w:val="00B3572B"/>
    <w:rsid w:val="00B36AB7"/>
    <w:rsid w:val="00B36DAF"/>
    <w:rsid w:val="00B41970"/>
    <w:rsid w:val="00B450B6"/>
    <w:rsid w:val="00B45F95"/>
    <w:rsid w:val="00B51352"/>
    <w:rsid w:val="00B56ACF"/>
    <w:rsid w:val="00B57BDC"/>
    <w:rsid w:val="00B600F5"/>
    <w:rsid w:val="00B73464"/>
    <w:rsid w:val="00B75E2A"/>
    <w:rsid w:val="00B767B2"/>
    <w:rsid w:val="00B8231B"/>
    <w:rsid w:val="00B94A75"/>
    <w:rsid w:val="00B96EEE"/>
    <w:rsid w:val="00BA5576"/>
    <w:rsid w:val="00BB1AEA"/>
    <w:rsid w:val="00BB2DC6"/>
    <w:rsid w:val="00BB38D8"/>
    <w:rsid w:val="00BC412A"/>
    <w:rsid w:val="00BC6D12"/>
    <w:rsid w:val="00BD73E2"/>
    <w:rsid w:val="00BF139F"/>
    <w:rsid w:val="00BF2E63"/>
    <w:rsid w:val="00C069A7"/>
    <w:rsid w:val="00C13448"/>
    <w:rsid w:val="00C14762"/>
    <w:rsid w:val="00C162BC"/>
    <w:rsid w:val="00C21B85"/>
    <w:rsid w:val="00C21F97"/>
    <w:rsid w:val="00C31217"/>
    <w:rsid w:val="00C32FDF"/>
    <w:rsid w:val="00C36151"/>
    <w:rsid w:val="00C36556"/>
    <w:rsid w:val="00C41E8C"/>
    <w:rsid w:val="00C50A77"/>
    <w:rsid w:val="00C518DE"/>
    <w:rsid w:val="00C631E8"/>
    <w:rsid w:val="00C64A2C"/>
    <w:rsid w:val="00C71B87"/>
    <w:rsid w:val="00C85A90"/>
    <w:rsid w:val="00CA28DB"/>
    <w:rsid w:val="00CA593D"/>
    <w:rsid w:val="00CB6295"/>
    <w:rsid w:val="00CD104E"/>
    <w:rsid w:val="00CD159F"/>
    <w:rsid w:val="00CD3B75"/>
    <w:rsid w:val="00CD4426"/>
    <w:rsid w:val="00CD71F9"/>
    <w:rsid w:val="00CD7A0E"/>
    <w:rsid w:val="00CE755D"/>
    <w:rsid w:val="00CF23E5"/>
    <w:rsid w:val="00CF23F6"/>
    <w:rsid w:val="00D01133"/>
    <w:rsid w:val="00D02C0F"/>
    <w:rsid w:val="00D05658"/>
    <w:rsid w:val="00D1060C"/>
    <w:rsid w:val="00D209C2"/>
    <w:rsid w:val="00D239FC"/>
    <w:rsid w:val="00D23AD5"/>
    <w:rsid w:val="00D3476D"/>
    <w:rsid w:val="00D4528B"/>
    <w:rsid w:val="00D51AEA"/>
    <w:rsid w:val="00D540CF"/>
    <w:rsid w:val="00D542F4"/>
    <w:rsid w:val="00D60282"/>
    <w:rsid w:val="00D6051A"/>
    <w:rsid w:val="00D62B36"/>
    <w:rsid w:val="00D65065"/>
    <w:rsid w:val="00D71F9A"/>
    <w:rsid w:val="00D905FC"/>
    <w:rsid w:val="00D93183"/>
    <w:rsid w:val="00DA637B"/>
    <w:rsid w:val="00DA70AD"/>
    <w:rsid w:val="00DB15B6"/>
    <w:rsid w:val="00DD2B00"/>
    <w:rsid w:val="00DE0285"/>
    <w:rsid w:val="00DE2C19"/>
    <w:rsid w:val="00DE7E25"/>
    <w:rsid w:val="00DF4F21"/>
    <w:rsid w:val="00DF6050"/>
    <w:rsid w:val="00E0592F"/>
    <w:rsid w:val="00E12DC4"/>
    <w:rsid w:val="00E164E6"/>
    <w:rsid w:val="00E30938"/>
    <w:rsid w:val="00E6092D"/>
    <w:rsid w:val="00E72119"/>
    <w:rsid w:val="00E72CB7"/>
    <w:rsid w:val="00E774EB"/>
    <w:rsid w:val="00E8057E"/>
    <w:rsid w:val="00E9596B"/>
    <w:rsid w:val="00EA1057"/>
    <w:rsid w:val="00EA7B61"/>
    <w:rsid w:val="00EB3EF0"/>
    <w:rsid w:val="00EB4881"/>
    <w:rsid w:val="00EC72F1"/>
    <w:rsid w:val="00EC76AB"/>
    <w:rsid w:val="00ED0C51"/>
    <w:rsid w:val="00ED2179"/>
    <w:rsid w:val="00EE37E0"/>
    <w:rsid w:val="00EE4FC7"/>
    <w:rsid w:val="00EE52B7"/>
    <w:rsid w:val="00EE6AA1"/>
    <w:rsid w:val="00EF2883"/>
    <w:rsid w:val="00F0380A"/>
    <w:rsid w:val="00F04E54"/>
    <w:rsid w:val="00F121AE"/>
    <w:rsid w:val="00F2429E"/>
    <w:rsid w:val="00F3009F"/>
    <w:rsid w:val="00F3361C"/>
    <w:rsid w:val="00F35E42"/>
    <w:rsid w:val="00F46B83"/>
    <w:rsid w:val="00F47E62"/>
    <w:rsid w:val="00F564C9"/>
    <w:rsid w:val="00F60279"/>
    <w:rsid w:val="00F60D7A"/>
    <w:rsid w:val="00F634EB"/>
    <w:rsid w:val="00F64B2B"/>
    <w:rsid w:val="00F6690C"/>
    <w:rsid w:val="00F71B15"/>
    <w:rsid w:val="00F74BF7"/>
    <w:rsid w:val="00F7604B"/>
    <w:rsid w:val="00F876BA"/>
    <w:rsid w:val="00F93108"/>
    <w:rsid w:val="00F95526"/>
    <w:rsid w:val="00FA0B32"/>
    <w:rsid w:val="00FA3F2C"/>
    <w:rsid w:val="00FA3FA6"/>
    <w:rsid w:val="00FA72CF"/>
    <w:rsid w:val="00FB1908"/>
    <w:rsid w:val="00FB28DE"/>
    <w:rsid w:val="00FC32CA"/>
    <w:rsid w:val="00FD6E23"/>
    <w:rsid w:val="00FD73AD"/>
    <w:rsid w:val="00FD76D5"/>
    <w:rsid w:val="00FD797F"/>
    <w:rsid w:val="00FE3C0A"/>
    <w:rsid w:val="00FE5446"/>
    <w:rsid w:val="00FE5959"/>
    <w:rsid w:val="00FF1C72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customStyle="1" w:styleId="Default">
    <w:name w:val="Default"/>
    <w:rsid w:val="0060197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customStyle="1" w:styleId="Default">
    <w:name w:val="Default"/>
    <w:rsid w:val="0060197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adidas.com/DE/home/FOOTBAL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adidasfootba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adidas.de/fussbal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news.adidas.com/DE/Latest-News/ALL/adidas-prsentiert-Fuballschuhe-in-Samba-Farben-/s/f5b3c98d-8607-4730-8684-b9898eb53b80" TargetMode="External"/><Relationship Id="rId14" Type="http://schemas.openxmlformats.org/officeDocument/2006/relationships/hyperlink" Target="mailto:press_de@service.adi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D1-3BF7-43AE-A8FB-C44FDCA9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Football – adizero F50 Prime</vt:lpstr>
      <vt:lpstr>Football – adizero F50 Prime</vt:lpstr>
    </vt:vector>
  </TitlesOfParts>
  <Company>adidas</Company>
  <LinksUpToDate>false</LinksUpToDate>
  <CharactersWithSpaces>2413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Huebner, Wendelin</cp:lastModifiedBy>
  <cp:revision>6</cp:revision>
  <cp:lastPrinted>2014-01-23T08:26:00Z</cp:lastPrinted>
  <dcterms:created xsi:type="dcterms:W3CDTF">2014-01-22T17:12:00Z</dcterms:created>
  <dcterms:modified xsi:type="dcterms:W3CDTF">2014-01-23T08:33:00Z</dcterms:modified>
</cp:coreProperties>
</file>