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E228F1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and the nba UNVEIL </w:t>
      </w:r>
    </w:p>
    <w:p w:rsidR="00070079" w:rsidRPr="0050703F" w:rsidRDefault="00EE6508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2014</w:t>
      </w:r>
      <w:r w:rsidR="00070079" w:rsidRPr="0050703F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NBA All-Star </w:t>
      </w:r>
      <w:r w:rsidR="00871746">
        <w:rPr>
          <w:rFonts w:ascii="AdiHaus" w:hAnsi="AdiHaus" w:cs="Arial"/>
          <w:b/>
          <w:bCs/>
          <w:caps/>
          <w:kern w:val="36"/>
          <w:sz w:val="36"/>
          <w:szCs w:val="36"/>
        </w:rPr>
        <w:t>uniforms</w:t>
      </w:r>
    </w:p>
    <w:p w:rsidR="00FB005F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EE6508" w:rsidRPr="009823F2" w:rsidRDefault="00B5297D" w:rsidP="00EE6508">
      <w:pPr>
        <w:pStyle w:val="ListParagraph"/>
        <w:spacing w:line="276" w:lineRule="auto"/>
        <w:ind w:left="360"/>
        <w:jc w:val="center"/>
        <w:rPr>
          <w:b/>
          <w:i/>
        </w:rPr>
      </w:pPr>
      <w:r>
        <w:rPr>
          <w:rFonts w:ascii="AdiHaus" w:hAnsi="AdiHaus"/>
          <w:i/>
          <w:sz w:val="26"/>
          <w:szCs w:val="26"/>
        </w:rPr>
        <w:t xml:space="preserve">New </w:t>
      </w:r>
      <w:r w:rsidRPr="00EE6508">
        <w:rPr>
          <w:rFonts w:ascii="AdiHaus" w:hAnsi="AdiHaus"/>
          <w:i/>
          <w:sz w:val="26"/>
          <w:szCs w:val="26"/>
        </w:rPr>
        <w:t xml:space="preserve">Uniforms </w:t>
      </w:r>
      <w:r w:rsidR="001739B4">
        <w:rPr>
          <w:rFonts w:ascii="AdiHaus" w:hAnsi="AdiHaus"/>
          <w:i/>
        </w:rPr>
        <w:t>I</w:t>
      </w:r>
      <w:r w:rsidR="00EE6508" w:rsidRPr="00EE6508">
        <w:rPr>
          <w:rFonts w:ascii="AdiHaus" w:hAnsi="AdiHaus"/>
          <w:i/>
        </w:rPr>
        <w:t>nspired by New Orleans’</w:t>
      </w:r>
      <w:r w:rsidR="001739B4">
        <w:rPr>
          <w:rFonts w:ascii="AdiHaus" w:hAnsi="AdiHaus"/>
          <w:i/>
        </w:rPr>
        <w:t xml:space="preserve"> Rich and U</w:t>
      </w:r>
      <w:r w:rsidR="00EE6508" w:rsidRPr="00EE6508">
        <w:rPr>
          <w:rFonts w:ascii="AdiHaus" w:hAnsi="AdiHaus"/>
          <w:i/>
        </w:rPr>
        <w:t xml:space="preserve">nique </w:t>
      </w:r>
      <w:r w:rsidR="001739B4">
        <w:rPr>
          <w:rFonts w:ascii="AdiHaus" w:hAnsi="AdiHaus"/>
          <w:i/>
        </w:rPr>
        <w:t>C</w:t>
      </w:r>
      <w:r w:rsidR="00EE6508" w:rsidRPr="00EE6508">
        <w:rPr>
          <w:rFonts w:ascii="AdiHaus" w:hAnsi="AdiHaus"/>
          <w:i/>
        </w:rPr>
        <w:t>ulture</w:t>
      </w:r>
    </w:p>
    <w:p w:rsidR="00636534" w:rsidRPr="0050703F" w:rsidRDefault="00636534" w:rsidP="00EE6747">
      <w:pPr>
        <w:pStyle w:val="NoSpacing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986"/>
        <w:gridCol w:w="8454"/>
      </w:tblGrid>
      <w:tr w:rsidR="00FB005F" w:rsidRPr="00407A2D" w:rsidTr="004E3B97">
        <w:tc>
          <w:tcPr>
            <w:tcW w:w="198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454" w:type="dxa"/>
          </w:tcPr>
          <w:p w:rsidR="00FB005F" w:rsidRPr="00407A2D" w:rsidRDefault="00FB005F" w:rsidP="00407A2D">
            <w:pPr>
              <w:pStyle w:val="ListParagraph"/>
              <w:ind w:left="0"/>
              <w:rPr>
                <w:rFonts w:ascii="AdiHaus" w:hAnsi="AdiHaus" w:cs="Arial"/>
                <w:szCs w:val="22"/>
              </w:rPr>
            </w:pPr>
            <w:proofErr w:type="gramStart"/>
            <w:r w:rsidRPr="00407A2D">
              <w:rPr>
                <w:rFonts w:ascii="AdiHaus" w:hAnsi="AdiHaus" w:cs="Arial"/>
                <w:sz w:val="22"/>
                <w:szCs w:val="22"/>
              </w:rPr>
              <w:t>adidas</w:t>
            </w:r>
            <w:proofErr w:type="gramEnd"/>
            <w:r w:rsidRPr="00407A2D">
              <w:rPr>
                <w:rFonts w:ascii="AdiHaus" w:hAnsi="AdiHaus" w:cs="Arial"/>
                <w:sz w:val="22"/>
                <w:szCs w:val="22"/>
              </w:rPr>
              <w:t xml:space="preserve">, the official </w:t>
            </w:r>
            <w:r w:rsidR="00CA0533">
              <w:rPr>
                <w:rFonts w:ascii="AdiHaus" w:hAnsi="AdiHaus" w:cs="Arial"/>
                <w:sz w:val="22"/>
                <w:szCs w:val="22"/>
              </w:rPr>
              <w:t>on</w:t>
            </w:r>
            <w:r w:rsidR="00DB1D21">
              <w:rPr>
                <w:rFonts w:ascii="AdiHaus" w:hAnsi="AdiHaus" w:cs="Arial"/>
                <w:sz w:val="22"/>
                <w:szCs w:val="22"/>
              </w:rPr>
              <w:t>-</w:t>
            </w:r>
            <w:r w:rsidR="00CA0533">
              <w:rPr>
                <w:rFonts w:ascii="AdiHaus" w:hAnsi="AdiHaus" w:cs="Arial"/>
                <w:sz w:val="22"/>
                <w:szCs w:val="22"/>
              </w:rPr>
              <w:t>court apparel</w:t>
            </w:r>
            <w:r w:rsidR="00CA0533"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provider for the NBA, will 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debut </w:t>
            </w:r>
            <w:r w:rsidR="002D4391">
              <w:rPr>
                <w:rFonts w:ascii="AdiHaus" w:hAnsi="AdiHaus" w:cs="Arial"/>
                <w:sz w:val="22"/>
                <w:szCs w:val="22"/>
              </w:rPr>
              <w:t xml:space="preserve">uniforms </w:t>
            </w:r>
            <w:r w:rsidR="00EE6508">
              <w:rPr>
                <w:rFonts w:ascii="AdiHaus" w:hAnsi="AdiHaus" w:cs="Arial"/>
                <w:sz w:val="22"/>
                <w:szCs w:val="22"/>
              </w:rPr>
              <w:t>for the 63</w:t>
            </w:r>
            <w:r w:rsidR="00071631">
              <w:rPr>
                <w:rFonts w:ascii="AdiHaus" w:hAnsi="AdiHaus" w:cs="Arial"/>
                <w:sz w:val="22"/>
                <w:szCs w:val="22"/>
                <w:vertAlign w:val="superscript"/>
              </w:rPr>
              <w:t>r</w:t>
            </w:r>
            <w:r w:rsidR="00B5297D" w:rsidRPr="00B5297D">
              <w:rPr>
                <w:rFonts w:ascii="AdiHaus" w:hAnsi="AdiHaus" w:cs="Arial"/>
                <w:sz w:val="22"/>
                <w:szCs w:val="22"/>
                <w:vertAlign w:val="superscript"/>
              </w:rPr>
              <w:t>d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NBA All-Sta</w:t>
            </w:r>
            <w:r w:rsidR="00EE6508">
              <w:rPr>
                <w:rFonts w:ascii="AdiHaus" w:hAnsi="AdiHaus" w:cs="Arial"/>
                <w:sz w:val="22"/>
                <w:szCs w:val="22"/>
              </w:rPr>
              <w:t xml:space="preserve">r Game in </w:t>
            </w:r>
            <w:r w:rsidR="00DB0690">
              <w:rPr>
                <w:rFonts w:ascii="AdiHaus" w:hAnsi="AdiHaus" w:cs="Arial"/>
                <w:sz w:val="22"/>
                <w:szCs w:val="22"/>
              </w:rPr>
              <w:t>New Orleans</w:t>
            </w:r>
            <w:r w:rsidR="00EE6508">
              <w:rPr>
                <w:rFonts w:ascii="AdiHaus" w:hAnsi="AdiHaus" w:cs="Arial"/>
                <w:sz w:val="22"/>
                <w:szCs w:val="22"/>
              </w:rPr>
              <w:t xml:space="preserve"> on </w:t>
            </w:r>
            <w:r w:rsidR="00D842E4">
              <w:rPr>
                <w:rFonts w:ascii="AdiHaus" w:hAnsi="AdiHaus" w:cs="Arial"/>
                <w:sz w:val="22"/>
                <w:szCs w:val="22"/>
              </w:rPr>
              <w:t xml:space="preserve">Feb. </w:t>
            </w:r>
            <w:r w:rsidR="00EE6508">
              <w:rPr>
                <w:rFonts w:ascii="AdiHaus" w:hAnsi="AdiHaus" w:cs="Arial"/>
                <w:sz w:val="22"/>
                <w:szCs w:val="22"/>
              </w:rPr>
              <w:t>16</w:t>
            </w:r>
            <w:r w:rsidR="00B5297D">
              <w:rPr>
                <w:rFonts w:ascii="AdiHaus" w:hAnsi="AdiHaus" w:cs="Arial"/>
                <w:sz w:val="22"/>
                <w:szCs w:val="22"/>
              </w:rPr>
              <w:t>.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070079" w:rsidRPr="000D7BD0" w:rsidRDefault="00070079" w:rsidP="00407A2D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CA0533" w:rsidRPr="000D7BD0" w:rsidRDefault="00DB1D21" w:rsidP="00B40790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0D7BD0">
              <w:rPr>
                <w:rFonts w:ascii="AdiHaus" w:hAnsi="AdiHaus" w:cs="Arial"/>
                <w:sz w:val="22"/>
                <w:szCs w:val="22"/>
              </w:rPr>
              <w:t>Designed by adidas, t</w:t>
            </w:r>
            <w:r w:rsidR="00CA0533" w:rsidRPr="000D7BD0">
              <w:rPr>
                <w:rFonts w:ascii="AdiHaus" w:hAnsi="AdiHaus" w:cs="Arial"/>
                <w:sz w:val="22"/>
                <w:szCs w:val="22"/>
              </w:rPr>
              <w:t>he</w:t>
            </w:r>
            <w:r w:rsidR="00B5297D" w:rsidRPr="000D7BD0">
              <w:rPr>
                <w:rFonts w:ascii="AdiHaus" w:hAnsi="AdiHaus" w:cs="Arial"/>
                <w:sz w:val="22"/>
                <w:szCs w:val="22"/>
              </w:rPr>
              <w:t xml:space="preserve"> uniforms </w:t>
            </w:r>
            <w:r w:rsidR="00D63454" w:rsidRPr="000D7BD0">
              <w:rPr>
                <w:rFonts w:ascii="AdiHaus" w:hAnsi="AdiHaus" w:cs="Arial"/>
                <w:sz w:val="22"/>
                <w:szCs w:val="22"/>
              </w:rPr>
              <w:t>take inspiration from</w:t>
            </w:r>
            <w:r w:rsidR="00B5297D" w:rsidRPr="000D7BD0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EE6508" w:rsidRPr="000D7BD0">
              <w:rPr>
                <w:rFonts w:ascii="AdiHaus" w:hAnsi="AdiHaus"/>
                <w:sz w:val="22"/>
                <w:szCs w:val="22"/>
              </w:rPr>
              <w:t xml:space="preserve">New Orleans’ rich and unique culture, featuring bright Mardi Gras colors, </w:t>
            </w:r>
            <w:r w:rsidR="00BF121F">
              <w:rPr>
                <w:rFonts w:ascii="AdiHaus" w:hAnsi="AdiHaus"/>
                <w:sz w:val="22"/>
                <w:szCs w:val="22"/>
              </w:rPr>
              <w:t xml:space="preserve">shiny brass </w:t>
            </w:r>
            <w:r w:rsidR="008173B9">
              <w:rPr>
                <w:rFonts w:ascii="AdiHaus" w:hAnsi="AdiHaus"/>
                <w:sz w:val="22"/>
                <w:szCs w:val="22"/>
              </w:rPr>
              <w:t xml:space="preserve">and silver </w:t>
            </w:r>
            <w:r w:rsidR="00BF121F">
              <w:rPr>
                <w:rFonts w:ascii="AdiHaus" w:hAnsi="AdiHaus"/>
                <w:sz w:val="22"/>
                <w:szCs w:val="22"/>
              </w:rPr>
              <w:t>accents</w:t>
            </w:r>
            <w:r w:rsidR="00EE6508" w:rsidRPr="000D7BD0">
              <w:rPr>
                <w:rFonts w:ascii="AdiHaus" w:hAnsi="AdiHaus"/>
                <w:sz w:val="22"/>
                <w:szCs w:val="22"/>
              </w:rPr>
              <w:t xml:space="preserve"> </w:t>
            </w:r>
            <w:r w:rsidR="008173B9">
              <w:rPr>
                <w:rFonts w:ascii="AdiHaus" w:hAnsi="AdiHaus"/>
                <w:sz w:val="22"/>
                <w:szCs w:val="22"/>
              </w:rPr>
              <w:t>on a short sleeve silhouette</w:t>
            </w:r>
            <w:r w:rsidR="00DB0690">
              <w:rPr>
                <w:rFonts w:ascii="AdiHaus" w:hAnsi="AdiHaus"/>
                <w:sz w:val="22"/>
                <w:szCs w:val="22"/>
              </w:rPr>
              <w:t>.</w:t>
            </w:r>
            <w:r w:rsidR="001C17C1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FB005F" w:rsidRPr="00407A2D" w:rsidRDefault="00FB005F" w:rsidP="00B40790">
            <w:pPr>
              <w:pStyle w:val="ListParagraph"/>
              <w:ind w:left="0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4E3B97">
        <w:tc>
          <w:tcPr>
            <w:tcW w:w="1986" w:type="dxa"/>
          </w:tcPr>
          <w:p w:rsidR="00FB005F" w:rsidRPr="00407A2D" w:rsidRDefault="00DB0690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UNIFORM</w:t>
            </w:r>
            <w:r w:rsidR="006B795F">
              <w:rPr>
                <w:rFonts w:ascii="AdiHaus" w:hAnsi="AdiHaus"/>
                <w:b/>
                <w:sz w:val="22"/>
                <w:szCs w:val="22"/>
              </w:rPr>
              <w:t xml:space="preserve"> INSPIRATION</w:t>
            </w:r>
            <w:r w:rsidR="00072C87">
              <w:rPr>
                <w:rFonts w:ascii="AdiHaus" w:hAnsi="AdiHaus"/>
                <w:b/>
                <w:sz w:val="22"/>
                <w:szCs w:val="22"/>
              </w:rPr>
              <w:t xml:space="preserve"> &amp; PERFORMANCE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4" w:type="dxa"/>
          </w:tcPr>
          <w:p w:rsidR="003344E9" w:rsidRDefault="00715E1A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From </w:t>
            </w:r>
            <w:r w:rsidR="001739B4">
              <w:rPr>
                <w:rFonts w:ascii="AdiHaus" w:hAnsi="AdiHaus" w:cs="Arial"/>
                <w:sz w:val="22"/>
                <w:szCs w:val="22"/>
              </w:rPr>
              <w:t>the prominent fleur-de-lis logo to the</w:t>
            </w:r>
            <w:r w:rsidR="000D7BD0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1739B4">
              <w:rPr>
                <w:rFonts w:ascii="AdiHaus" w:hAnsi="AdiHaus" w:cs="Arial"/>
                <w:sz w:val="22"/>
                <w:szCs w:val="22"/>
              </w:rPr>
              <w:t>bright Mardi Gras accent colors</w:t>
            </w:r>
            <w:r>
              <w:rPr>
                <w:rFonts w:ascii="AdiHaus" w:hAnsi="AdiHaus" w:cs="Arial"/>
                <w:sz w:val="22"/>
                <w:szCs w:val="22"/>
              </w:rPr>
              <w:t xml:space="preserve">, </w:t>
            </w:r>
            <w:r w:rsidR="00B40790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0D7BD0">
              <w:rPr>
                <w:rFonts w:ascii="AdiHaus" w:hAnsi="AdiHaus" w:cs="Arial"/>
                <w:sz w:val="22"/>
                <w:szCs w:val="22"/>
              </w:rPr>
              <w:t>2014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AD1E9A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All-Star </w:t>
            </w:r>
            <w:r>
              <w:rPr>
                <w:rFonts w:ascii="AdiHaus" w:hAnsi="AdiHaus" w:cs="Arial"/>
                <w:sz w:val="22"/>
                <w:szCs w:val="22"/>
              </w:rPr>
              <w:t xml:space="preserve">uniforms were inspired by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0D7BD0">
              <w:rPr>
                <w:rFonts w:ascii="AdiHaus" w:hAnsi="AdiHaus" w:cs="Arial"/>
                <w:sz w:val="22"/>
                <w:szCs w:val="22"/>
              </w:rPr>
              <w:t>city’s</w:t>
            </w:r>
            <w:r w:rsidR="008173B9">
              <w:rPr>
                <w:rFonts w:ascii="AdiHaus" w:hAnsi="AdiHaus" w:cs="Arial"/>
                <w:sz w:val="22"/>
                <w:szCs w:val="22"/>
              </w:rPr>
              <w:t xml:space="preserve"> history, </w:t>
            </w:r>
            <w:r w:rsidR="001739B4">
              <w:rPr>
                <w:rFonts w:ascii="AdiHaus" w:hAnsi="AdiHaus" w:cs="Arial"/>
                <w:sz w:val="22"/>
                <w:szCs w:val="22"/>
              </w:rPr>
              <w:t>culture</w:t>
            </w:r>
            <w:r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8173B9">
              <w:rPr>
                <w:rFonts w:ascii="AdiHaus" w:hAnsi="AdiHaus" w:cs="Arial"/>
                <w:sz w:val="22"/>
                <w:szCs w:val="22"/>
              </w:rPr>
              <w:t xml:space="preserve">and music </w:t>
            </w:r>
          </w:p>
          <w:p w:rsidR="008851DA" w:rsidRDefault="005C2049" w:rsidP="00BF121F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Short-sleeve j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erseys </w:t>
            </w:r>
            <w:r w:rsidR="00715E1A">
              <w:rPr>
                <w:rFonts w:ascii="AdiHaus" w:hAnsi="AdiHaus" w:cs="Arial"/>
                <w:sz w:val="22"/>
                <w:szCs w:val="22"/>
              </w:rPr>
              <w:t>feature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1C17C1">
              <w:rPr>
                <w:rFonts w:ascii="AdiHaus" w:hAnsi="AdiHaus" w:cs="Arial"/>
                <w:sz w:val="22"/>
                <w:szCs w:val="22"/>
              </w:rPr>
              <w:t>a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1C17C1">
              <w:rPr>
                <w:rFonts w:ascii="AdiHaus" w:hAnsi="AdiHaus" w:cs="Arial"/>
                <w:sz w:val="22"/>
                <w:szCs w:val="22"/>
              </w:rPr>
              <w:t xml:space="preserve">fleur-de-lis, </w:t>
            </w:r>
            <w:r w:rsidR="00684E0D">
              <w:rPr>
                <w:rFonts w:ascii="AdiHaus" w:hAnsi="AdiHaus" w:cs="Arial"/>
                <w:sz w:val="22"/>
                <w:szCs w:val="22"/>
              </w:rPr>
              <w:t>the offi</w:t>
            </w:r>
            <w:r w:rsidR="008851DA">
              <w:rPr>
                <w:rFonts w:ascii="AdiHaus" w:hAnsi="AdiHaus" w:cs="Arial"/>
                <w:sz w:val="22"/>
                <w:szCs w:val="22"/>
              </w:rPr>
              <w:t>cial state symbol of Louisiana</w:t>
            </w:r>
          </w:p>
          <w:p w:rsidR="00B4007A" w:rsidRDefault="008851DA" w:rsidP="00BF121F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W</w:t>
            </w:r>
            <w:r w:rsidR="009B4A78">
              <w:rPr>
                <w:rFonts w:ascii="AdiHaus" w:hAnsi="AdiHaus" w:cs="Arial"/>
                <w:sz w:val="22"/>
                <w:szCs w:val="22"/>
              </w:rPr>
              <w:t>ithin the fleur-de-lis</w:t>
            </w:r>
            <w:r w:rsidR="00B4007A">
              <w:rPr>
                <w:rFonts w:ascii="AdiHaus" w:hAnsi="AdiHaus" w:cs="Arial"/>
                <w:sz w:val="22"/>
                <w:szCs w:val="22"/>
              </w:rPr>
              <w:t xml:space="preserve"> logo</w:t>
            </w:r>
            <w:r w:rsidR="009B4A78">
              <w:rPr>
                <w:rFonts w:ascii="AdiHaus" w:hAnsi="AdiHaus" w:cs="Arial"/>
                <w:sz w:val="22"/>
                <w:szCs w:val="22"/>
              </w:rPr>
              <w:t xml:space="preserve"> is a cut out of “W” or “E” </w:t>
            </w:r>
            <w:r w:rsidR="00BF121F">
              <w:rPr>
                <w:rFonts w:ascii="AdiHaus" w:hAnsi="AdiHaus" w:cs="Arial"/>
                <w:sz w:val="22"/>
                <w:szCs w:val="22"/>
              </w:rPr>
              <w:t>representing</w:t>
            </w:r>
            <w:r w:rsidR="009B4A78">
              <w:rPr>
                <w:rFonts w:ascii="AdiHaus" w:hAnsi="AdiHaus" w:cs="Arial"/>
                <w:sz w:val="22"/>
                <w:szCs w:val="22"/>
              </w:rPr>
              <w:t xml:space="preserve"> each conference</w:t>
            </w:r>
          </w:p>
          <w:p w:rsidR="00BF121F" w:rsidRPr="00BF121F" w:rsidRDefault="00BF121F" w:rsidP="00BF121F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Bright, celebratory infusion of Mardi Gras purple and </w:t>
            </w:r>
            <w:r w:rsidR="0020665A">
              <w:rPr>
                <w:rFonts w:ascii="AdiHaus" w:hAnsi="AdiHaus" w:cs="Arial"/>
                <w:sz w:val="22"/>
                <w:szCs w:val="22"/>
              </w:rPr>
              <w:t>green colors accent the West</w:t>
            </w:r>
            <w:r w:rsidR="0098266C">
              <w:rPr>
                <w:rFonts w:ascii="AdiHaus" w:hAnsi="AdiHaus" w:cs="Arial"/>
                <w:sz w:val="22"/>
                <w:szCs w:val="22"/>
              </w:rPr>
              <w:t xml:space="preserve"> (red)</w:t>
            </w:r>
            <w:r w:rsidR="0020665A">
              <w:rPr>
                <w:rFonts w:ascii="AdiHaus" w:hAnsi="AdiHaus" w:cs="Arial"/>
                <w:sz w:val="22"/>
                <w:szCs w:val="22"/>
              </w:rPr>
              <w:t xml:space="preserve"> and East </w:t>
            </w:r>
            <w:r w:rsidR="0098266C">
              <w:rPr>
                <w:rFonts w:ascii="AdiHaus" w:hAnsi="AdiHaus" w:cs="Arial"/>
                <w:sz w:val="22"/>
                <w:szCs w:val="22"/>
              </w:rPr>
              <w:t xml:space="preserve">(blue) </w:t>
            </w:r>
            <w:r w:rsidR="0020665A">
              <w:rPr>
                <w:rFonts w:ascii="AdiHaus" w:hAnsi="AdiHaus" w:cs="Arial"/>
                <w:sz w:val="22"/>
                <w:szCs w:val="22"/>
              </w:rPr>
              <w:t xml:space="preserve">jerseys, </w:t>
            </w:r>
            <w:r w:rsidR="007F3402">
              <w:rPr>
                <w:rFonts w:ascii="AdiHaus" w:hAnsi="AdiHaus" w:cs="Arial"/>
                <w:sz w:val="22"/>
                <w:szCs w:val="22"/>
              </w:rPr>
              <w:t>respectively</w:t>
            </w:r>
            <w:r w:rsidR="0020665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636534" w:rsidRDefault="005C2049" w:rsidP="009B4A7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Woven shorts for reduced weight and increased performance feature a perforated design pattern in each conference</w:t>
            </w:r>
            <w:r w:rsidR="006B108D">
              <w:rPr>
                <w:rFonts w:ascii="AdiHaus" w:hAnsi="AdiHaus" w:cs="Arial"/>
                <w:sz w:val="22"/>
                <w:szCs w:val="22"/>
              </w:rPr>
              <w:t>’</w:t>
            </w:r>
            <w:r>
              <w:rPr>
                <w:rFonts w:ascii="AdiHaus" w:hAnsi="AdiHaus" w:cs="Arial"/>
                <w:sz w:val="22"/>
                <w:szCs w:val="22"/>
              </w:rPr>
              <w:t>s Mardi Gras accent color</w:t>
            </w:r>
          </w:p>
          <w:p w:rsidR="00B4007A" w:rsidRPr="009B4A78" w:rsidRDefault="00B4007A" w:rsidP="00B4007A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1C435D" w:rsidTr="004E3B97">
        <w:tc>
          <w:tcPr>
            <w:tcW w:w="1986" w:type="dxa"/>
          </w:tcPr>
          <w:p w:rsidR="00FB005F" w:rsidRPr="00407A2D" w:rsidRDefault="00EE6508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WARM-UPS</w:t>
            </w:r>
            <w:r w:rsidR="00FB005F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4" w:type="dxa"/>
          </w:tcPr>
          <w:p w:rsidR="00DB0690" w:rsidRDefault="008173B9" w:rsidP="00DB0690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Black, </w:t>
            </w:r>
            <w:r w:rsidR="00DB0690">
              <w:rPr>
                <w:rFonts w:ascii="AdiHaus" w:hAnsi="AdiHaus" w:cs="Arial"/>
                <w:sz w:val="22"/>
                <w:szCs w:val="22"/>
              </w:rPr>
              <w:t xml:space="preserve">white </w:t>
            </w:r>
            <w:r>
              <w:rPr>
                <w:rFonts w:ascii="AdiHaus" w:hAnsi="AdiHaus" w:cs="Arial"/>
                <w:sz w:val="22"/>
                <w:szCs w:val="22"/>
              </w:rPr>
              <w:t xml:space="preserve">and gray </w:t>
            </w:r>
            <w:r w:rsidR="00B4007A">
              <w:rPr>
                <w:rFonts w:ascii="AdiHaus" w:hAnsi="AdiHaus" w:cs="Arial"/>
                <w:sz w:val="22"/>
                <w:szCs w:val="22"/>
              </w:rPr>
              <w:t>varsity</w:t>
            </w:r>
            <w:r w:rsidR="00DB0690">
              <w:rPr>
                <w:rFonts w:ascii="AdiHaus" w:hAnsi="AdiHaus" w:cs="Arial"/>
                <w:sz w:val="22"/>
                <w:szCs w:val="22"/>
              </w:rPr>
              <w:t xml:space="preserve"> style warm-up jackets represent each NBA All-Star’s membership to the East or West teams</w:t>
            </w:r>
          </w:p>
          <w:p w:rsidR="00DB0690" w:rsidRPr="00DB0690" w:rsidRDefault="00DB0690" w:rsidP="00DB0690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D16AE9">
              <w:rPr>
                <w:rFonts w:ascii="AdiHaus" w:hAnsi="AdiHaus" w:cs="Arial"/>
                <w:sz w:val="22"/>
                <w:szCs w:val="22"/>
              </w:rPr>
              <w:t xml:space="preserve">Each </w:t>
            </w:r>
            <w:r>
              <w:rPr>
                <w:rFonts w:ascii="AdiHaus" w:hAnsi="AdiHaus" w:cs="Arial"/>
                <w:sz w:val="22"/>
                <w:szCs w:val="22"/>
              </w:rPr>
              <w:t>warm-up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jacket </w:t>
            </w:r>
            <w:r>
              <w:rPr>
                <w:rFonts w:ascii="AdiHaus" w:hAnsi="AdiHaus" w:cs="Arial"/>
                <w:sz w:val="22"/>
                <w:szCs w:val="22"/>
              </w:rPr>
              <w:t>is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customized </w:t>
            </w:r>
            <w:r>
              <w:rPr>
                <w:rFonts w:ascii="AdiHaus" w:hAnsi="AdiHaus" w:cs="Arial"/>
                <w:sz w:val="22"/>
                <w:szCs w:val="22"/>
              </w:rPr>
              <w:t>with patches to signify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individual career accomplishments such as NBA All-Star Game appearances and </w:t>
            </w:r>
            <w:r w:rsidR="005B60A1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All-Star MVP awards, NBA </w:t>
            </w:r>
            <w:r w:rsidR="009305E7">
              <w:rPr>
                <w:rFonts w:ascii="AdiHaus" w:hAnsi="AdiHaus" w:cs="Arial"/>
                <w:sz w:val="22"/>
                <w:szCs w:val="22"/>
              </w:rPr>
              <w:t>Championships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, in addition to regular season awards </w:t>
            </w:r>
            <w:r w:rsidR="009305E7">
              <w:rPr>
                <w:rFonts w:ascii="AdiHaus" w:hAnsi="AdiHaus" w:cs="Arial"/>
                <w:sz w:val="22"/>
                <w:szCs w:val="22"/>
              </w:rPr>
              <w:t>and scoring titles</w:t>
            </w:r>
          </w:p>
          <w:p w:rsidR="00650182" w:rsidRDefault="00650182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Heathered sleeves and large chenille conference logo  patch complete the varsity look </w:t>
            </w:r>
          </w:p>
          <w:p w:rsidR="00FB005F" w:rsidRPr="00650182" w:rsidRDefault="00FB005F" w:rsidP="00B4007A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650182" w:rsidRPr="001C435D" w:rsidTr="004E3B97">
        <w:tc>
          <w:tcPr>
            <w:tcW w:w="1986" w:type="dxa"/>
          </w:tcPr>
          <w:p w:rsidR="00650182" w:rsidRDefault="00650182" w:rsidP="00650182">
            <w:pPr>
              <w:pStyle w:val="NoSpacing"/>
              <w:ind w:right="107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454" w:type="dxa"/>
          </w:tcPr>
          <w:p w:rsidR="00650182" w:rsidRDefault="00650182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F40E39">
              <w:rPr>
                <w:rFonts w:ascii="AdiHaus" w:hAnsi="AdiHaus"/>
                <w:sz w:val="22"/>
                <w:szCs w:val="22"/>
              </w:rPr>
              <w:t xml:space="preserve">NBA All-Star jerseys 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($80 - $130) 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are available at </w:t>
            </w:r>
            <w:hyperlink r:id="rId9" w:history="1">
              <w:r w:rsidRPr="005208CF">
                <w:rPr>
                  <w:rStyle w:val="Hyperlink"/>
                  <w:rFonts w:ascii="AdiHaus" w:hAnsi="AdiHaus"/>
                  <w:sz w:val="22"/>
                  <w:szCs w:val="22"/>
                </w:rPr>
                <w:t>NBAStore.com</w:t>
              </w:r>
            </w:hyperlink>
            <w:r w:rsidRPr="00F40E39">
              <w:rPr>
                <w:rFonts w:ascii="AdiHaus" w:hAnsi="AdiHaus"/>
                <w:sz w:val="22"/>
                <w:szCs w:val="22"/>
              </w:rPr>
              <w:t xml:space="preserve"> with a full range of NBA All-Star apparel from adidas including men’s and women’s </w:t>
            </w:r>
            <w:r>
              <w:rPr>
                <w:rFonts w:ascii="AdiHaus" w:hAnsi="AdiHaus"/>
                <w:sz w:val="22"/>
                <w:szCs w:val="22"/>
              </w:rPr>
              <w:t>t-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 shir</w:t>
            </w:r>
            <w:r w:rsidR="009305E7">
              <w:rPr>
                <w:rFonts w:ascii="AdiHaus" w:hAnsi="AdiHaus"/>
                <w:sz w:val="22"/>
                <w:szCs w:val="22"/>
              </w:rPr>
              <w:t>ts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 ($22 - $30)</w:t>
            </w:r>
            <w:r w:rsidR="009305E7">
              <w:rPr>
                <w:rFonts w:ascii="AdiHaus" w:hAnsi="AdiHaus"/>
                <w:sz w:val="22"/>
                <w:szCs w:val="22"/>
              </w:rPr>
              <w:t xml:space="preserve">, track jackets 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($80 - $120) </w:t>
            </w:r>
            <w:r w:rsidR="009305E7">
              <w:rPr>
                <w:rFonts w:ascii="AdiHaus" w:hAnsi="AdiHaus"/>
                <w:sz w:val="22"/>
                <w:szCs w:val="22"/>
              </w:rPr>
              <w:t>and headwear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 ($16 - $26)</w:t>
            </w:r>
            <w:r w:rsidR="009305E7">
              <w:rPr>
                <w:rFonts w:ascii="AdiHaus" w:hAnsi="AdiHaus"/>
                <w:sz w:val="22"/>
                <w:szCs w:val="22"/>
              </w:rPr>
              <w:t xml:space="preserve">. </w:t>
            </w:r>
          </w:p>
          <w:p w:rsidR="00650182" w:rsidRDefault="00650182" w:rsidP="00B4007A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650182" w:rsidRPr="001C435D" w:rsidTr="004E3B97">
        <w:tc>
          <w:tcPr>
            <w:tcW w:w="1986" w:type="dxa"/>
          </w:tcPr>
          <w:p w:rsidR="00650182" w:rsidRDefault="00650182" w:rsidP="00650182">
            <w:pPr>
              <w:pStyle w:val="NoSpacing"/>
              <w:ind w:right="321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454" w:type="dxa"/>
          </w:tcPr>
          <w:p w:rsidR="00650182" w:rsidRPr="00B4007A" w:rsidRDefault="004E3B97" w:rsidP="00317E1A">
            <w:pPr>
              <w:rPr>
                <w:rFonts w:ascii="AdiHaus" w:hAnsi="AdiHaus" w:cs="Arial"/>
                <w:sz w:val="22"/>
                <w:szCs w:val="22"/>
              </w:rPr>
            </w:pPr>
            <w:r w:rsidRPr="004E3B97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10" w:history="1">
              <w:r w:rsidRPr="00C73EC1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Pr="004E3B97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1" w:history="1">
              <w:r w:rsidRPr="00317E1A">
                <w:rPr>
                  <w:rStyle w:val="Hyperlink"/>
                  <w:rFonts w:ascii="AdiHaus" w:hAnsi="AdiHaus"/>
                  <w:sz w:val="22"/>
                  <w:szCs w:val="22"/>
                </w:rPr>
                <w:t>adidas Basketball Facebook page</w:t>
              </w:r>
            </w:hyperlink>
            <w:r w:rsidRPr="004E3B97">
              <w:rPr>
                <w:rFonts w:ascii="AdiHaus" w:hAnsi="AdiHaus"/>
                <w:sz w:val="22"/>
                <w:szCs w:val="22"/>
              </w:rPr>
              <w:t>, or follow us on Twitter</w:t>
            </w:r>
            <w:r w:rsidR="00317E1A">
              <w:rPr>
                <w:rFonts w:ascii="AdiHaus" w:hAnsi="AdiHaus"/>
                <w:sz w:val="22"/>
                <w:szCs w:val="22"/>
              </w:rPr>
              <w:t xml:space="preserve"> and Instagram</w:t>
            </w:r>
            <w:r w:rsidRPr="004E3B97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2" w:history="1">
              <w:r w:rsidRPr="00B8050E">
                <w:rPr>
                  <w:rStyle w:val="Hyperlink"/>
                  <w:rFonts w:ascii="AdiHaus" w:hAnsi="AdiHaus"/>
                  <w:sz w:val="22"/>
                  <w:szCs w:val="22"/>
                </w:rPr>
                <w:t>@</w:t>
              </w:r>
              <w:proofErr w:type="spellStart"/>
              <w:r w:rsidRPr="00B8050E">
                <w:rPr>
                  <w:rStyle w:val="Hyperlink"/>
                  <w:rFonts w:ascii="AdiHaus" w:hAnsi="AdiHaus"/>
                  <w:sz w:val="22"/>
                  <w:szCs w:val="22"/>
                </w:rPr>
                <w:t>adidasHoops</w:t>
              </w:r>
              <w:proofErr w:type="spellEnd"/>
            </w:hyperlink>
          </w:p>
        </w:tc>
      </w:tr>
      <w:tr w:rsidR="00650182" w:rsidRPr="00407A2D" w:rsidTr="004E3B97">
        <w:tc>
          <w:tcPr>
            <w:tcW w:w="1986" w:type="dxa"/>
          </w:tcPr>
          <w:p w:rsidR="00650182" w:rsidRPr="001C435D" w:rsidRDefault="00650182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454" w:type="dxa"/>
          </w:tcPr>
          <w:p w:rsidR="00650182" w:rsidRPr="00407A2D" w:rsidRDefault="00650182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4E3B97" w:rsidRPr="00407A2D" w:rsidTr="004E3B97">
        <w:tc>
          <w:tcPr>
            <w:tcW w:w="1986" w:type="dxa"/>
          </w:tcPr>
          <w:p w:rsidR="004E3B97" w:rsidRPr="001C435D" w:rsidRDefault="004E3B9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 xml:space="preserve">CONTACT </w:t>
            </w:r>
          </w:p>
        </w:tc>
        <w:tc>
          <w:tcPr>
            <w:tcW w:w="8454" w:type="dxa"/>
          </w:tcPr>
          <w:p w:rsidR="004E3B97" w:rsidRPr="00407A2D" w:rsidRDefault="004E3B97" w:rsidP="000A562F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B4007A">
              <w:rPr>
                <w:rFonts w:ascii="AdiHaus" w:hAnsi="AdiHaus"/>
                <w:sz w:val="22"/>
                <w:szCs w:val="22"/>
              </w:rPr>
              <w:t>Paul Jackiewic</w:t>
            </w:r>
            <w:r w:rsidR="000A562F">
              <w:rPr>
                <w:rFonts w:ascii="AdiHaus" w:hAnsi="AdiHaus"/>
                <w:sz w:val="22"/>
                <w:szCs w:val="22"/>
              </w:rPr>
              <w:t xml:space="preserve">z, adidas PR, (o) 971.234.2357, </w:t>
            </w:r>
            <w:bookmarkStart w:id="0" w:name="_GoBack"/>
            <w:bookmarkEnd w:id="0"/>
            <w:r w:rsidR="000A562F">
              <w:fldChar w:fldCharType="begin"/>
            </w:r>
            <w:r w:rsidR="000A562F">
              <w:instrText xml:space="preserve"> HYPERLINK "mailto:Paul.Jackiewicz@adidas.com" </w:instrText>
            </w:r>
            <w:r w:rsidR="000A562F">
              <w:fldChar w:fldCharType="separate"/>
            </w:r>
            <w:r w:rsidRPr="00B4007A">
              <w:rPr>
                <w:rStyle w:val="Hyperlink"/>
                <w:rFonts w:ascii="AdiHaus" w:hAnsi="AdiHaus"/>
                <w:sz w:val="22"/>
                <w:szCs w:val="22"/>
              </w:rPr>
              <w:t>Paul.Jackiewicz@adidas.com</w:t>
            </w:r>
            <w:r w:rsidR="000A562F">
              <w:rPr>
                <w:rStyle w:val="Hyperlink"/>
                <w:rFonts w:ascii="AdiHaus" w:hAnsi="AdiHaus"/>
                <w:sz w:val="22"/>
                <w:szCs w:val="22"/>
              </w:rPr>
              <w:fldChar w:fldCharType="end"/>
            </w:r>
            <w:r w:rsidRPr="00B4007A">
              <w:rPr>
                <w:rFonts w:ascii="AdiHaus" w:hAnsi="AdiHaus"/>
                <w:sz w:val="22"/>
                <w:szCs w:val="22"/>
              </w:rPr>
              <w:t xml:space="preserve"> or </w:t>
            </w:r>
            <w:r w:rsidR="006D5C17" w:rsidRPr="006D5C17">
              <w:rPr>
                <w:rFonts w:ascii="AdiHaus" w:hAnsi="AdiHaus"/>
                <w:sz w:val="22"/>
                <w:szCs w:val="22"/>
              </w:rPr>
              <w:t xml:space="preserve">Sheena Morales, NBA Communications, (o) 212.407.8204, </w:t>
            </w:r>
            <w:hyperlink r:id="rId13" w:history="1">
              <w:r w:rsidR="006D5C17" w:rsidRPr="00597FD5">
                <w:rPr>
                  <w:rStyle w:val="Hyperlink"/>
                  <w:rFonts w:ascii="AdiHaus" w:hAnsi="AdiHaus"/>
                  <w:sz w:val="22"/>
                  <w:szCs w:val="22"/>
                </w:rPr>
                <w:t>smorales@nba.com</w:t>
              </w:r>
            </w:hyperlink>
            <w:r w:rsidR="006D5C17" w:rsidRPr="006D5C17">
              <w:rPr>
                <w:rFonts w:ascii="AdiHaus" w:hAnsi="AdiHaus"/>
                <w:sz w:val="22"/>
                <w:szCs w:val="22"/>
              </w:rPr>
              <w:t xml:space="preserve">. 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4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12" w:rsidRDefault="000E1312" w:rsidP="00534C8E">
      <w:r>
        <w:separator/>
      </w:r>
    </w:p>
  </w:endnote>
  <w:endnote w:type="continuationSeparator" w:id="0">
    <w:p w:rsidR="000E1312" w:rsidRDefault="000E1312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12" w:rsidRDefault="000E1312" w:rsidP="00534C8E">
      <w:r>
        <w:separator/>
      </w:r>
    </w:p>
  </w:footnote>
  <w:footnote w:type="continuationSeparator" w:id="0">
    <w:p w:rsidR="000E1312" w:rsidRDefault="000E1312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4EE"/>
    <w:multiLevelType w:val="hybridMultilevel"/>
    <w:tmpl w:val="7986A356"/>
    <w:lvl w:ilvl="0" w:tplc="95CE8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631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562F"/>
    <w:rsid w:val="000A6252"/>
    <w:rsid w:val="000A7410"/>
    <w:rsid w:val="000A7D35"/>
    <w:rsid w:val="000B1602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D7BD0"/>
    <w:rsid w:val="000E0D6A"/>
    <w:rsid w:val="000E1310"/>
    <w:rsid w:val="000E1312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39B4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7C1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65A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42B5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2EA1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E1A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4440"/>
    <w:rsid w:val="003C7A00"/>
    <w:rsid w:val="003D3A1E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3B97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5E4C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08CF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0A1"/>
    <w:rsid w:val="005B6131"/>
    <w:rsid w:val="005B6991"/>
    <w:rsid w:val="005B707F"/>
    <w:rsid w:val="005B7C39"/>
    <w:rsid w:val="005B7DC6"/>
    <w:rsid w:val="005C2049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182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4E0D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108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5C17"/>
    <w:rsid w:val="006D785F"/>
    <w:rsid w:val="006E12F0"/>
    <w:rsid w:val="006E1625"/>
    <w:rsid w:val="006E2EE7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3402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173B9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903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1DA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05E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66C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4A78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45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A51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07A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50E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21F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D01"/>
    <w:rsid w:val="00C72D91"/>
    <w:rsid w:val="00C73EC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80150"/>
    <w:rsid w:val="00D80F7F"/>
    <w:rsid w:val="00D821CB"/>
    <w:rsid w:val="00D836DF"/>
    <w:rsid w:val="00D842E4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A72BF"/>
    <w:rsid w:val="00DB0690"/>
    <w:rsid w:val="00DB0F24"/>
    <w:rsid w:val="00DB1D21"/>
    <w:rsid w:val="00DB2C9D"/>
    <w:rsid w:val="00DB3E91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6508"/>
    <w:rsid w:val="00EE6747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orales@nb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adidashoo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news.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re.nb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300E-AF3B-46DC-B2C9-FA78623C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Jackiewicz, Paul</cp:lastModifiedBy>
  <cp:revision>9</cp:revision>
  <cp:lastPrinted>2013-01-14T20:14:00Z</cp:lastPrinted>
  <dcterms:created xsi:type="dcterms:W3CDTF">2014-01-14T15:55:00Z</dcterms:created>
  <dcterms:modified xsi:type="dcterms:W3CDTF">2014-01-16T19:09:00Z</dcterms:modified>
</cp:coreProperties>
</file>