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0D" w:rsidRPr="00F25ACC" w:rsidRDefault="0033310D" w:rsidP="0033310D">
      <w:pPr>
        <w:jc w:val="center"/>
        <w:rPr>
          <w:rFonts w:ascii="AdiHaus" w:hAnsi="AdiHaus" w:cs="Arial"/>
          <w:b/>
          <w:sz w:val="20"/>
          <w:szCs w:val="20"/>
          <w:u w:val="single"/>
        </w:rPr>
      </w:pPr>
      <w:r w:rsidRPr="00F25ACC">
        <w:rPr>
          <w:rFonts w:ascii="AdiHaus" w:hAnsi="AdiHaus" w:cs="Arial"/>
          <w:b/>
          <w:sz w:val="20"/>
          <w:szCs w:val="20"/>
          <w:u w:val="single"/>
        </w:rPr>
        <w:t xml:space="preserve">Terms &amp; Conditions – </w:t>
      </w:r>
      <w:r w:rsidR="00323D18">
        <w:rPr>
          <w:rFonts w:ascii="AdiHaus" w:hAnsi="AdiHaus" w:cs="Arial"/>
          <w:b/>
          <w:sz w:val="20"/>
          <w:szCs w:val="20"/>
          <w:u w:val="single"/>
        </w:rPr>
        <w:t>3</w:t>
      </w:r>
      <w:r w:rsidR="0079297D">
        <w:rPr>
          <w:rFonts w:ascii="AdiHaus" w:hAnsi="AdiHaus" w:cs="Arial"/>
          <w:b/>
          <w:sz w:val="20"/>
          <w:szCs w:val="20"/>
          <w:u w:val="single"/>
        </w:rPr>
        <w:t xml:space="preserve">0% </w:t>
      </w:r>
      <w:r w:rsidR="006D4919" w:rsidRPr="00F25ACC">
        <w:rPr>
          <w:rFonts w:ascii="AdiHaus" w:hAnsi="AdiHaus" w:cs="Arial"/>
          <w:b/>
          <w:sz w:val="20"/>
          <w:szCs w:val="20"/>
          <w:u w:val="single"/>
        </w:rPr>
        <w:t>Discount</w:t>
      </w:r>
      <w:r w:rsidR="0079297D">
        <w:rPr>
          <w:rFonts w:ascii="AdiHaus" w:hAnsi="AdiHaus" w:cs="Arial"/>
          <w:b/>
          <w:sz w:val="20"/>
          <w:szCs w:val="20"/>
          <w:u w:val="single"/>
        </w:rPr>
        <w:t xml:space="preserve"> </w:t>
      </w:r>
    </w:p>
    <w:p w:rsidR="0033310D" w:rsidRPr="00F25ACC" w:rsidRDefault="0033310D" w:rsidP="0033310D">
      <w:pPr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 xml:space="preserve">  </w:t>
      </w:r>
    </w:p>
    <w:p w:rsidR="006D4919" w:rsidRPr="00F25ACC" w:rsidRDefault="006D4919" w:rsidP="006D49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 xml:space="preserve">This offer is available to </w:t>
      </w:r>
      <w:r w:rsidR="00E86B46">
        <w:rPr>
          <w:rFonts w:ascii="AdiHaus" w:hAnsi="AdiHaus" w:cs="Arial"/>
          <w:sz w:val="20"/>
          <w:szCs w:val="20"/>
        </w:rPr>
        <w:t>any member</w:t>
      </w:r>
      <w:r w:rsidR="00323D18">
        <w:rPr>
          <w:rFonts w:ascii="AdiHaus" w:hAnsi="AdiHaus" w:cs="Arial"/>
          <w:sz w:val="20"/>
          <w:szCs w:val="20"/>
        </w:rPr>
        <w:t xml:space="preserve"> of Newcastle University (“University”) staff </w:t>
      </w:r>
      <w:r w:rsidRPr="00F25ACC">
        <w:rPr>
          <w:rFonts w:ascii="AdiHaus" w:hAnsi="AdiHaus" w:cs="Arial"/>
          <w:sz w:val="20"/>
          <w:szCs w:val="20"/>
        </w:rPr>
        <w:t>that</w:t>
      </w:r>
      <w:r w:rsidR="00880F4F">
        <w:rPr>
          <w:rFonts w:ascii="AdiHaus" w:hAnsi="AdiHaus" w:cs="Arial"/>
          <w:sz w:val="20"/>
          <w:szCs w:val="20"/>
        </w:rPr>
        <w:t>;</w:t>
      </w:r>
      <w:r w:rsidRPr="00F25ACC">
        <w:rPr>
          <w:rFonts w:ascii="AdiHaus" w:hAnsi="AdiHaus" w:cs="Arial"/>
          <w:sz w:val="20"/>
          <w:szCs w:val="20"/>
        </w:rPr>
        <w:t xml:space="preserve"> </w:t>
      </w:r>
      <w:r w:rsidR="00E86B46">
        <w:rPr>
          <w:rFonts w:ascii="AdiHaus" w:hAnsi="AdiHaus" w:cs="Arial"/>
          <w:sz w:val="20"/>
          <w:szCs w:val="20"/>
        </w:rPr>
        <w:t>(</w:t>
      </w:r>
      <w:proofErr w:type="spellStart"/>
      <w:r w:rsidR="00E86B46">
        <w:rPr>
          <w:rFonts w:ascii="AdiHaus" w:hAnsi="AdiHaus" w:cs="Arial"/>
          <w:sz w:val="20"/>
          <w:szCs w:val="20"/>
        </w:rPr>
        <w:t>i</w:t>
      </w:r>
      <w:proofErr w:type="spellEnd"/>
      <w:r w:rsidR="00E86B46">
        <w:rPr>
          <w:rFonts w:ascii="AdiHaus" w:hAnsi="AdiHaus" w:cs="Arial"/>
          <w:sz w:val="20"/>
          <w:szCs w:val="20"/>
        </w:rPr>
        <w:t xml:space="preserve">) </w:t>
      </w:r>
      <w:r w:rsidRPr="00F25ACC">
        <w:rPr>
          <w:rFonts w:ascii="AdiHaus" w:hAnsi="AdiHaus" w:cs="Arial"/>
          <w:sz w:val="20"/>
          <w:szCs w:val="20"/>
        </w:rPr>
        <w:t xml:space="preserve">presents </w:t>
      </w:r>
      <w:r w:rsidR="00E86B46">
        <w:rPr>
          <w:rFonts w:ascii="AdiHaus" w:hAnsi="AdiHaus" w:cs="Arial"/>
          <w:sz w:val="20"/>
          <w:szCs w:val="20"/>
        </w:rPr>
        <w:t xml:space="preserve">his/her </w:t>
      </w:r>
      <w:r w:rsidR="00653C0B">
        <w:rPr>
          <w:rFonts w:ascii="AdiHaus" w:hAnsi="AdiHaus" w:cs="Arial"/>
          <w:sz w:val="20"/>
          <w:szCs w:val="20"/>
        </w:rPr>
        <w:t xml:space="preserve">official </w:t>
      </w:r>
      <w:r w:rsidR="00E86B46">
        <w:rPr>
          <w:rFonts w:ascii="AdiHaus" w:hAnsi="AdiHaus" w:cs="Arial"/>
          <w:sz w:val="20"/>
          <w:szCs w:val="20"/>
        </w:rPr>
        <w:t xml:space="preserve">Newcastle University identification card </w:t>
      </w:r>
      <w:r w:rsidRPr="00F25ACC">
        <w:rPr>
          <w:rFonts w:ascii="AdiHaus" w:hAnsi="AdiHaus" w:cs="Arial"/>
          <w:sz w:val="20"/>
          <w:szCs w:val="20"/>
        </w:rPr>
        <w:t>to a member of staff at</w:t>
      </w:r>
      <w:r w:rsidR="0079297D">
        <w:rPr>
          <w:rFonts w:ascii="AdiHaus" w:hAnsi="AdiHaus" w:cs="Arial"/>
          <w:sz w:val="20"/>
          <w:szCs w:val="20"/>
        </w:rPr>
        <w:t xml:space="preserve"> the point of sale at </w:t>
      </w:r>
      <w:r w:rsidR="00E86B46">
        <w:rPr>
          <w:rFonts w:ascii="AdiHaus" w:hAnsi="AdiHaus" w:cs="Arial"/>
          <w:sz w:val="20"/>
          <w:szCs w:val="20"/>
        </w:rPr>
        <w:t xml:space="preserve">the adidas store, Eldon Square, Newcastle (“Store”) during the Store opening hours between Wednesday 8 January 2014 and Friday 31 January 2013; or (ii) creates or logs into his/her personal adidas account through </w:t>
      </w:r>
      <w:hyperlink r:id="rId6" w:history="1">
        <w:r w:rsidR="00E86B46" w:rsidRPr="009A5220">
          <w:rPr>
            <w:rStyle w:val="Hyperlink"/>
            <w:rFonts w:ascii="AdiHaus" w:hAnsi="AdiHaus" w:cs="Arial"/>
            <w:sz w:val="20"/>
            <w:szCs w:val="20"/>
          </w:rPr>
          <w:t>www.adidas.co.uk/ncl</w:t>
        </w:r>
      </w:hyperlink>
      <w:r w:rsidR="00E86B46">
        <w:rPr>
          <w:rFonts w:ascii="AdiHaus" w:hAnsi="AdiHaus" w:cs="Arial"/>
          <w:sz w:val="20"/>
          <w:szCs w:val="20"/>
        </w:rPr>
        <w:t xml:space="preserve"> </w:t>
      </w:r>
      <w:r w:rsidR="009C6516">
        <w:rPr>
          <w:rFonts w:ascii="AdiHaus" w:hAnsi="AdiHaus" w:cs="Arial"/>
          <w:sz w:val="20"/>
          <w:szCs w:val="20"/>
        </w:rPr>
        <w:t xml:space="preserve">(“Online Store”) </w:t>
      </w:r>
      <w:r w:rsidR="00E86B46">
        <w:rPr>
          <w:rFonts w:ascii="AdiHaus" w:hAnsi="AdiHaus" w:cs="Arial"/>
          <w:sz w:val="20"/>
          <w:szCs w:val="20"/>
        </w:rPr>
        <w:t>using his/her @ncl.ac.uk or @newcastle.ac.uk email address and redeems the discount code at the checkout</w:t>
      </w:r>
      <w:r w:rsidR="00D235EA">
        <w:rPr>
          <w:rFonts w:ascii="AdiHaus" w:hAnsi="AdiHaus" w:cs="Arial"/>
          <w:sz w:val="20"/>
          <w:szCs w:val="20"/>
        </w:rPr>
        <w:t xml:space="preserve"> any time between 00:01 on Wednesday 8 January 2014 and Friday 31 January 2014</w:t>
      </w:r>
      <w:r w:rsidR="00E86B46">
        <w:rPr>
          <w:rFonts w:ascii="AdiHaus" w:hAnsi="AdiHaus" w:cs="Arial"/>
          <w:sz w:val="20"/>
          <w:szCs w:val="20"/>
        </w:rPr>
        <w:t xml:space="preserve">.  </w:t>
      </w:r>
    </w:p>
    <w:p w:rsidR="00876BD4" w:rsidRDefault="006D4919" w:rsidP="00876BD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>Th</w:t>
      </w:r>
      <w:r w:rsidR="006054DC" w:rsidRPr="00F25ACC">
        <w:rPr>
          <w:rFonts w:ascii="AdiHaus" w:hAnsi="AdiHaus" w:cs="Arial"/>
          <w:sz w:val="20"/>
          <w:szCs w:val="20"/>
        </w:rPr>
        <w:t>is</w:t>
      </w:r>
      <w:r w:rsidR="00653C0B">
        <w:rPr>
          <w:rFonts w:ascii="AdiHaus" w:hAnsi="AdiHaus" w:cs="Arial"/>
          <w:sz w:val="20"/>
          <w:szCs w:val="20"/>
        </w:rPr>
        <w:t xml:space="preserve"> offer entitles the </w:t>
      </w:r>
      <w:r w:rsidR="00D235EA">
        <w:rPr>
          <w:rFonts w:ascii="AdiHaus" w:hAnsi="AdiHaus" w:cs="Arial"/>
          <w:sz w:val="20"/>
          <w:szCs w:val="20"/>
        </w:rPr>
        <w:t>participant</w:t>
      </w:r>
      <w:r w:rsidRPr="00F25ACC">
        <w:rPr>
          <w:rFonts w:ascii="AdiHaus" w:hAnsi="AdiHaus" w:cs="Arial"/>
          <w:sz w:val="20"/>
          <w:szCs w:val="20"/>
        </w:rPr>
        <w:t xml:space="preserve"> to a</w:t>
      </w:r>
      <w:r w:rsidR="004D3A43">
        <w:rPr>
          <w:rFonts w:ascii="AdiHaus" w:hAnsi="AdiHaus" w:cs="Arial"/>
          <w:sz w:val="20"/>
          <w:szCs w:val="20"/>
        </w:rPr>
        <w:t>n additional discount of 10% on top of the standard discount offered to University staff. Such discount will apply to</w:t>
      </w:r>
      <w:r w:rsidRPr="00F25ACC">
        <w:rPr>
          <w:rFonts w:ascii="AdiHaus" w:hAnsi="AdiHaus" w:cs="Arial"/>
          <w:sz w:val="20"/>
          <w:szCs w:val="20"/>
        </w:rPr>
        <w:t xml:space="preserve"> all </w:t>
      </w:r>
      <w:r w:rsidR="00876BD4" w:rsidRPr="00F25ACC">
        <w:rPr>
          <w:rFonts w:ascii="AdiHaus" w:hAnsi="AdiHaus" w:cs="Arial"/>
          <w:sz w:val="20"/>
          <w:szCs w:val="20"/>
        </w:rPr>
        <w:t>adidas</w:t>
      </w:r>
      <w:r w:rsidRPr="00F25ACC">
        <w:rPr>
          <w:rFonts w:ascii="AdiHaus" w:hAnsi="AdiHaus" w:cs="Arial"/>
          <w:sz w:val="20"/>
          <w:szCs w:val="20"/>
        </w:rPr>
        <w:t xml:space="preserve"> </w:t>
      </w:r>
      <w:r w:rsidR="00653C0B">
        <w:rPr>
          <w:rFonts w:ascii="AdiHaus" w:hAnsi="AdiHaus" w:cs="Arial"/>
          <w:sz w:val="20"/>
          <w:szCs w:val="20"/>
        </w:rPr>
        <w:t>items</w:t>
      </w:r>
      <w:r w:rsidR="002C2970">
        <w:rPr>
          <w:rFonts w:ascii="AdiHaus" w:hAnsi="AdiHaus" w:cs="Arial"/>
          <w:sz w:val="20"/>
          <w:szCs w:val="20"/>
        </w:rPr>
        <w:t xml:space="preserve"> purchased either;</w:t>
      </w:r>
      <w:r w:rsidR="00653C0B">
        <w:rPr>
          <w:rFonts w:ascii="AdiHaus" w:hAnsi="AdiHaus" w:cs="Arial"/>
          <w:sz w:val="20"/>
          <w:szCs w:val="20"/>
        </w:rPr>
        <w:t xml:space="preserve"> </w:t>
      </w:r>
      <w:r w:rsidR="002C2970">
        <w:rPr>
          <w:rFonts w:ascii="AdiHaus" w:hAnsi="AdiHaus" w:cs="Arial"/>
          <w:sz w:val="20"/>
          <w:szCs w:val="20"/>
        </w:rPr>
        <w:t>(</w:t>
      </w:r>
      <w:proofErr w:type="spellStart"/>
      <w:r w:rsidR="002C2970">
        <w:rPr>
          <w:rFonts w:ascii="AdiHaus" w:hAnsi="AdiHaus" w:cs="Arial"/>
          <w:sz w:val="20"/>
          <w:szCs w:val="20"/>
        </w:rPr>
        <w:t>i</w:t>
      </w:r>
      <w:proofErr w:type="spellEnd"/>
      <w:r w:rsidR="002C2970">
        <w:rPr>
          <w:rFonts w:ascii="AdiHaus" w:hAnsi="AdiHaus" w:cs="Arial"/>
          <w:sz w:val="20"/>
          <w:szCs w:val="20"/>
        </w:rPr>
        <w:t>) in</w:t>
      </w:r>
      <w:r w:rsidR="00880F4F">
        <w:rPr>
          <w:rFonts w:ascii="AdiHaus" w:hAnsi="AdiHaus" w:cs="Arial"/>
          <w:sz w:val="20"/>
          <w:szCs w:val="20"/>
        </w:rPr>
        <w:t xml:space="preserve"> </w:t>
      </w:r>
      <w:r w:rsidR="002C2970">
        <w:rPr>
          <w:rFonts w:ascii="AdiHaus" w:hAnsi="AdiHaus" w:cs="Arial"/>
          <w:sz w:val="20"/>
          <w:szCs w:val="20"/>
        </w:rPr>
        <w:t>any single</w:t>
      </w:r>
      <w:r w:rsidR="00880F4F">
        <w:rPr>
          <w:rFonts w:ascii="AdiHaus" w:hAnsi="AdiHaus" w:cs="Arial"/>
          <w:sz w:val="20"/>
          <w:szCs w:val="20"/>
        </w:rPr>
        <w:t xml:space="preserve"> transaction from the Online Store; or (ii) when spending a minimum of £30 </w:t>
      </w:r>
      <w:r w:rsidR="002C2970">
        <w:rPr>
          <w:rFonts w:ascii="AdiHaus" w:hAnsi="AdiHaus" w:cs="Arial"/>
          <w:sz w:val="20"/>
          <w:szCs w:val="20"/>
        </w:rPr>
        <w:t xml:space="preserve">in a single transaction </w:t>
      </w:r>
      <w:r w:rsidR="00880F4F">
        <w:rPr>
          <w:rFonts w:ascii="AdiHaus" w:hAnsi="AdiHaus" w:cs="Arial"/>
          <w:sz w:val="20"/>
          <w:szCs w:val="20"/>
        </w:rPr>
        <w:t>on qualifying items in Store</w:t>
      </w:r>
      <w:r w:rsidR="003D43B3">
        <w:rPr>
          <w:rFonts w:ascii="AdiHaus" w:hAnsi="AdiHaus" w:cs="Arial"/>
          <w:sz w:val="20"/>
          <w:szCs w:val="20"/>
        </w:rPr>
        <w:t xml:space="preserve"> (exclusions apply)</w:t>
      </w:r>
      <w:r w:rsidRPr="00F25ACC">
        <w:rPr>
          <w:rFonts w:ascii="AdiHaus" w:hAnsi="AdiHaus" w:cs="Arial"/>
          <w:sz w:val="20"/>
          <w:szCs w:val="20"/>
        </w:rPr>
        <w:t>.</w:t>
      </w:r>
      <w:r w:rsidR="00876BD4" w:rsidRPr="00F25ACC">
        <w:rPr>
          <w:rFonts w:ascii="AdiHaus" w:hAnsi="AdiHaus" w:cs="Arial"/>
          <w:sz w:val="20"/>
          <w:szCs w:val="20"/>
        </w:rPr>
        <w:t xml:space="preserve"> </w:t>
      </w:r>
    </w:p>
    <w:p w:rsidR="004D3A43" w:rsidRPr="00F25ACC" w:rsidRDefault="004D3A43" w:rsidP="00876BD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>For the avoidance of doubt, the additional 10% discount will be applied to the items which have already been discounted using the standard discount mentioned above</w:t>
      </w:r>
      <w:r w:rsidR="00684BB7">
        <w:rPr>
          <w:rFonts w:ascii="AdiHaus" w:hAnsi="AdiHaus" w:cs="Arial"/>
          <w:sz w:val="20"/>
          <w:szCs w:val="20"/>
        </w:rPr>
        <w:t xml:space="preserve">. </w:t>
      </w:r>
      <w:r>
        <w:rPr>
          <w:rFonts w:ascii="AdiHaus" w:hAnsi="AdiHaus" w:cs="Arial"/>
          <w:sz w:val="20"/>
          <w:szCs w:val="20"/>
        </w:rPr>
        <w:t xml:space="preserve"> </w:t>
      </w:r>
      <w:bookmarkStart w:id="0" w:name="_GoBack"/>
      <w:bookmarkEnd w:id="0"/>
    </w:p>
    <w:p w:rsidR="003D43B3" w:rsidRPr="0079297D" w:rsidRDefault="003D43B3" w:rsidP="00876BD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  <w:lang w:val="en-US"/>
        </w:rPr>
        <w:t xml:space="preserve">For the avoidance of doubt, this offer is not available on any </w:t>
      </w:r>
      <w:r w:rsidR="00046B76">
        <w:rPr>
          <w:rFonts w:ascii="AdiHaus" w:hAnsi="AdiHaus" w:cs="Arial"/>
          <w:sz w:val="20"/>
          <w:szCs w:val="20"/>
          <w:lang w:val="en-US"/>
        </w:rPr>
        <w:t xml:space="preserve">products from the mi adidas range. </w:t>
      </w:r>
    </w:p>
    <w:p w:rsidR="00876BD4" w:rsidRPr="00F25ACC" w:rsidRDefault="00876BD4" w:rsidP="00876BD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>This offer</w:t>
      </w:r>
      <w:r w:rsidR="00F25ACC" w:rsidRPr="00F25ACC">
        <w:rPr>
          <w:rFonts w:ascii="AdiHaus" w:hAnsi="AdiHaus" w:cs="Arial"/>
          <w:sz w:val="20"/>
          <w:szCs w:val="20"/>
        </w:rPr>
        <w:t xml:space="preserve"> </w:t>
      </w:r>
      <w:r w:rsidR="00FA2AA4">
        <w:rPr>
          <w:rFonts w:ascii="AdiHaus" w:hAnsi="AdiHaus" w:cs="Arial"/>
          <w:sz w:val="20"/>
          <w:szCs w:val="20"/>
        </w:rPr>
        <w:t xml:space="preserve">can only be used on full-priced items and </w:t>
      </w:r>
      <w:r w:rsidRPr="00F25ACC">
        <w:rPr>
          <w:rFonts w:ascii="AdiHaus" w:hAnsi="AdiHaus" w:cs="Arial"/>
          <w:sz w:val="20"/>
          <w:szCs w:val="20"/>
        </w:rPr>
        <w:t>cannot be used in conjunction with any other offer</w:t>
      </w:r>
      <w:r w:rsidR="00FA2AA4">
        <w:rPr>
          <w:rFonts w:ascii="AdiHaus" w:hAnsi="AdiHaus" w:cs="Arial"/>
          <w:sz w:val="20"/>
          <w:szCs w:val="20"/>
        </w:rPr>
        <w:t xml:space="preserve"> </w:t>
      </w:r>
      <w:r w:rsidRPr="00F25ACC">
        <w:rPr>
          <w:rFonts w:ascii="AdiHaus" w:hAnsi="AdiHaus" w:cs="Arial"/>
          <w:sz w:val="20"/>
          <w:szCs w:val="20"/>
        </w:rPr>
        <w:t xml:space="preserve">or promotion. </w:t>
      </w:r>
    </w:p>
    <w:p w:rsidR="00F25ACC" w:rsidRPr="00F25ACC" w:rsidRDefault="00F25ACC" w:rsidP="00876BD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 xml:space="preserve">This offer can only be </w:t>
      </w:r>
      <w:r w:rsidR="0098594F">
        <w:rPr>
          <w:rFonts w:ascii="AdiHaus" w:hAnsi="AdiHaus" w:cs="Arial"/>
          <w:sz w:val="20"/>
          <w:szCs w:val="20"/>
        </w:rPr>
        <w:t>claimed</w:t>
      </w:r>
      <w:r w:rsidR="0098594F" w:rsidRPr="00F25ACC">
        <w:rPr>
          <w:rFonts w:ascii="AdiHaus" w:hAnsi="AdiHaus" w:cs="Arial"/>
          <w:sz w:val="20"/>
          <w:szCs w:val="20"/>
        </w:rPr>
        <w:t xml:space="preserve"> </w:t>
      </w:r>
      <w:r w:rsidRPr="00F25ACC">
        <w:rPr>
          <w:rFonts w:ascii="AdiHaus" w:hAnsi="AdiHaus" w:cs="Arial"/>
          <w:sz w:val="20"/>
          <w:szCs w:val="20"/>
        </w:rPr>
        <w:t>at the point of purchase.</w:t>
      </w:r>
    </w:p>
    <w:p w:rsidR="00F25ACC" w:rsidRPr="009C6516" w:rsidRDefault="009C6516" w:rsidP="009C65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CF0B25">
        <w:rPr>
          <w:rFonts w:ascii="AdiHaus" w:hAnsi="AdiHaus" w:cs="Arial"/>
          <w:sz w:val="20"/>
          <w:szCs w:val="20"/>
        </w:rPr>
        <w:t>Th</w:t>
      </w:r>
      <w:r>
        <w:rPr>
          <w:rFonts w:ascii="AdiHaus" w:hAnsi="AdiHaus" w:cs="Arial"/>
          <w:sz w:val="20"/>
          <w:szCs w:val="20"/>
        </w:rPr>
        <w:t xml:space="preserve">is offer can only be </w:t>
      </w:r>
      <w:r w:rsidR="0098594F">
        <w:rPr>
          <w:rFonts w:ascii="AdiHaus" w:hAnsi="AdiHaus" w:cs="Arial"/>
          <w:sz w:val="20"/>
          <w:szCs w:val="20"/>
        </w:rPr>
        <w:t xml:space="preserve">claimed </w:t>
      </w:r>
      <w:r w:rsidR="00EA1E79">
        <w:rPr>
          <w:rFonts w:ascii="AdiHaus" w:hAnsi="AdiHaus" w:cs="Arial"/>
          <w:sz w:val="20"/>
          <w:szCs w:val="20"/>
        </w:rPr>
        <w:t>at</w:t>
      </w:r>
      <w:r>
        <w:rPr>
          <w:rFonts w:ascii="AdiHaus" w:hAnsi="AdiHaus" w:cs="Arial"/>
          <w:sz w:val="20"/>
          <w:szCs w:val="20"/>
        </w:rPr>
        <w:t xml:space="preserve"> the Online Store for</w:t>
      </w:r>
      <w:r w:rsidRPr="00CF0B25">
        <w:rPr>
          <w:rFonts w:ascii="AdiHaus" w:hAnsi="AdiHaus" w:cs="Arial"/>
          <w:sz w:val="20"/>
          <w:szCs w:val="20"/>
        </w:rPr>
        <w:t xml:space="preserve"> orders with a delivery address </w:t>
      </w:r>
      <w:r>
        <w:rPr>
          <w:rFonts w:ascii="AdiHaus" w:hAnsi="AdiHaus" w:cs="Arial"/>
          <w:sz w:val="20"/>
          <w:szCs w:val="20"/>
        </w:rPr>
        <w:t>within the</w:t>
      </w:r>
      <w:r w:rsidRPr="00CF0B25">
        <w:rPr>
          <w:rFonts w:ascii="AdiHaus" w:hAnsi="AdiHaus" w:cs="Arial"/>
          <w:sz w:val="20"/>
          <w:szCs w:val="20"/>
        </w:rPr>
        <w:t xml:space="preserve"> mainland United Kingdom and Ireland</w:t>
      </w:r>
      <w:r>
        <w:rPr>
          <w:rFonts w:ascii="AdiHaus" w:hAnsi="AdiHaus" w:cs="Arial"/>
          <w:sz w:val="20"/>
          <w:szCs w:val="20"/>
        </w:rPr>
        <w:t>.</w:t>
      </w:r>
      <w:r w:rsidR="00964B6A">
        <w:rPr>
          <w:rFonts w:ascii="AdiHaus" w:hAnsi="AdiHaus" w:cs="Arial"/>
          <w:sz w:val="20"/>
          <w:szCs w:val="20"/>
        </w:rPr>
        <w:t xml:space="preserve"> </w:t>
      </w:r>
    </w:p>
    <w:p w:rsidR="00F25ACC" w:rsidRPr="00F25ACC" w:rsidRDefault="00F25ACC" w:rsidP="00F25A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>The Promoter’s decisions are final and no correspondence will be entered into.</w:t>
      </w:r>
    </w:p>
    <w:p w:rsidR="0033310D" w:rsidRPr="00F25ACC" w:rsidRDefault="0033310D" w:rsidP="003331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 xml:space="preserve">The Promoter accepts no responsibility for any disappointment incurred or suffered where </w:t>
      </w:r>
      <w:r w:rsidR="00D87593" w:rsidRPr="00F25ACC">
        <w:rPr>
          <w:rFonts w:ascii="AdiHaus" w:hAnsi="AdiHaus" w:cs="Arial"/>
          <w:sz w:val="20"/>
          <w:szCs w:val="20"/>
        </w:rPr>
        <w:t xml:space="preserve">the </w:t>
      </w:r>
      <w:r w:rsidR="00F34631" w:rsidRPr="00F25ACC">
        <w:rPr>
          <w:rFonts w:ascii="AdiHaus" w:hAnsi="AdiHaus" w:cs="Arial"/>
          <w:sz w:val="20"/>
          <w:szCs w:val="20"/>
        </w:rPr>
        <w:t>offer</w:t>
      </w:r>
      <w:r w:rsidR="00D87593" w:rsidRPr="00F25ACC">
        <w:rPr>
          <w:rFonts w:ascii="AdiHaus" w:hAnsi="AdiHaus" w:cs="Arial"/>
          <w:sz w:val="20"/>
          <w:szCs w:val="20"/>
        </w:rPr>
        <w:t xml:space="preserve"> </w:t>
      </w:r>
      <w:r w:rsidRPr="00F25ACC">
        <w:rPr>
          <w:rFonts w:ascii="AdiHaus" w:hAnsi="AdiHaus" w:cs="Arial"/>
          <w:sz w:val="20"/>
          <w:szCs w:val="20"/>
        </w:rPr>
        <w:t xml:space="preserve">cannot be </w:t>
      </w:r>
      <w:r w:rsidR="0098594F">
        <w:rPr>
          <w:rFonts w:ascii="AdiHaus" w:hAnsi="AdiHaus" w:cs="Arial"/>
          <w:sz w:val="20"/>
          <w:szCs w:val="20"/>
        </w:rPr>
        <w:t>claimed</w:t>
      </w:r>
      <w:r w:rsidR="0098594F" w:rsidRPr="00F25ACC">
        <w:rPr>
          <w:rFonts w:ascii="AdiHaus" w:hAnsi="AdiHaus" w:cs="Arial"/>
          <w:sz w:val="20"/>
          <w:szCs w:val="20"/>
        </w:rPr>
        <w:t xml:space="preserve"> </w:t>
      </w:r>
      <w:r w:rsidRPr="00F25ACC">
        <w:rPr>
          <w:rFonts w:ascii="AdiHaus" w:hAnsi="AdiHaus" w:cs="Arial"/>
          <w:sz w:val="20"/>
          <w:szCs w:val="20"/>
        </w:rPr>
        <w:t>due to lack of stock or availability.</w:t>
      </w:r>
    </w:p>
    <w:p w:rsidR="00CF0B25" w:rsidRPr="00F25ACC" w:rsidRDefault="0033310D" w:rsidP="00CF0B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>Th</w:t>
      </w:r>
      <w:r w:rsidR="00F25ACC" w:rsidRPr="00F25ACC">
        <w:rPr>
          <w:rFonts w:ascii="AdiHaus" w:hAnsi="AdiHaus" w:cs="Arial"/>
          <w:sz w:val="20"/>
          <w:szCs w:val="20"/>
        </w:rPr>
        <w:t>is</w:t>
      </w:r>
      <w:r w:rsidRPr="00F25ACC">
        <w:rPr>
          <w:rFonts w:ascii="AdiHaus" w:hAnsi="AdiHaus" w:cs="Arial"/>
          <w:sz w:val="20"/>
          <w:szCs w:val="20"/>
        </w:rPr>
        <w:t xml:space="preserve"> </w:t>
      </w:r>
      <w:r w:rsidR="00CF0B25" w:rsidRPr="00F25ACC">
        <w:rPr>
          <w:rFonts w:ascii="AdiHaus" w:hAnsi="AdiHaus" w:cs="Arial"/>
          <w:sz w:val="20"/>
          <w:szCs w:val="20"/>
        </w:rPr>
        <w:t>offer</w:t>
      </w:r>
      <w:r w:rsidRPr="00F25ACC">
        <w:rPr>
          <w:rFonts w:ascii="AdiHaus" w:hAnsi="AdiHaus" w:cs="Arial"/>
          <w:sz w:val="20"/>
          <w:szCs w:val="20"/>
        </w:rPr>
        <w:t xml:space="preserve"> is not open to employees of the Promoter, their families, agencies and anyone to whom they are professionally connected.</w:t>
      </w:r>
    </w:p>
    <w:p w:rsidR="0019581E" w:rsidRPr="00F25ACC" w:rsidRDefault="0019581E" w:rsidP="00052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 xml:space="preserve">This </w:t>
      </w:r>
      <w:r w:rsidR="00722A94" w:rsidRPr="00F25ACC">
        <w:rPr>
          <w:rFonts w:ascii="AdiHaus" w:hAnsi="AdiHaus" w:cs="Arial"/>
          <w:sz w:val="20"/>
          <w:szCs w:val="20"/>
        </w:rPr>
        <w:t>offer</w:t>
      </w:r>
      <w:r w:rsidRPr="00F25ACC">
        <w:rPr>
          <w:rFonts w:ascii="AdiHaus" w:hAnsi="AdiHaus" w:cs="Arial"/>
          <w:sz w:val="20"/>
          <w:szCs w:val="20"/>
        </w:rPr>
        <w:t xml:space="preserve"> cannot be used for bulk purchases</w:t>
      </w:r>
      <w:r w:rsidR="0093730B" w:rsidRPr="00F25ACC">
        <w:rPr>
          <w:rFonts w:ascii="AdiHaus" w:hAnsi="AdiHaus" w:cs="Arial"/>
          <w:sz w:val="20"/>
          <w:szCs w:val="20"/>
        </w:rPr>
        <w:t xml:space="preserve"> as determined by the Promoter in its absolute discretion</w:t>
      </w:r>
      <w:r w:rsidRPr="00F25ACC">
        <w:rPr>
          <w:rFonts w:ascii="AdiHaus" w:hAnsi="AdiHaus" w:cs="Arial"/>
          <w:sz w:val="20"/>
          <w:szCs w:val="20"/>
        </w:rPr>
        <w:t>.</w:t>
      </w:r>
    </w:p>
    <w:p w:rsidR="00CF0B25" w:rsidRPr="00F25ACC" w:rsidRDefault="0079297D" w:rsidP="00052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>This offer</w:t>
      </w:r>
      <w:r w:rsidR="00CF0B25" w:rsidRPr="00F25ACC">
        <w:rPr>
          <w:rFonts w:ascii="AdiHaus" w:hAnsi="AdiHaus" w:cs="Arial"/>
          <w:sz w:val="20"/>
          <w:szCs w:val="20"/>
        </w:rPr>
        <w:t xml:space="preserve"> can only be claimed at the time of purchase</w:t>
      </w:r>
      <w:r w:rsidR="00052520">
        <w:rPr>
          <w:rFonts w:ascii="AdiHaus" w:hAnsi="AdiHaus" w:cs="Arial"/>
          <w:sz w:val="20"/>
          <w:szCs w:val="20"/>
        </w:rPr>
        <w:t xml:space="preserve"> in accordance with the offer instructions</w:t>
      </w:r>
      <w:r w:rsidR="00CF0B25" w:rsidRPr="00F25ACC">
        <w:rPr>
          <w:rFonts w:ascii="AdiHaus" w:hAnsi="AdiHaus" w:cs="Arial"/>
          <w:sz w:val="20"/>
          <w:szCs w:val="20"/>
        </w:rPr>
        <w:t>.</w:t>
      </w:r>
      <w:r w:rsidR="00052520">
        <w:rPr>
          <w:rFonts w:ascii="AdiHaus" w:hAnsi="AdiHaus" w:cs="Arial"/>
          <w:sz w:val="20"/>
          <w:szCs w:val="20"/>
        </w:rPr>
        <w:t xml:space="preserve"> The offer will not be applied retrospectively to purchases and/or orders made without following the offer instructions. </w:t>
      </w:r>
    </w:p>
    <w:p w:rsidR="0033310D" w:rsidRDefault="0033310D" w:rsidP="00052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</w:rPr>
        <w:t>Th</w:t>
      </w:r>
      <w:r w:rsidR="00C00010" w:rsidRPr="00F25ACC">
        <w:rPr>
          <w:rFonts w:ascii="AdiHaus" w:hAnsi="AdiHaus" w:cs="Arial"/>
          <w:sz w:val="20"/>
          <w:szCs w:val="20"/>
        </w:rPr>
        <w:t>is</w:t>
      </w:r>
      <w:r w:rsidRPr="00F25ACC">
        <w:rPr>
          <w:rFonts w:ascii="AdiHaus" w:hAnsi="AdiHaus" w:cs="Arial"/>
          <w:sz w:val="20"/>
          <w:szCs w:val="20"/>
        </w:rPr>
        <w:t xml:space="preserve"> </w:t>
      </w:r>
      <w:r w:rsidR="00722A94" w:rsidRPr="00F25ACC">
        <w:rPr>
          <w:rFonts w:ascii="AdiHaus" w:hAnsi="AdiHaus" w:cs="Arial"/>
          <w:sz w:val="20"/>
          <w:szCs w:val="20"/>
        </w:rPr>
        <w:t>offer</w:t>
      </w:r>
      <w:r w:rsidRPr="00F25ACC">
        <w:rPr>
          <w:rFonts w:ascii="AdiHaus" w:hAnsi="AdiHaus" w:cs="Arial"/>
          <w:sz w:val="20"/>
          <w:szCs w:val="20"/>
        </w:rPr>
        <w:t xml:space="preserve"> is </w:t>
      </w:r>
      <w:r w:rsidR="00D87593" w:rsidRPr="00F25ACC">
        <w:rPr>
          <w:rFonts w:ascii="AdiHaus" w:hAnsi="AdiHaus" w:cs="Arial"/>
          <w:sz w:val="20"/>
          <w:szCs w:val="20"/>
        </w:rPr>
        <w:t>non-transferable</w:t>
      </w:r>
      <w:r w:rsidRPr="00F25ACC">
        <w:rPr>
          <w:rFonts w:ascii="AdiHaus" w:hAnsi="AdiHaus" w:cs="Arial"/>
          <w:sz w:val="20"/>
          <w:szCs w:val="20"/>
        </w:rPr>
        <w:t xml:space="preserve"> and no cash alternative will be given.</w:t>
      </w:r>
    </w:p>
    <w:p w:rsidR="00052520" w:rsidRPr="00283179" w:rsidRDefault="00052520" w:rsidP="00052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260D25">
        <w:rPr>
          <w:rFonts w:ascii="AdiHaus" w:hAnsi="AdiHaus" w:cs="Arial"/>
          <w:sz w:val="20"/>
          <w:szCs w:val="20"/>
        </w:rPr>
        <w:t xml:space="preserve">By </w:t>
      </w:r>
      <w:r w:rsidR="0098594F">
        <w:rPr>
          <w:rFonts w:ascii="AdiHaus" w:hAnsi="AdiHaus" w:cs="Arial"/>
          <w:sz w:val="20"/>
          <w:szCs w:val="20"/>
        </w:rPr>
        <w:t>claiming</w:t>
      </w:r>
      <w:r w:rsidR="0098594F" w:rsidRPr="00260D25">
        <w:rPr>
          <w:rFonts w:ascii="AdiHaus" w:hAnsi="AdiHaus" w:cs="Arial"/>
          <w:sz w:val="20"/>
          <w:szCs w:val="20"/>
        </w:rPr>
        <w:t xml:space="preserve"> </w:t>
      </w:r>
      <w:r w:rsidRPr="00260D25">
        <w:rPr>
          <w:rFonts w:ascii="AdiHaus" w:hAnsi="AdiHaus" w:cs="Arial"/>
          <w:sz w:val="20"/>
          <w:szCs w:val="20"/>
        </w:rPr>
        <w:t>this offer you agree not to sell, offer to sell or use the discounted products for any commercial or promotional purpose (including placing the products on an internet auction site).</w:t>
      </w:r>
    </w:p>
    <w:p w:rsidR="00052520" w:rsidRPr="00052520" w:rsidRDefault="00052520" w:rsidP="00052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>The offer is subject to availability.</w:t>
      </w:r>
    </w:p>
    <w:p w:rsidR="0033310D" w:rsidRPr="00F25ACC" w:rsidRDefault="0033310D" w:rsidP="00052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  <w:lang w:eastAsia="zh-CN"/>
        </w:rPr>
        <w:t>The Promoter reserves the right to change, alter or withdraw the offer at any time.</w:t>
      </w:r>
    </w:p>
    <w:p w:rsidR="0033310D" w:rsidRPr="00F25ACC" w:rsidRDefault="00722A94" w:rsidP="00052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  <w:lang w:eastAsia="zh-CN"/>
        </w:rPr>
        <w:t>This offer does not affect your statutory rights.</w:t>
      </w:r>
    </w:p>
    <w:p w:rsidR="0033310D" w:rsidRPr="00F25ACC" w:rsidRDefault="0033310D" w:rsidP="000525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diHaus" w:hAnsi="AdiHaus" w:cs="Arial"/>
          <w:sz w:val="20"/>
          <w:szCs w:val="20"/>
        </w:rPr>
      </w:pPr>
      <w:r w:rsidRPr="00F25ACC">
        <w:rPr>
          <w:rFonts w:ascii="AdiHaus" w:hAnsi="AdiHaus"/>
          <w:sz w:val="20"/>
          <w:szCs w:val="20"/>
        </w:rPr>
        <w:t>These terms and conditions shall be governed by English law and shall be subject to the exclusive jurisdiction of the English courts.</w:t>
      </w:r>
    </w:p>
    <w:p w:rsidR="0033310D" w:rsidRPr="00F25ACC" w:rsidRDefault="0033310D" w:rsidP="0033310D">
      <w:pPr>
        <w:autoSpaceDE w:val="0"/>
        <w:autoSpaceDN w:val="0"/>
        <w:adjustRightInd w:val="0"/>
        <w:jc w:val="both"/>
        <w:rPr>
          <w:rFonts w:ascii="AdiHaus" w:hAnsi="AdiHaus" w:cs="Arial"/>
          <w:sz w:val="20"/>
          <w:szCs w:val="20"/>
          <w:lang w:val="en-US" w:eastAsia="zh-CN"/>
        </w:rPr>
      </w:pPr>
    </w:p>
    <w:p w:rsidR="0033310D" w:rsidRPr="00F25ACC" w:rsidRDefault="0033310D" w:rsidP="0033310D">
      <w:pPr>
        <w:jc w:val="both"/>
        <w:rPr>
          <w:rFonts w:ascii="AdiHaus" w:hAnsi="AdiHaus" w:cs="Arial"/>
          <w:color w:val="000000"/>
          <w:sz w:val="20"/>
          <w:szCs w:val="20"/>
        </w:rPr>
      </w:pPr>
      <w:r w:rsidRPr="00F25ACC">
        <w:rPr>
          <w:rFonts w:ascii="AdiHaus" w:hAnsi="AdiHaus" w:cs="Arial"/>
          <w:sz w:val="20"/>
          <w:szCs w:val="20"/>
          <w:lang w:eastAsia="zh-CN"/>
        </w:rPr>
        <w:t xml:space="preserve">Promoter: adidas (UK) Limited, The adidas Centre, Pepper Road, Hazel Grove, Stockport, Cheshire, SK7 5SA.  </w:t>
      </w:r>
    </w:p>
    <w:p w:rsidR="00016078" w:rsidRPr="00F25ACC" w:rsidRDefault="00016078">
      <w:pPr>
        <w:rPr>
          <w:sz w:val="20"/>
          <w:szCs w:val="20"/>
        </w:rPr>
      </w:pPr>
    </w:p>
    <w:sectPr w:rsidR="00016078" w:rsidRPr="00F25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C2C"/>
    <w:multiLevelType w:val="hybridMultilevel"/>
    <w:tmpl w:val="DF66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3"/>
    <w:rsid w:val="00016078"/>
    <w:rsid w:val="000254F8"/>
    <w:rsid w:val="0002777B"/>
    <w:rsid w:val="000316B9"/>
    <w:rsid w:val="00033F54"/>
    <w:rsid w:val="000346D0"/>
    <w:rsid w:val="000359EE"/>
    <w:rsid w:val="00036B21"/>
    <w:rsid w:val="0004228F"/>
    <w:rsid w:val="00046B76"/>
    <w:rsid w:val="000510AF"/>
    <w:rsid w:val="00051344"/>
    <w:rsid w:val="00052520"/>
    <w:rsid w:val="0005352B"/>
    <w:rsid w:val="000642DB"/>
    <w:rsid w:val="00067032"/>
    <w:rsid w:val="0007136F"/>
    <w:rsid w:val="000723F6"/>
    <w:rsid w:val="000842A4"/>
    <w:rsid w:val="0008633A"/>
    <w:rsid w:val="000D2227"/>
    <w:rsid w:val="000D7C7F"/>
    <w:rsid w:val="000F1BF0"/>
    <w:rsid w:val="00116A82"/>
    <w:rsid w:val="0013473A"/>
    <w:rsid w:val="00154FFC"/>
    <w:rsid w:val="00177668"/>
    <w:rsid w:val="001834C0"/>
    <w:rsid w:val="0019581E"/>
    <w:rsid w:val="001A21F5"/>
    <w:rsid w:val="001A2E1A"/>
    <w:rsid w:val="001A3C74"/>
    <w:rsid w:val="001A7C2B"/>
    <w:rsid w:val="001C371C"/>
    <w:rsid w:val="001D4675"/>
    <w:rsid w:val="001D4806"/>
    <w:rsid w:val="001D6239"/>
    <w:rsid w:val="001E2D7D"/>
    <w:rsid w:val="001F16FE"/>
    <w:rsid w:val="001F58B6"/>
    <w:rsid w:val="002022FC"/>
    <w:rsid w:val="002168CD"/>
    <w:rsid w:val="0022655C"/>
    <w:rsid w:val="00226ECB"/>
    <w:rsid w:val="00231D84"/>
    <w:rsid w:val="00233FEE"/>
    <w:rsid w:val="00237723"/>
    <w:rsid w:val="002425EC"/>
    <w:rsid w:val="00263543"/>
    <w:rsid w:val="002708E4"/>
    <w:rsid w:val="00292D51"/>
    <w:rsid w:val="0029711C"/>
    <w:rsid w:val="002A664C"/>
    <w:rsid w:val="002B041E"/>
    <w:rsid w:val="002B603A"/>
    <w:rsid w:val="002C2970"/>
    <w:rsid w:val="002D284F"/>
    <w:rsid w:val="002D69D9"/>
    <w:rsid w:val="002E09A9"/>
    <w:rsid w:val="002E3F60"/>
    <w:rsid w:val="002F0D63"/>
    <w:rsid w:val="002F7D50"/>
    <w:rsid w:val="00310447"/>
    <w:rsid w:val="00313F6E"/>
    <w:rsid w:val="00323D18"/>
    <w:rsid w:val="0033310D"/>
    <w:rsid w:val="0033786C"/>
    <w:rsid w:val="0035223E"/>
    <w:rsid w:val="00354100"/>
    <w:rsid w:val="00361B13"/>
    <w:rsid w:val="003754CB"/>
    <w:rsid w:val="003772C1"/>
    <w:rsid w:val="00387414"/>
    <w:rsid w:val="00396122"/>
    <w:rsid w:val="003B5167"/>
    <w:rsid w:val="003B7095"/>
    <w:rsid w:val="003B78EA"/>
    <w:rsid w:val="003D06F7"/>
    <w:rsid w:val="003D43B3"/>
    <w:rsid w:val="00410CF2"/>
    <w:rsid w:val="00412C7A"/>
    <w:rsid w:val="0041406A"/>
    <w:rsid w:val="004163E0"/>
    <w:rsid w:val="00425081"/>
    <w:rsid w:val="00437A26"/>
    <w:rsid w:val="00450ABF"/>
    <w:rsid w:val="0047494F"/>
    <w:rsid w:val="004834EB"/>
    <w:rsid w:val="00484F2F"/>
    <w:rsid w:val="0049087A"/>
    <w:rsid w:val="004918C5"/>
    <w:rsid w:val="00493B7A"/>
    <w:rsid w:val="004A0193"/>
    <w:rsid w:val="004A6E87"/>
    <w:rsid w:val="004B41DB"/>
    <w:rsid w:val="004B7918"/>
    <w:rsid w:val="004B7CBB"/>
    <w:rsid w:val="004D3A43"/>
    <w:rsid w:val="00511B69"/>
    <w:rsid w:val="00515203"/>
    <w:rsid w:val="005205C4"/>
    <w:rsid w:val="005214D0"/>
    <w:rsid w:val="00532ECB"/>
    <w:rsid w:val="005452B0"/>
    <w:rsid w:val="00584908"/>
    <w:rsid w:val="0058614B"/>
    <w:rsid w:val="005875EF"/>
    <w:rsid w:val="005A0A65"/>
    <w:rsid w:val="005A30F9"/>
    <w:rsid w:val="005A42F5"/>
    <w:rsid w:val="005A7F33"/>
    <w:rsid w:val="005C66A8"/>
    <w:rsid w:val="005D3742"/>
    <w:rsid w:val="005E092E"/>
    <w:rsid w:val="006054DC"/>
    <w:rsid w:val="00624113"/>
    <w:rsid w:val="00637BA5"/>
    <w:rsid w:val="00642AB1"/>
    <w:rsid w:val="00653C0B"/>
    <w:rsid w:val="00657FD9"/>
    <w:rsid w:val="0066291A"/>
    <w:rsid w:val="006638DC"/>
    <w:rsid w:val="00671937"/>
    <w:rsid w:val="00671CCE"/>
    <w:rsid w:val="00676BD6"/>
    <w:rsid w:val="00684BB7"/>
    <w:rsid w:val="00695D7A"/>
    <w:rsid w:val="006B2338"/>
    <w:rsid w:val="006B7610"/>
    <w:rsid w:val="006C4A3A"/>
    <w:rsid w:val="006C52CA"/>
    <w:rsid w:val="006D4919"/>
    <w:rsid w:val="006D72F7"/>
    <w:rsid w:val="006F6189"/>
    <w:rsid w:val="0070754B"/>
    <w:rsid w:val="00713F40"/>
    <w:rsid w:val="00722A94"/>
    <w:rsid w:val="007475F7"/>
    <w:rsid w:val="007520A7"/>
    <w:rsid w:val="00790B12"/>
    <w:rsid w:val="0079297D"/>
    <w:rsid w:val="007B25C0"/>
    <w:rsid w:val="007B6EF9"/>
    <w:rsid w:val="007C468B"/>
    <w:rsid w:val="007D5F7E"/>
    <w:rsid w:val="007E0F68"/>
    <w:rsid w:val="007F2B71"/>
    <w:rsid w:val="007F7524"/>
    <w:rsid w:val="008064D3"/>
    <w:rsid w:val="00807295"/>
    <w:rsid w:val="008226C6"/>
    <w:rsid w:val="008401B3"/>
    <w:rsid w:val="00846B92"/>
    <w:rsid w:val="00865BB2"/>
    <w:rsid w:val="008760CA"/>
    <w:rsid w:val="00876BD4"/>
    <w:rsid w:val="00880F4F"/>
    <w:rsid w:val="00887EE7"/>
    <w:rsid w:val="008932E8"/>
    <w:rsid w:val="00893696"/>
    <w:rsid w:val="008B48B4"/>
    <w:rsid w:val="008C1CCC"/>
    <w:rsid w:val="008C56B8"/>
    <w:rsid w:val="008D631E"/>
    <w:rsid w:val="0093730B"/>
    <w:rsid w:val="00942D2B"/>
    <w:rsid w:val="00944751"/>
    <w:rsid w:val="00956A56"/>
    <w:rsid w:val="00964B6A"/>
    <w:rsid w:val="00966550"/>
    <w:rsid w:val="0098594F"/>
    <w:rsid w:val="00991111"/>
    <w:rsid w:val="00993AAE"/>
    <w:rsid w:val="009A4579"/>
    <w:rsid w:val="009A6C37"/>
    <w:rsid w:val="009B06C4"/>
    <w:rsid w:val="009B2B54"/>
    <w:rsid w:val="009B4543"/>
    <w:rsid w:val="009B4729"/>
    <w:rsid w:val="009C23B5"/>
    <w:rsid w:val="009C3DC4"/>
    <w:rsid w:val="009C6516"/>
    <w:rsid w:val="009D7712"/>
    <w:rsid w:val="009E6163"/>
    <w:rsid w:val="009F0DD2"/>
    <w:rsid w:val="009F4214"/>
    <w:rsid w:val="00A075C3"/>
    <w:rsid w:val="00A1344F"/>
    <w:rsid w:val="00A205BF"/>
    <w:rsid w:val="00A22EAA"/>
    <w:rsid w:val="00A326F5"/>
    <w:rsid w:val="00A422A5"/>
    <w:rsid w:val="00A506EC"/>
    <w:rsid w:val="00A566E5"/>
    <w:rsid w:val="00A57A05"/>
    <w:rsid w:val="00A72970"/>
    <w:rsid w:val="00A75A13"/>
    <w:rsid w:val="00A86AF0"/>
    <w:rsid w:val="00AE0E42"/>
    <w:rsid w:val="00AE2991"/>
    <w:rsid w:val="00AE7515"/>
    <w:rsid w:val="00B02CAB"/>
    <w:rsid w:val="00B123CD"/>
    <w:rsid w:val="00B17C78"/>
    <w:rsid w:val="00B202F8"/>
    <w:rsid w:val="00B318B7"/>
    <w:rsid w:val="00B3342A"/>
    <w:rsid w:val="00B449A1"/>
    <w:rsid w:val="00B45F7E"/>
    <w:rsid w:val="00B572A1"/>
    <w:rsid w:val="00B61795"/>
    <w:rsid w:val="00B82436"/>
    <w:rsid w:val="00B83C37"/>
    <w:rsid w:val="00B84349"/>
    <w:rsid w:val="00B8745B"/>
    <w:rsid w:val="00B97EE0"/>
    <w:rsid w:val="00BA57C3"/>
    <w:rsid w:val="00BB029D"/>
    <w:rsid w:val="00BB5739"/>
    <w:rsid w:val="00BE3800"/>
    <w:rsid w:val="00BE3D63"/>
    <w:rsid w:val="00C00010"/>
    <w:rsid w:val="00C00D1F"/>
    <w:rsid w:val="00C06339"/>
    <w:rsid w:val="00C15085"/>
    <w:rsid w:val="00C160E6"/>
    <w:rsid w:val="00C16503"/>
    <w:rsid w:val="00C20EC8"/>
    <w:rsid w:val="00C35C5F"/>
    <w:rsid w:val="00C46F49"/>
    <w:rsid w:val="00C47604"/>
    <w:rsid w:val="00C66FE0"/>
    <w:rsid w:val="00C67A4E"/>
    <w:rsid w:val="00C72004"/>
    <w:rsid w:val="00C7531A"/>
    <w:rsid w:val="00C754D5"/>
    <w:rsid w:val="00C7634B"/>
    <w:rsid w:val="00C767AE"/>
    <w:rsid w:val="00C81C67"/>
    <w:rsid w:val="00C8321A"/>
    <w:rsid w:val="00C86CD4"/>
    <w:rsid w:val="00C92480"/>
    <w:rsid w:val="00C925AB"/>
    <w:rsid w:val="00C94867"/>
    <w:rsid w:val="00CA1640"/>
    <w:rsid w:val="00CA2D4C"/>
    <w:rsid w:val="00CB3057"/>
    <w:rsid w:val="00CD4661"/>
    <w:rsid w:val="00CD7386"/>
    <w:rsid w:val="00CE3CC1"/>
    <w:rsid w:val="00CF0B25"/>
    <w:rsid w:val="00CF3F9A"/>
    <w:rsid w:val="00D066B7"/>
    <w:rsid w:val="00D06C28"/>
    <w:rsid w:val="00D07748"/>
    <w:rsid w:val="00D235EA"/>
    <w:rsid w:val="00D52880"/>
    <w:rsid w:val="00D53C90"/>
    <w:rsid w:val="00D53D51"/>
    <w:rsid w:val="00D579ED"/>
    <w:rsid w:val="00D84CEC"/>
    <w:rsid w:val="00D87593"/>
    <w:rsid w:val="00D9751B"/>
    <w:rsid w:val="00DA2543"/>
    <w:rsid w:val="00DB69B0"/>
    <w:rsid w:val="00DC4D0F"/>
    <w:rsid w:val="00DC7C5F"/>
    <w:rsid w:val="00DD72B8"/>
    <w:rsid w:val="00DE091C"/>
    <w:rsid w:val="00DE4DDB"/>
    <w:rsid w:val="00DF1E9E"/>
    <w:rsid w:val="00DF5A22"/>
    <w:rsid w:val="00E3485C"/>
    <w:rsid w:val="00E51861"/>
    <w:rsid w:val="00E564B4"/>
    <w:rsid w:val="00E76FD6"/>
    <w:rsid w:val="00E77C3D"/>
    <w:rsid w:val="00E800EB"/>
    <w:rsid w:val="00E86B46"/>
    <w:rsid w:val="00E86E8E"/>
    <w:rsid w:val="00EA1E79"/>
    <w:rsid w:val="00EA3A84"/>
    <w:rsid w:val="00ED14D6"/>
    <w:rsid w:val="00ED3A92"/>
    <w:rsid w:val="00ED489D"/>
    <w:rsid w:val="00EE05DC"/>
    <w:rsid w:val="00EF25F2"/>
    <w:rsid w:val="00F03AA9"/>
    <w:rsid w:val="00F1113B"/>
    <w:rsid w:val="00F15223"/>
    <w:rsid w:val="00F21FDC"/>
    <w:rsid w:val="00F25ACC"/>
    <w:rsid w:val="00F34631"/>
    <w:rsid w:val="00F46AC4"/>
    <w:rsid w:val="00F478FB"/>
    <w:rsid w:val="00F51568"/>
    <w:rsid w:val="00F5256F"/>
    <w:rsid w:val="00F6496A"/>
    <w:rsid w:val="00F67AC6"/>
    <w:rsid w:val="00F73CF4"/>
    <w:rsid w:val="00F74D5F"/>
    <w:rsid w:val="00F7555B"/>
    <w:rsid w:val="00F87250"/>
    <w:rsid w:val="00F9624A"/>
    <w:rsid w:val="00FA2819"/>
    <w:rsid w:val="00FA2AA4"/>
    <w:rsid w:val="00FA2C57"/>
    <w:rsid w:val="00FA6933"/>
    <w:rsid w:val="00FD33B5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das.co.uk/n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Herrity, Alex</dc:creator>
  <cp:lastModifiedBy>Platek, Agata</cp:lastModifiedBy>
  <cp:revision>7</cp:revision>
  <cp:lastPrinted>2014-01-06T11:08:00Z</cp:lastPrinted>
  <dcterms:created xsi:type="dcterms:W3CDTF">2014-01-06T11:02:00Z</dcterms:created>
  <dcterms:modified xsi:type="dcterms:W3CDTF">2014-01-06T11:11:00Z</dcterms:modified>
</cp:coreProperties>
</file>