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F1" w:rsidRPr="001869D2" w:rsidRDefault="009914B9" w:rsidP="00A34EF1">
      <w:pPr>
        <w:jc w:val="center"/>
        <w:outlineLvl w:val="0"/>
        <w:rPr>
          <w:rFonts w:ascii="Batang" w:eastAsia="Batang" w:hAnsi="Batang" w:cs="Batang"/>
          <w:b/>
          <w:sz w:val="20"/>
          <w:szCs w:val="20"/>
          <w:lang w:eastAsia="ko-KR"/>
        </w:rPr>
      </w:pPr>
      <w:r w:rsidRPr="001869D2">
        <w:rPr>
          <w:rFonts w:ascii="Batang" w:eastAsia="Batang" w:hAnsi="Batang" w:cs="Batang" w:hint="eastAsia"/>
          <w:b/>
          <w:sz w:val="20"/>
          <w:szCs w:val="20"/>
          <w:lang w:eastAsia="ko-KR"/>
        </w:rPr>
        <w:t>브라주카(</w:t>
      </w:r>
      <w:proofErr w:type="spellStart"/>
      <w:r w:rsidRPr="001869D2">
        <w:rPr>
          <w:rFonts w:ascii="Batang" w:eastAsia="Batang" w:hAnsi="Batang" w:cs="Arial"/>
          <w:b/>
          <w:sz w:val="20"/>
          <w:szCs w:val="20"/>
        </w:rPr>
        <w:t>B</w:t>
      </w:r>
      <w:bookmarkStart w:id="0" w:name="_GoBack"/>
      <w:bookmarkEnd w:id="0"/>
      <w:r w:rsidRPr="001869D2">
        <w:rPr>
          <w:rFonts w:ascii="Batang" w:eastAsia="Batang" w:hAnsi="Batang" w:cs="Arial"/>
          <w:b/>
          <w:sz w:val="20"/>
          <w:szCs w:val="20"/>
        </w:rPr>
        <w:t>razuca</w:t>
      </w:r>
      <w:proofErr w:type="spellEnd"/>
      <w:r w:rsidRPr="001869D2">
        <w:rPr>
          <w:rFonts w:ascii="Batang" w:eastAsia="Batang" w:hAnsi="Batang" w:cs="Arial" w:hint="eastAsia"/>
          <w:b/>
          <w:sz w:val="20"/>
          <w:szCs w:val="20"/>
          <w:lang w:eastAsia="ko-KR"/>
        </w:rPr>
        <w:t>)</w:t>
      </w:r>
      <w:r w:rsidRPr="001869D2">
        <w:rPr>
          <w:rFonts w:ascii="Batang" w:eastAsia="Batang" w:hAnsi="Batang" w:cs="Arial"/>
          <w:b/>
          <w:sz w:val="20"/>
          <w:szCs w:val="20"/>
        </w:rPr>
        <w:t xml:space="preserve"> #FF </w:t>
      </w:r>
      <w:r w:rsidRPr="001869D2">
        <w:rPr>
          <w:rFonts w:ascii="Batang" w:eastAsia="Batang" w:hAnsi="Batang" w:cs="Batang" w:hint="eastAsia"/>
          <w:b/>
          <w:sz w:val="20"/>
          <w:szCs w:val="20"/>
          <w:lang w:eastAsia="ko-KR"/>
        </w:rPr>
        <w:t xml:space="preserve">및 </w:t>
      </w:r>
      <w:r w:rsidRPr="001869D2">
        <w:rPr>
          <w:rFonts w:ascii="Batang" w:eastAsia="Batang" w:hAnsi="Batang" w:cs="Arial"/>
          <w:b/>
          <w:sz w:val="20"/>
          <w:szCs w:val="20"/>
        </w:rPr>
        <w:t xml:space="preserve">RT </w:t>
      </w:r>
      <w:r w:rsidRPr="001869D2">
        <w:rPr>
          <w:rFonts w:ascii="Batang" w:eastAsia="Batang" w:hAnsi="Batang" w:cs="Batang" w:hint="eastAsia"/>
          <w:b/>
          <w:sz w:val="20"/>
          <w:szCs w:val="20"/>
          <w:lang w:eastAsia="ko-KR"/>
        </w:rPr>
        <w:t>프로모션</w:t>
      </w:r>
    </w:p>
    <w:p w:rsidR="00271D00" w:rsidRPr="001869D2" w:rsidRDefault="00A34EF1" w:rsidP="00A34EF1">
      <w:pPr>
        <w:jc w:val="center"/>
        <w:outlineLvl w:val="0"/>
        <w:rPr>
          <w:rFonts w:ascii="Batang" w:eastAsia="Batang" w:hAnsi="Batang" w:cs="Arial"/>
          <w:sz w:val="20"/>
          <w:szCs w:val="20"/>
        </w:rPr>
      </w:pPr>
      <w:r w:rsidRPr="001869D2">
        <w:rPr>
          <w:rFonts w:ascii="Batang" w:eastAsia="Batang" w:hAnsi="Batang" w:cs="Batang" w:hint="eastAsia"/>
          <w:b/>
          <w:sz w:val="20"/>
          <w:szCs w:val="20"/>
          <w:lang w:eastAsia="ko-KR"/>
        </w:rPr>
        <w:t>이용</w:t>
      </w:r>
      <w:r w:rsidR="009914B9" w:rsidRPr="001869D2">
        <w:rPr>
          <w:rFonts w:ascii="Batang" w:eastAsia="Batang" w:hAnsi="Batang" w:cs="Batang" w:hint="eastAsia"/>
          <w:b/>
          <w:sz w:val="20"/>
          <w:szCs w:val="20"/>
          <w:lang w:eastAsia="ko-KR"/>
        </w:rPr>
        <w:t>약관</w:t>
      </w:r>
      <w:r w:rsidR="00351288" w:rsidRPr="001869D2">
        <w:rPr>
          <w:rFonts w:ascii="Batang" w:eastAsia="Batang" w:hAnsi="Batang" w:cs="Arial"/>
          <w:sz w:val="20"/>
          <w:szCs w:val="20"/>
        </w:rPr>
        <w:t xml:space="preserve"> </w:t>
      </w:r>
    </w:p>
    <w:p w:rsidR="00271D00" w:rsidRPr="001869D2" w:rsidRDefault="00C706CF" w:rsidP="00F268D3">
      <w:pPr>
        <w:jc w:val="both"/>
        <w:outlineLvl w:val="0"/>
        <w:rPr>
          <w:rFonts w:ascii="Batang" w:eastAsia="Batang" w:hAnsi="Batang" w:cs="Arial"/>
          <w:sz w:val="20"/>
          <w:szCs w:val="20"/>
        </w:rPr>
      </w:pPr>
      <w:r w:rsidRPr="001869D2">
        <w:rPr>
          <w:rFonts w:ascii="Batang" w:eastAsia="Batang" w:hAnsi="Batang" w:cs="Arial"/>
          <w:sz w:val="20"/>
          <w:szCs w:val="20"/>
        </w:rPr>
        <w:t xml:space="preserve"> </w:t>
      </w:r>
    </w:p>
    <w:p w:rsidR="004457AE" w:rsidRPr="001869D2" w:rsidRDefault="009914B9" w:rsidP="00F268D3">
      <w:pPr>
        <w:jc w:val="both"/>
        <w:outlineLvl w:val="0"/>
        <w:rPr>
          <w:rFonts w:ascii="Batang" w:eastAsia="Batang" w:hAnsi="Batang" w:cs="Arial"/>
          <w:b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본 </w:t>
      </w:r>
      <w:r w:rsidR="00DE5131" w:rsidRPr="001869D2">
        <w:rPr>
          <w:rFonts w:ascii="Batang" w:eastAsia="Batang" w:hAnsi="Batang" w:cs="Batang" w:hint="eastAsia"/>
          <w:sz w:val="20"/>
          <w:szCs w:val="20"/>
          <w:lang w:eastAsia="ko-KR"/>
        </w:rPr>
        <w:t>이용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약관</w:t>
      </w:r>
      <w:r w:rsidR="00DE5131" w:rsidRPr="001869D2">
        <w:rPr>
          <w:rFonts w:ascii="Batang" w:eastAsia="Batang" w:hAnsi="Batang" w:cs="Batang" w:hint="eastAsia"/>
          <w:sz w:val="20"/>
          <w:szCs w:val="20"/>
          <w:lang w:eastAsia="ko-KR"/>
        </w:rPr>
        <w:t>(</w:t>
      </w:r>
      <w:r w:rsidR="00DE5131" w:rsidRPr="001869D2">
        <w:rPr>
          <w:rFonts w:ascii="Batang" w:eastAsia="Batang" w:hAnsi="Batang" w:cs="Batang" w:hint="eastAsia"/>
          <w:b/>
          <w:sz w:val="20"/>
          <w:szCs w:val="20"/>
          <w:lang w:eastAsia="ko-KR"/>
        </w:rPr>
        <w:t>이하, 약관</w:t>
      </w:r>
      <w:r w:rsidR="00DE5131" w:rsidRPr="001869D2">
        <w:rPr>
          <w:rFonts w:ascii="Batang" w:eastAsia="Batang" w:hAnsi="Batang" w:cs="Batang" w:hint="eastAsia"/>
          <w:sz w:val="20"/>
          <w:szCs w:val="20"/>
          <w:lang w:eastAsia="ko-KR"/>
        </w:rPr>
        <w:t>)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을 주의 깊게 읽으시기 바랍니다. </w:t>
      </w:r>
      <w:r w:rsidR="00DE5131" w:rsidRPr="001869D2">
        <w:rPr>
          <w:rFonts w:ascii="Batang" w:eastAsia="Batang" w:hAnsi="Batang" w:cs="Batang" w:hint="eastAsia"/>
          <w:sz w:val="20"/>
          <w:szCs w:val="20"/>
          <w:lang w:eastAsia="ko-KR"/>
        </w:rPr>
        <w:t>이 약관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에는 </w:t>
      </w:r>
      <w:r w:rsidR="00E665FE" w:rsidRPr="001869D2">
        <w:rPr>
          <w:rFonts w:ascii="Batang" w:eastAsia="Batang" w:hAnsi="Batang" w:cs="Batang" w:hint="eastAsia"/>
          <w:sz w:val="20"/>
          <w:szCs w:val="20"/>
          <w:lang w:eastAsia="ko-KR"/>
        </w:rPr>
        <w:t>중요한 정보가 들어 있습니다. 이 프로모션에 참여함으로써 각 참가자는 약관 적용에 동의하는 것으로 간주됩니다</w:t>
      </w:r>
      <w:r w:rsidR="00E665FE" w:rsidRPr="001869D2">
        <w:rPr>
          <w:rFonts w:ascii="Batang" w:eastAsia="Batang" w:hAnsi="Batang" w:cs="Batang" w:hint="eastAsia"/>
          <w:sz w:val="20"/>
          <w:szCs w:val="20"/>
          <w:vertAlign w:val="superscript"/>
          <w:lang w:eastAsia="ko-KR"/>
        </w:rPr>
        <w:t>1</w:t>
      </w:r>
      <w:r w:rsidR="00E665FE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. </w:t>
      </w:r>
    </w:p>
    <w:p w:rsidR="00DE5131" w:rsidRPr="001869D2" w:rsidRDefault="00DE5131" w:rsidP="00F268D3">
      <w:pPr>
        <w:jc w:val="both"/>
        <w:outlineLvl w:val="0"/>
        <w:rPr>
          <w:rFonts w:ascii="Batang" w:eastAsia="Batang" w:hAnsi="Batang" w:cs="Batang"/>
          <w:b/>
          <w:sz w:val="20"/>
          <w:szCs w:val="20"/>
          <w:lang w:eastAsia="ko-KR"/>
        </w:rPr>
      </w:pPr>
    </w:p>
    <w:p w:rsidR="004457AE" w:rsidRPr="001869D2" w:rsidRDefault="00E665FE" w:rsidP="00F268D3">
      <w:pPr>
        <w:jc w:val="both"/>
        <w:outlineLvl w:val="0"/>
        <w:rPr>
          <w:rFonts w:ascii="Batang" w:eastAsia="Batang" w:hAnsi="Batang" w:cs="Calibri"/>
          <w:b/>
          <w:sz w:val="20"/>
          <w:szCs w:val="20"/>
        </w:rPr>
      </w:pPr>
      <w:r w:rsidRPr="001869D2">
        <w:rPr>
          <w:rFonts w:ascii="Batang" w:eastAsia="Batang" w:hAnsi="Batang" w:cs="Batang" w:hint="eastAsia"/>
          <w:b/>
          <w:sz w:val="20"/>
          <w:szCs w:val="20"/>
          <w:lang w:eastAsia="ko-KR"/>
        </w:rPr>
        <w:t>프로모션</w:t>
      </w:r>
      <w:r w:rsidR="004457AE" w:rsidRPr="001869D2">
        <w:rPr>
          <w:rFonts w:ascii="Batang" w:eastAsia="Batang" w:hAnsi="Batang" w:cs="Calibri"/>
          <w:b/>
          <w:sz w:val="20"/>
          <w:szCs w:val="20"/>
        </w:rPr>
        <w:t xml:space="preserve"> </w:t>
      </w:r>
    </w:p>
    <w:p w:rsidR="00271D00" w:rsidRPr="001869D2" w:rsidRDefault="00271D00" w:rsidP="00F268D3">
      <w:pPr>
        <w:jc w:val="both"/>
        <w:outlineLvl w:val="0"/>
        <w:rPr>
          <w:rFonts w:ascii="Batang" w:eastAsia="Batang" w:hAnsi="Batang" w:cs="Calibri"/>
          <w:b/>
          <w:sz w:val="20"/>
          <w:szCs w:val="20"/>
        </w:rPr>
      </w:pPr>
    </w:p>
    <w:p w:rsidR="00271D00" w:rsidRPr="001869D2" w:rsidRDefault="00197201" w:rsidP="00F268D3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  <w:lang w:eastAsia="zh-CN"/>
        </w:rPr>
      </w:pPr>
      <w:r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이</w:t>
      </w:r>
      <w:r w:rsidR="00E665FE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 xml:space="preserve"> 약관은 </w:t>
      </w:r>
      <w:r w:rsidR="00E665FE" w:rsidRPr="001869D2">
        <w:rPr>
          <w:rFonts w:ascii="Batang" w:eastAsia="Batang" w:hAnsi="Batang" w:cs="Batang" w:hint="eastAsia"/>
          <w:sz w:val="20"/>
          <w:szCs w:val="20"/>
          <w:lang w:eastAsia="ko-KR"/>
        </w:rPr>
        <w:t>네덜란드</w:t>
      </w:r>
      <w:r w:rsidR="00F56D8D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</w:t>
      </w:r>
      <w:r w:rsidR="00F56D8D" w:rsidRPr="001869D2">
        <w:rPr>
          <w:rFonts w:ascii="Batang" w:eastAsia="Batang" w:hAnsi="Batang" w:cs="Arial"/>
          <w:sz w:val="20"/>
          <w:szCs w:val="20"/>
        </w:rPr>
        <w:t>1101 BW</w:t>
      </w:r>
      <w:r w:rsidR="00E665FE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암스테르담</w:t>
      </w:r>
      <w:r w:rsidR="00DE5131" w:rsidRPr="001869D2">
        <w:rPr>
          <w:rFonts w:ascii="Batang" w:eastAsia="Batang" w:hAnsi="Batang" w:cs="Batang" w:hint="eastAsia"/>
          <w:sz w:val="20"/>
          <w:szCs w:val="20"/>
          <w:lang w:eastAsia="ko-KR"/>
        </w:rPr>
        <w:t>,</w:t>
      </w:r>
      <w:r w:rsidR="00E665FE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</w:t>
      </w:r>
      <w:proofErr w:type="spellStart"/>
      <w:r w:rsidR="00E665FE" w:rsidRPr="001869D2">
        <w:rPr>
          <w:rFonts w:ascii="Batang" w:eastAsia="Batang" w:hAnsi="Batang" w:cs="Arial"/>
          <w:sz w:val="20"/>
          <w:szCs w:val="20"/>
        </w:rPr>
        <w:t>Hoogoorddreef</w:t>
      </w:r>
      <w:proofErr w:type="spellEnd"/>
      <w:r w:rsidR="00E665FE" w:rsidRPr="001869D2">
        <w:rPr>
          <w:rFonts w:ascii="Batang" w:eastAsia="Batang" w:hAnsi="Batang" w:cs="Arial"/>
          <w:sz w:val="20"/>
          <w:szCs w:val="20"/>
        </w:rPr>
        <w:t xml:space="preserve"> 9a</w:t>
      </w:r>
      <w:r w:rsidR="00E665FE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에 위치한 아디다스 국제 마케팅 </w:t>
      </w:r>
      <w:r w:rsidR="00E665FE" w:rsidRPr="001869D2">
        <w:rPr>
          <w:rFonts w:ascii="Batang" w:eastAsia="Batang" w:hAnsi="Batang" w:cs="Arial"/>
          <w:sz w:val="20"/>
          <w:szCs w:val="20"/>
        </w:rPr>
        <w:t>B.V. (</w:t>
      </w:r>
      <w:r w:rsidR="00E665FE" w:rsidRPr="001869D2">
        <w:rPr>
          <w:rFonts w:ascii="Batang" w:eastAsia="Batang" w:hAnsi="Batang" w:cs="Batang" w:hint="eastAsia"/>
          <w:b/>
          <w:sz w:val="20"/>
          <w:szCs w:val="20"/>
          <w:lang w:eastAsia="ko-KR"/>
        </w:rPr>
        <w:t>이하, 프로모터</w:t>
      </w:r>
      <w:r w:rsidR="00E665FE" w:rsidRPr="001869D2">
        <w:rPr>
          <w:rFonts w:ascii="Batang" w:eastAsia="Batang" w:hAnsi="Batang" w:cs="Arial"/>
          <w:sz w:val="20"/>
          <w:szCs w:val="20"/>
        </w:rPr>
        <w:t>)</w:t>
      </w:r>
      <w:r w:rsidR="00F56D8D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가 주관하는 </w:t>
      </w:r>
      <w:r w:rsidR="00F56D8D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브라주카(</w:t>
      </w:r>
      <w:proofErr w:type="spellStart"/>
      <w:r w:rsidR="00F56D8D" w:rsidRPr="001869D2">
        <w:rPr>
          <w:rFonts w:ascii="Batang" w:eastAsia="Batang" w:hAnsi="Batang" w:cs="Arial"/>
          <w:sz w:val="20"/>
          <w:szCs w:val="20"/>
        </w:rPr>
        <w:t>Brazuca</w:t>
      </w:r>
      <w:proofErr w:type="spellEnd"/>
      <w:r w:rsidR="00F56D8D" w:rsidRPr="001869D2">
        <w:rPr>
          <w:rFonts w:ascii="Batang" w:eastAsia="Batang" w:hAnsi="Batang" w:cs="Arial" w:hint="eastAsia"/>
          <w:sz w:val="20"/>
          <w:szCs w:val="20"/>
          <w:lang w:eastAsia="ko-KR"/>
        </w:rPr>
        <w:t>)</w:t>
      </w:r>
      <w:r w:rsidR="00F56D8D" w:rsidRPr="001869D2">
        <w:rPr>
          <w:rFonts w:ascii="Batang" w:eastAsia="Batang" w:hAnsi="Batang" w:cs="Arial"/>
          <w:sz w:val="20"/>
          <w:szCs w:val="20"/>
        </w:rPr>
        <w:t xml:space="preserve"> #FF </w:t>
      </w:r>
      <w:r w:rsidR="00F56D8D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및 </w:t>
      </w:r>
      <w:r w:rsidR="00F56D8D" w:rsidRPr="001869D2">
        <w:rPr>
          <w:rFonts w:ascii="Batang" w:eastAsia="Batang" w:hAnsi="Batang" w:cs="Arial"/>
          <w:sz w:val="20"/>
          <w:szCs w:val="20"/>
        </w:rPr>
        <w:t xml:space="preserve">RT </w:t>
      </w:r>
      <w:r w:rsidR="00F56D8D" w:rsidRPr="001869D2">
        <w:rPr>
          <w:rFonts w:ascii="Batang" w:eastAsia="Batang" w:hAnsi="Batang" w:cs="Batang" w:hint="eastAsia"/>
          <w:sz w:val="20"/>
          <w:szCs w:val="20"/>
          <w:lang w:eastAsia="ko-KR"/>
        </w:rPr>
        <w:t>프로모션(</w:t>
      </w:r>
      <w:r w:rsidR="00F56D8D" w:rsidRPr="001869D2">
        <w:rPr>
          <w:rFonts w:ascii="Batang" w:eastAsia="Batang" w:hAnsi="Batang" w:cs="Batang" w:hint="eastAsia"/>
          <w:b/>
          <w:sz w:val="20"/>
          <w:szCs w:val="20"/>
          <w:lang w:eastAsia="ko-KR"/>
        </w:rPr>
        <w:t>이하, 프로모션</w:t>
      </w:r>
      <w:r w:rsidR="00F56D8D" w:rsidRPr="001869D2">
        <w:rPr>
          <w:rFonts w:ascii="Batang" w:eastAsia="Batang" w:hAnsi="Batang" w:cs="Batang" w:hint="eastAsia"/>
          <w:sz w:val="20"/>
          <w:szCs w:val="20"/>
          <w:lang w:eastAsia="ko-KR"/>
        </w:rPr>
        <w:t>)에 적용됩니다.</w:t>
      </w:r>
    </w:p>
    <w:p w:rsidR="006D6D9F" w:rsidRPr="001869D2" w:rsidRDefault="00197201" w:rsidP="00DE6DAF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  <w:lang w:eastAsia="zh-CN"/>
        </w:rPr>
      </w:pPr>
      <w:r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이</w:t>
      </w:r>
      <w:r w:rsidR="00F56D8D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 xml:space="preserve"> 약관은 웹사이트 </w:t>
      </w:r>
      <w:r w:rsidR="00F56D8D" w:rsidRPr="001869D2">
        <w:rPr>
          <w:rFonts w:ascii="Batang" w:eastAsia="Batang" w:hAnsi="Batang" w:cs="Calibri"/>
          <w:color w:val="000000"/>
          <w:sz w:val="20"/>
          <w:szCs w:val="20"/>
        </w:rPr>
        <w:t>http://news.adidas.com/GB</w:t>
      </w:r>
      <w:r w:rsidR="00F56D8D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에서 볼 수 있습니다. 기록을 위하여 약관 사본을 인쇄하여 보관하시기 바랍니다.</w:t>
      </w:r>
    </w:p>
    <w:p w:rsidR="00271D00" w:rsidRPr="001869D2" w:rsidRDefault="00271D00" w:rsidP="006D6D9F">
      <w:pPr>
        <w:jc w:val="both"/>
        <w:rPr>
          <w:rFonts w:ascii="Batang" w:eastAsia="Batang" w:hAnsi="Batang"/>
          <w:sz w:val="20"/>
          <w:szCs w:val="20"/>
          <w:lang w:eastAsia="zh-CN"/>
        </w:rPr>
      </w:pPr>
    </w:p>
    <w:p w:rsidR="006D6D9F" w:rsidRPr="001869D2" w:rsidRDefault="00F56D8D" w:rsidP="006D6D9F">
      <w:pPr>
        <w:jc w:val="both"/>
        <w:rPr>
          <w:rFonts w:ascii="Batang" w:eastAsia="Batang" w:hAnsi="Batang"/>
          <w:b/>
          <w:sz w:val="20"/>
          <w:szCs w:val="20"/>
          <w:lang w:eastAsia="zh-CN"/>
        </w:rPr>
      </w:pPr>
      <w:r w:rsidRPr="001869D2">
        <w:rPr>
          <w:rFonts w:ascii="Batang" w:eastAsia="Batang" w:hAnsi="Batang" w:cs="Batang" w:hint="eastAsia"/>
          <w:b/>
          <w:sz w:val="20"/>
          <w:szCs w:val="20"/>
          <w:lang w:eastAsia="ko-KR"/>
        </w:rPr>
        <w:t>자격요건</w:t>
      </w:r>
    </w:p>
    <w:p w:rsidR="006D6D9F" w:rsidRPr="001869D2" w:rsidRDefault="006D6D9F" w:rsidP="006D6D9F">
      <w:pPr>
        <w:jc w:val="both"/>
        <w:rPr>
          <w:rFonts w:ascii="Batang" w:eastAsia="Batang" w:hAnsi="Batang"/>
          <w:sz w:val="20"/>
          <w:szCs w:val="20"/>
          <w:lang w:eastAsia="zh-CN"/>
        </w:rPr>
      </w:pPr>
    </w:p>
    <w:p w:rsidR="0020170C" w:rsidRPr="001869D2" w:rsidRDefault="00197201" w:rsidP="00F268D3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  <w:lang w:eastAsia="zh-CN"/>
        </w:rPr>
      </w:pPr>
      <w:r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이</w:t>
      </w:r>
      <w:r w:rsidR="00F56D8D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 xml:space="preserve"> 프로모션은 </w:t>
      </w:r>
      <w:r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영국, 일본, 스페인, 독일, 프랑스, 대한민국, 이탈리아, 러시아에 거주하는 18세 이상의 개인에게 개방되며, 이 문서의 제6항에 언급된 자는 배제됩니다. 16, 17세 및 18세 미만</w:t>
      </w:r>
      <w:r w:rsidR="006D0B49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 xml:space="preserve"> 자는 </w:t>
      </w:r>
      <w:r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 xml:space="preserve">부모, </w:t>
      </w:r>
      <w:r w:rsidR="00903638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후견인 또는 법정대리인의 동의 후에만 참여할 수 있습니다. 프로모터는 이 동의에 관한 서면 증명을 요청할 수 있습니다. 15세 이하의 자는 어떤 경우에도 참</w:t>
      </w:r>
      <w:r w:rsidR="00DE5131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여</w:t>
      </w:r>
      <w:r w:rsidR="00903638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할 수 없습니다.</w:t>
      </w:r>
      <w:r w:rsidR="0020170C" w:rsidRPr="001869D2">
        <w:rPr>
          <w:rFonts w:ascii="Batang" w:eastAsia="Batang" w:hAnsi="Batang" w:cs="Calibri"/>
          <w:color w:val="000000"/>
          <w:sz w:val="20"/>
          <w:szCs w:val="20"/>
        </w:rPr>
        <w:t xml:space="preserve"> </w:t>
      </w:r>
    </w:p>
    <w:p w:rsidR="00BA1D26" w:rsidRPr="001869D2" w:rsidRDefault="00903638" w:rsidP="00F268D3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  <w:lang w:eastAsia="zh-CN"/>
        </w:rPr>
      </w:pPr>
      <w:r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프로모터 또는 그 대리인</w:t>
      </w:r>
      <w:r w:rsidR="006D0B49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의 직원</w:t>
      </w:r>
      <w:r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 xml:space="preserve"> 및 이들의 1촌, 2촌 가족</w:t>
      </w:r>
      <w:r w:rsidR="006D0B49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, 그리고 프로모터 및 그 가족들과 직접 또는 간접적으로 직업</w:t>
      </w:r>
      <w:r w:rsidR="00DE5131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상</w:t>
      </w:r>
      <w:r w:rsidR="006D0B49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 xml:space="preserve"> 연결된 자는 참</w:t>
      </w:r>
      <w:r w:rsidR="00DE5131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여</w:t>
      </w:r>
      <w:r w:rsidR="006D0B49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할 수 없습니다.</w:t>
      </w:r>
      <w:r w:rsidR="00BA1D26" w:rsidRPr="001869D2">
        <w:rPr>
          <w:rFonts w:ascii="Batang" w:eastAsia="Batang" w:hAnsi="Batang"/>
          <w:sz w:val="20"/>
          <w:szCs w:val="20"/>
          <w:lang w:eastAsia="zh-CN"/>
        </w:rPr>
        <w:t xml:space="preserve"> </w:t>
      </w:r>
    </w:p>
    <w:p w:rsidR="00A43AD0" w:rsidRPr="001869D2" w:rsidRDefault="00A43AD0" w:rsidP="00A43AD0">
      <w:pPr>
        <w:jc w:val="both"/>
        <w:rPr>
          <w:rFonts w:ascii="Batang" w:eastAsia="Batang" w:hAnsi="Batang" w:cs="Calibri"/>
          <w:color w:val="000000"/>
          <w:sz w:val="20"/>
          <w:szCs w:val="20"/>
        </w:rPr>
      </w:pPr>
    </w:p>
    <w:p w:rsidR="009B0884" w:rsidRPr="001869D2" w:rsidRDefault="006D0B49" w:rsidP="00A43AD0">
      <w:pPr>
        <w:jc w:val="both"/>
        <w:rPr>
          <w:rFonts w:ascii="Batang" w:eastAsia="Batang" w:hAnsi="Batang" w:cs="Calibri"/>
          <w:b/>
          <w:color w:val="000000"/>
          <w:sz w:val="20"/>
          <w:szCs w:val="20"/>
        </w:rPr>
      </w:pPr>
      <w:r w:rsidRPr="001869D2">
        <w:rPr>
          <w:rFonts w:ascii="Batang" w:eastAsia="Batang" w:hAnsi="Batang" w:cs="Batang" w:hint="eastAsia"/>
          <w:b/>
          <w:color w:val="000000"/>
          <w:sz w:val="20"/>
          <w:szCs w:val="20"/>
          <w:lang w:eastAsia="ko-KR"/>
        </w:rPr>
        <w:t>참여</w:t>
      </w:r>
    </w:p>
    <w:p w:rsidR="00A43AD0" w:rsidRPr="001869D2" w:rsidRDefault="00A43AD0" w:rsidP="00A43AD0">
      <w:pPr>
        <w:jc w:val="both"/>
        <w:rPr>
          <w:rFonts w:ascii="Batang" w:eastAsia="Batang" w:hAnsi="Batang" w:cs="Calibri"/>
          <w:b/>
          <w:color w:val="000000"/>
          <w:sz w:val="20"/>
          <w:szCs w:val="20"/>
        </w:rPr>
      </w:pPr>
    </w:p>
    <w:p w:rsidR="00A43AD0" w:rsidRPr="001869D2" w:rsidRDefault="006D0B49" w:rsidP="009F03E0">
      <w:pPr>
        <w:numPr>
          <w:ilvl w:val="0"/>
          <w:numId w:val="18"/>
        </w:numPr>
        <w:jc w:val="both"/>
        <w:rPr>
          <w:rFonts w:ascii="Batang" w:eastAsia="Batang" w:hAnsi="Batang"/>
        </w:rPr>
      </w:pPr>
      <w:r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이 프로모션은 2013년 12월 6일 오전 00:00시에 개시되어 2013년 12월 6일 23:59분에 종료됩니다</w:t>
      </w:r>
      <w:r w:rsidR="003F3BCF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(</w:t>
      </w:r>
      <w:r w:rsidR="003F3BCF" w:rsidRPr="001869D2">
        <w:rPr>
          <w:rFonts w:ascii="Batang" w:eastAsia="Batang" w:hAnsi="Batang" w:cs="Batang" w:hint="eastAsia"/>
          <w:b/>
          <w:color w:val="000000"/>
          <w:sz w:val="20"/>
          <w:szCs w:val="20"/>
          <w:lang w:eastAsia="ko-KR"/>
        </w:rPr>
        <w:t>이하, 프로모션 기간</w:t>
      </w:r>
      <w:r w:rsidR="003F3BCF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). 프로모션 기간 경과 후의 모든 응모는 참가에서 배제되며 재고의 여지가 없습니다.</w:t>
      </w:r>
    </w:p>
    <w:p w:rsidR="00A43AD0" w:rsidRPr="001869D2" w:rsidRDefault="009F529B" w:rsidP="009F03E0">
      <w:pPr>
        <w:numPr>
          <w:ilvl w:val="0"/>
          <w:numId w:val="18"/>
        </w:numPr>
        <w:jc w:val="both"/>
        <w:rPr>
          <w:rFonts w:ascii="Batang" w:eastAsia="Batang" w:hAnsi="Batang"/>
        </w:rPr>
      </w:pPr>
      <w:bookmarkStart w:id="1" w:name="_Ref322350793"/>
      <w:r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프로모션</w:t>
      </w:r>
      <w:r w:rsidRPr="001869D2">
        <w:rPr>
          <w:rFonts w:ascii="Batang" w:eastAsia="Batang" w:hAnsi="Batang" w:cs="Batang"/>
          <w:color w:val="000000"/>
          <w:sz w:val="20"/>
          <w:szCs w:val="20"/>
          <w:lang w:eastAsia="ko-KR"/>
        </w:rPr>
        <w:t xml:space="preserve"> 참여</w:t>
      </w:r>
      <w:r w:rsidR="00FF3D88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 xml:space="preserve"> 절차는 </w:t>
      </w:r>
      <w:r w:rsidR="005C6052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다음과 같습니다</w:t>
      </w:r>
      <w:r w:rsidR="003F3BCF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 xml:space="preserve">: </w:t>
      </w:r>
      <w:bookmarkEnd w:id="1"/>
      <w:r w:rsidR="00A43AD0" w:rsidRPr="001869D2">
        <w:rPr>
          <w:rFonts w:ascii="Batang" w:eastAsia="Batang" w:hAnsi="Batang" w:cs="Calibri"/>
          <w:color w:val="000000"/>
          <w:sz w:val="20"/>
          <w:szCs w:val="20"/>
        </w:rPr>
        <w:t xml:space="preserve"> </w:t>
      </w:r>
    </w:p>
    <w:p w:rsidR="00927B77" w:rsidRPr="001869D2" w:rsidRDefault="003F3BCF" w:rsidP="00A43AD0">
      <w:pPr>
        <w:numPr>
          <w:ilvl w:val="0"/>
          <w:numId w:val="21"/>
        </w:numPr>
        <w:jc w:val="both"/>
        <w:rPr>
          <w:rFonts w:ascii="Batang" w:eastAsia="Batang" w:hAnsi="Batang"/>
        </w:rPr>
      </w:pPr>
      <w:r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 xml:space="preserve">프로모션 기간 중에 아디다스 축구 트위터 페이지 </w:t>
      </w:r>
      <w:r w:rsidRPr="001869D2">
        <w:rPr>
          <w:rFonts w:ascii="Batang" w:eastAsia="Batang" w:hAnsi="Batang" w:cs="Calibri"/>
          <w:color w:val="000000"/>
          <w:sz w:val="20"/>
          <w:szCs w:val="20"/>
        </w:rPr>
        <w:t>www.twitter.com/adidasfootball</w:t>
      </w:r>
      <w:r w:rsidRPr="001869D2">
        <w:rPr>
          <w:rFonts w:ascii="Batang" w:eastAsia="Batang" w:hAnsi="Batang" w:cs="Calibri" w:hint="eastAsia"/>
          <w:color w:val="000000"/>
          <w:sz w:val="20"/>
          <w:szCs w:val="20"/>
          <w:lang w:eastAsia="ko-KR"/>
        </w:rPr>
        <w:t xml:space="preserve"> (</w:t>
      </w:r>
      <w:r w:rsidRPr="00C56CE9">
        <w:rPr>
          <w:rFonts w:ascii="Batang" w:eastAsia="Batang" w:hAnsi="Batang" w:cs="Calibri" w:hint="eastAsia"/>
          <w:b/>
          <w:color w:val="000000"/>
          <w:sz w:val="20"/>
          <w:szCs w:val="20"/>
          <w:lang w:eastAsia="ko-KR"/>
        </w:rPr>
        <w:t>이하, 웹사이트</w:t>
      </w:r>
      <w:r w:rsidRPr="001869D2">
        <w:rPr>
          <w:rFonts w:ascii="Batang" w:eastAsia="Batang" w:hAnsi="Batang" w:cs="Calibri" w:hint="eastAsia"/>
          <w:color w:val="000000"/>
          <w:sz w:val="20"/>
          <w:szCs w:val="20"/>
          <w:lang w:eastAsia="ko-KR"/>
        </w:rPr>
        <w:t>) 방문</w:t>
      </w:r>
      <w:r w:rsidR="00FF3D88" w:rsidRPr="001869D2">
        <w:rPr>
          <w:rFonts w:ascii="Batang" w:eastAsia="Batang" w:hAnsi="Batang" w:cs="Calibri" w:hint="eastAsia"/>
          <w:color w:val="000000"/>
          <w:sz w:val="20"/>
          <w:szCs w:val="20"/>
          <w:lang w:eastAsia="ko-KR"/>
        </w:rPr>
        <w:t xml:space="preserve">, </w:t>
      </w:r>
      <w:r w:rsidRPr="001869D2">
        <w:rPr>
          <w:rFonts w:ascii="Batang" w:eastAsia="Batang" w:hAnsi="Batang" w:cs="Calibri" w:hint="eastAsia"/>
          <w:color w:val="000000"/>
          <w:sz w:val="20"/>
          <w:szCs w:val="20"/>
          <w:lang w:eastAsia="ko-KR"/>
        </w:rPr>
        <w:t xml:space="preserve"> </w:t>
      </w:r>
    </w:p>
    <w:p w:rsidR="00BA442A" w:rsidRPr="001869D2" w:rsidRDefault="009F529B" w:rsidP="00A43AD0">
      <w:pPr>
        <w:numPr>
          <w:ilvl w:val="0"/>
          <w:numId w:val="21"/>
        </w:numPr>
        <w:jc w:val="both"/>
        <w:rPr>
          <w:rFonts w:ascii="Batang" w:eastAsia="Batang" w:hAnsi="Batang"/>
        </w:rPr>
      </w:pPr>
      <w:r w:rsidRPr="001869D2">
        <w:rPr>
          <w:rFonts w:ascii="Batang" w:eastAsia="Batang" w:hAnsi="Batang" w:cs="Calibri"/>
          <w:color w:val="000000"/>
          <w:sz w:val="20"/>
          <w:szCs w:val="20"/>
        </w:rPr>
        <w:t>@</w:t>
      </w:r>
      <w:proofErr w:type="spellStart"/>
      <w:r w:rsidRPr="001869D2">
        <w:rPr>
          <w:rFonts w:ascii="Batang" w:eastAsia="Batang" w:hAnsi="Batang" w:cs="Calibri"/>
          <w:color w:val="000000"/>
          <w:sz w:val="20"/>
          <w:szCs w:val="20"/>
        </w:rPr>
        <w:t>Brazuca</w:t>
      </w:r>
      <w:proofErr w:type="spellEnd"/>
      <w:r w:rsidRPr="001869D2">
        <w:rPr>
          <w:rFonts w:ascii="Batang" w:eastAsia="Batang" w:hAnsi="Batang" w:cs="Calibri"/>
          <w:color w:val="000000"/>
          <w:sz w:val="20"/>
          <w:szCs w:val="20"/>
          <w:lang w:eastAsia="ko-KR"/>
        </w:rPr>
        <w:t xml:space="preserve"> 팔로우하기</w:t>
      </w:r>
      <w:r w:rsidR="003F3BCF" w:rsidRPr="001869D2">
        <w:rPr>
          <w:rFonts w:ascii="Batang" w:eastAsia="Batang" w:hAnsi="Batang" w:cs="Calibri" w:hint="eastAsia"/>
          <w:color w:val="000000"/>
          <w:sz w:val="20"/>
          <w:szCs w:val="20"/>
          <w:lang w:eastAsia="ko-KR"/>
        </w:rPr>
        <w:t xml:space="preserve">, </w:t>
      </w:r>
    </w:p>
    <w:p w:rsidR="00927B77" w:rsidRPr="001869D2" w:rsidRDefault="008843A5" w:rsidP="00A43AD0">
      <w:pPr>
        <w:numPr>
          <w:ilvl w:val="0"/>
          <w:numId w:val="21"/>
        </w:numPr>
        <w:jc w:val="both"/>
        <w:rPr>
          <w:rFonts w:ascii="Batang" w:eastAsia="Batang" w:hAnsi="Batang"/>
        </w:rPr>
      </w:pPr>
      <w:r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제공된 경쟁응모 방식에 따르</w:t>
      </w:r>
      <w:r w:rsidR="00FF3D88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기</w:t>
      </w:r>
      <w:r w:rsidR="005C6052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 xml:space="preserve">, </w:t>
      </w:r>
    </w:p>
    <w:p w:rsidR="00E61E73" w:rsidRPr="001869D2" w:rsidRDefault="008843A5" w:rsidP="00A43AD0">
      <w:pPr>
        <w:numPr>
          <w:ilvl w:val="0"/>
          <w:numId w:val="21"/>
        </w:numPr>
        <w:jc w:val="both"/>
        <w:rPr>
          <w:rFonts w:ascii="Batang" w:eastAsia="Batang" w:hAnsi="Batang"/>
        </w:rPr>
      </w:pPr>
      <w:r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이 약관을 조건 없이 수락 및 고수하</w:t>
      </w:r>
      <w:r w:rsidR="00FF3D88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기</w:t>
      </w:r>
      <w:r w:rsidR="005C6052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 xml:space="preserve">, </w:t>
      </w:r>
    </w:p>
    <w:p w:rsidR="00A43AD0" w:rsidRPr="001869D2" w:rsidRDefault="00FF3D88" w:rsidP="00D73274">
      <w:pPr>
        <w:numPr>
          <w:ilvl w:val="0"/>
          <w:numId w:val="21"/>
        </w:numPr>
        <w:jc w:val="both"/>
        <w:rPr>
          <w:rFonts w:ascii="Batang" w:eastAsia="Batang" w:hAnsi="Batang"/>
        </w:rPr>
      </w:pPr>
      <w:r w:rsidRPr="001869D2">
        <w:rPr>
          <w:rFonts w:ascii="Batang" w:eastAsia="Batang" w:hAnsi="Batang" w:cs="Calibri"/>
          <w:color w:val="000000"/>
          <w:sz w:val="20"/>
          <w:szCs w:val="20"/>
        </w:rPr>
        <w:t>http://www.adidas.com/com/pages/legal/privacy-policy/</w:t>
      </w:r>
      <w:r w:rsidR="008843A5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에 게재된 프로모터의 개인정보 보호정책 수락하기</w:t>
      </w:r>
      <w:r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.</w:t>
      </w:r>
      <w:r w:rsidR="008843A5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 xml:space="preserve"> </w:t>
      </w:r>
    </w:p>
    <w:p w:rsidR="00927B77" w:rsidRPr="001869D2" w:rsidRDefault="008843A5" w:rsidP="00F268D3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제6항</w:t>
      </w:r>
      <w:r w:rsidR="00E8512F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에 게시된 방법 이외의 참여 </w:t>
      </w:r>
      <w:r w:rsidR="00FF3D88" w:rsidRPr="001869D2">
        <w:rPr>
          <w:rFonts w:ascii="Batang" w:eastAsia="Batang" w:hAnsi="Batang" w:cs="Batang" w:hint="eastAsia"/>
          <w:sz w:val="20"/>
          <w:szCs w:val="20"/>
          <w:lang w:eastAsia="ko-KR"/>
        </w:rPr>
        <w:t>방법</w:t>
      </w:r>
      <w:r w:rsidR="00E8512F" w:rsidRPr="001869D2">
        <w:rPr>
          <w:rFonts w:ascii="Batang" w:eastAsia="Batang" w:hAnsi="Batang" w:cs="Batang" w:hint="eastAsia"/>
          <w:sz w:val="20"/>
          <w:szCs w:val="20"/>
          <w:lang w:eastAsia="ko-KR"/>
        </w:rPr>
        <w:t>은 수락되지 않습니다. 불완전한 응모는 유효하지 않으며 수락되지 않습니다.</w:t>
      </w:r>
      <w:r w:rsidR="00927B77" w:rsidRPr="001869D2">
        <w:rPr>
          <w:rFonts w:ascii="Batang" w:eastAsia="Batang" w:hAnsi="Batang"/>
          <w:sz w:val="20"/>
          <w:szCs w:val="20"/>
        </w:rPr>
        <w:t xml:space="preserve"> </w:t>
      </w:r>
    </w:p>
    <w:p w:rsidR="00B816E4" w:rsidRPr="001869D2" w:rsidRDefault="00E8512F" w:rsidP="00F268D3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hint="eastAsia"/>
          <w:sz w:val="20"/>
          <w:szCs w:val="20"/>
          <w:lang w:eastAsia="ko-KR"/>
        </w:rPr>
        <w:t>1인당 1회 응모 가능. 1회 이상 응모한 경우 최초 응모만 인정됩니다.</w:t>
      </w:r>
    </w:p>
    <w:p w:rsidR="008C10CB" w:rsidRPr="001869D2" w:rsidRDefault="008C10CB" w:rsidP="008C10CB">
      <w:pPr>
        <w:jc w:val="both"/>
        <w:rPr>
          <w:rFonts w:ascii="Batang" w:eastAsia="Batang" w:hAnsi="Batang"/>
          <w:sz w:val="20"/>
          <w:szCs w:val="20"/>
        </w:rPr>
      </w:pPr>
    </w:p>
    <w:p w:rsidR="008C10CB" w:rsidRPr="001869D2" w:rsidRDefault="00E8512F" w:rsidP="008C10CB">
      <w:pPr>
        <w:jc w:val="both"/>
        <w:rPr>
          <w:rFonts w:ascii="Batang" w:eastAsia="Batang" w:hAnsi="Batang"/>
          <w:b/>
          <w:sz w:val="20"/>
          <w:szCs w:val="20"/>
        </w:rPr>
      </w:pPr>
      <w:r w:rsidRPr="001869D2">
        <w:rPr>
          <w:rFonts w:ascii="Batang" w:eastAsia="Batang" w:hAnsi="Batang" w:cs="Batang" w:hint="eastAsia"/>
          <w:b/>
          <w:sz w:val="20"/>
          <w:szCs w:val="20"/>
          <w:lang w:eastAsia="ko-KR"/>
        </w:rPr>
        <w:t>일반 규칙</w:t>
      </w:r>
    </w:p>
    <w:p w:rsidR="008C10CB" w:rsidRPr="001869D2" w:rsidRDefault="008C10CB" w:rsidP="008C10CB">
      <w:pPr>
        <w:jc w:val="both"/>
        <w:rPr>
          <w:rFonts w:ascii="Batang" w:eastAsia="Batang" w:hAnsi="Batang"/>
          <w:sz w:val="20"/>
          <w:szCs w:val="20"/>
        </w:rPr>
      </w:pPr>
    </w:p>
    <w:p w:rsidR="008C10CB" w:rsidRPr="001869D2" w:rsidRDefault="00E8512F" w:rsidP="00F268D3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참가자는 이 프로모션을 정치적 또는 종교적 사상을 표현하는 데 사용하</w:t>
      </w:r>
      <w:r w:rsidR="00FF3D88" w:rsidRPr="001869D2">
        <w:rPr>
          <w:rFonts w:ascii="Batang" w:eastAsia="Batang" w:hAnsi="Batang" w:cs="Batang" w:hint="eastAsia"/>
          <w:sz w:val="20"/>
          <w:szCs w:val="20"/>
          <w:lang w:eastAsia="ko-KR"/>
        </w:rPr>
        <w:t>지 않아야 한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다.</w:t>
      </w:r>
    </w:p>
    <w:p w:rsidR="008C10CB" w:rsidRPr="001869D2" w:rsidRDefault="00E8512F" w:rsidP="00F268D3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프로모터는 다음과 같은 </w:t>
      </w:r>
      <w:r w:rsidR="00811BD6" w:rsidRPr="001869D2">
        <w:rPr>
          <w:rFonts w:ascii="Batang" w:eastAsia="Batang" w:hAnsi="Batang" w:cs="Batang" w:hint="eastAsia"/>
          <w:sz w:val="20"/>
          <w:szCs w:val="20"/>
          <w:lang w:eastAsia="ko-KR"/>
        </w:rPr>
        <w:t>소재</w:t>
      </w:r>
      <w:r w:rsidR="00226EFE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를 </w:t>
      </w:r>
      <w:r w:rsidR="00811BD6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포함한 어떤 응모도 거절할 </w:t>
      </w:r>
      <w:r w:rsidR="009F529B">
        <w:rPr>
          <w:rFonts w:ascii="Batang" w:eastAsia="Batang" w:hAnsi="Batang" w:cs="Batang" w:hint="eastAsia"/>
          <w:sz w:val="20"/>
          <w:szCs w:val="20"/>
          <w:lang w:eastAsia="ko-KR"/>
        </w:rPr>
        <w:t>권한이</w:t>
      </w:r>
      <w:r w:rsidR="00811BD6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있다: </w:t>
      </w:r>
      <w:r w:rsidR="00110829" w:rsidRPr="001869D2">
        <w:rPr>
          <w:rFonts w:ascii="Batang" w:eastAsia="Batang" w:hAnsi="Batang" w:cs="Batang" w:hint="eastAsia"/>
          <w:sz w:val="20"/>
          <w:szCs w:val="20"/>
          <w:lang w:eastAsia="ko-KR"/>
        </w:rPr>
        <w:t>무례</w:t>
      </w:r>
      <w:r w:rsidR="00811BD6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, 모욕, </w:t>
      </w:r>
      <w:r w:rsidR="00226EFE" w:rsidRPr="001869D2">
        <w:rPr>
          <w:rFonts w:ascii="Batang" w:eastAsia="Batang" w:hAnsi="Batang" w:cs="Batang" w:hint="eastAsia"/>
          <w:sz w:val="20"/>
          <w:szCs w:val="20"/>
          <w:lang w:eastAsia="ko-KR"/>
        </w:rPr>
        <w:t>상해</w:t>
      </w:r>
      <w:r w:rsidR="00811BD6" w:rsidRPr="001869D2">
        <w:rPr>
          <w:rFonts w:ascii="Batang" w:eastAsia="Batang" w:hAnsi="Batang" w:cs="Batang" w:hint="eastAsia"/>
          <w:sz w:val="20"/>
          <w:szCs w:val="20"/>
          <w:lang w:eastAsia="ko-KR"/>
        </w:rPr>
        <w:t>, 음란, 불쾌</w:t>
      </w:r>
      <w:r w:rsidR="00226EFE" w:rsidRPr="001869D2">
        <w:rPr>
          <w:rFonts w:ascii="Batang" w:eastAsia="Batang" w:hAnsi="Batang" w:cs="Batang" w:hint="eastAsia"/>
          <w:sz w:val="20"/>
          <w:szCs w:val="20"/>
          <w:lang w:eastAsia="ko-KR"/>
        </w:rPr>
        <w:t>감</w:t>
      </w:r>
      <w:r w:rsidR="00811BD6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, 보복, 외설, </w:t>
      </w:r>
      <w:r w:rsidR="00110829" w:rsidRPr="001869D2">
        <w:rPr>
          <w:rFonts w:ascii="Batang" w:eastAsia="Batang" w:hAnsi="Batang" w:cs="Batang" w:hint="eastAsia"/>
          <w:sz w:val="20"/>
          <w:szCs w:val="20"/>
          <w:lang w:eastAsia="ko-KR"/>
        </w:rPr>
        <w:t>성도착, 부도덕, 공격, 성적지향, 인종차별, 조롱, 비방, 차별</w:t>
      </w:r>
      <w:r w:rsidR="00226EFE" w:rsidRPr="001869D2">
        <w:rPr>
          <w:rFonts w:ascii="Batang" w:eastAsia="Batang" w:hAnsi="Batang" w:cs="Batang" w:hint="eastAsia"/>
          <w:sz w:val="20"/>
          <w:szCs w:val="20"/>
          <w:lang w:eastAsia="ko-KR"/>
        </w:rPr>
        <w:t>, 선의 및 품위에 반하는 모든 방식, 그리고 프로모터의 재량</w:t>
      </w:r>
      <w:r w:rsidR="00FF3D88" w:rsidRPr="001869D2">
        <w:rPr>
          <w:rFonts w:ascii="Batang" w:eastAsia="Batang" w:hAnsi="Batang" w:cs="Batang" w:hint="eastAsia"/>
          <w:sz w:val="20"/>
          <w:szCs w:val="20"/>
          <w:lang w:eastAsia="ko-KR"/>
        </w:rPr>
        <w:t>에 의해</w:t>
      </w:r>
      <w:r w:rsidR="00226EFE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수락할 수 없는 것으로 판단하는</w:t>
      </w:r>
      <w:r w:rsidR="00FF3D88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행위</w:t>
      </w:r>
      <w:r w:rsidR="00226EFE" w:rsidRPr="001869D2">
        <w:rPr>
          <w:rFonts w:ascii="Batang" w:eastAsia="Batang" w:hAnsi="Batang" w:cs="Batang" w:hint="eastAsia"/>
          <w:sz w:val="20"/>
          <w:szCs w:val="20"/>
          <w:lang w:eastAsia="ko-KR"/>
        </w:rPr>
        <w:t>.</w:t>
      </w:r>
      <w:r w:rsidR="008C10CB" w:rsidRPr="001869D2">
        <w:rPr>
          <w:rFonts w:ascii="Batang" w:eastAsia="Batang" w:hAnsi="Batang"/>
          <w:sz w:val="20"/>
          <w:szCs w:val="20"/>
        </w:rPr>
        <w:t xml:space="preserve"> </w:t>
      </w:r>
    </w:p>
    <w:p w:rsidR="00182EC5" w:rsidRPr="001869D2" w:rsidRDefault="00235417" w:rsidP="00F268D3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응모작</w:t>
      </w:r>
      <w:r w:rsidR="00D574F8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은 관련 법규 또는 제3자의 </w:t>
      </w:r>
      <w:r w:rsidR="009F529B">
        <w:rPr>
          <w:rFonts w:ascii="Batang" w:eastAsia="Batang" w:hAnsi="Batang" w:cs="Batang" w:hint="eastAsia"/>
          <w:sz w:val="20"/>
          <w:szCs w:val="20"/>
          <w:lang w:eastAsia="ko-KR"/>
        </w:rPr>
        <w:t>권한</w:t>
      </w:r>
      <w:r w:rsidR="00D574F8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에 </w:t>
      </w:r>
      <w:r w:rsidR="00FF3D88" w:rsidRPr="001869D2">
        <w:rPr>
          <w:rFonts w:ascii="Batang" w:eastAsia="Batang" w:hAnsi="Batang" w:cs="Batang" w:hint="eastAsia"/>
          <w:sz w:val="20"/>
          <w:szCs w:val="20"/>
          <w:lang w:eastAsia="ko-KR"/>
        </w:rPr>
        <w:t>저촉</w:t>
      </w:r>
      <w:r w:rsidR="00D574F8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되지 않아야 하며, 음란, 외설, 증오, </w:t>
      </w:r>
      <w:r w:rsidR="00E4623B" w:rsidRPr="001869D2">
        <w:rPr>
          <w:rFonts w:ascii="Batang" w:eastAsia="Batang" w:hAnsi="Batang" w:cs="Batang" w:hint="eastAsia"/>
          <w:sz w:val="20"/>
          <w:szCs w:val="20"/>
          <w:lang w:eastAsia="ko-KR"/>
        </w:rPr>
        <w:t>편견, 인종주의, 자극적 폭력 등을 선동, 지지, 표현</w:t>
      </w:r>
      <w:r w:rsidR="00FF3D88" w:rsidRPr="001869D2">
        <w:rPr>
          <w:rFonts w:ascii="Batang" w:eastAsia="Batang" w:hAnsi="Batang" w:cs="Batang" w:hint="eastAsia"/>
          <w:sz w:val="20"/>
          <w:szCs w:val="20"/>
          <w:lang w:eastAsia="ko-KR"/>
        </w:rPr>
        <w:t>하지 않아야 한</w:t>
      </w:r>
      <w:r w:rsidR="00E4623B" w:rsidRPr="001869D2">
        <w:rPr>
          <w:rFonts w:ascii="Batang" w:eastAsia="Batang" w:hAnsi="Batang" w:cs="Batang" w:hint="eastAsia"/>
          <w:sz w:val="20"/>
          <w:szCs w:val="20"/>
          <w:lang w:eastAsia="ko-KR"/>
        </w:rPr>
        <w:t>다</w:t>
      </w:r>
      <w:r w:rsidR="00D574F8" w:rsidRPr="001869D2">
        <w:rPr>
          <w:rFonts w:ascii="Batang" w:eastAsia="Batang" w:hAnsi="Batang" w:cs="Batang" w:hint="eastAsia"/>
          <w:sz w:val="20"/>
          <w:szCs w:val="20"/>
          <w:lang w:eastAsia="ko-KR"/>
        </w:rPr>
        <w:t>.</w:t>
      </w:r>
      <w:r w:rsidR="00182EC5" w:rsidRPr="001869D2">
        <w:rPr>
          <w:rFonts w:ascii="Batang" w:eastAsia="Batang" w:hAnsi="Batang"/>
          <w:sz w:val="20"/>
          <w:szCs w:val="20"/>
        </w:rPr>
        <w:t xml:space="preserve">  </w:t>
      </w:r>
    </w:p>
    <w:p w:rsidR="00182EC5" w:rsidRPr="001869D2" w:rsidRDefault="00235417" w:rsidP="00F268D3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lastRenderedPageBreak/>
        <w:t>응모작은</w:t>
      </w:r>
      <w:r w:rsidR="008E54B4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어떤 방식으로든 프로모터, 그 계열사, 대리인 그리고/또는 아디다스 브랜드(또는 프로모터의 다른 브랜드)에 해를 끼쳐서는 안 된다.</w:t>
      </w:r>
      <w:r w:rsidR="005F4849" w:rsidRPr="001869D2">
        <w:rPr>
          <w:rFonts w:ascii="Batang" w:eastAsia="Batang" w:hAnsi="Batang"/>
          <w:sz w:val="20"/>
          <w:szCs w:val="20"/>
        </w:rPr>
        <w:t xml:space="preserve"> </w:t>
      </w:r>
    </w:p>
    <w:p w:rsidR="00182EC5" w:rsidRPr="001869D2" w:rsidRDefault="008E54B4" w:rsidP="00F268D3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참가자는 </w:t>
      </w:r>
      <w:r w:rsidR="00235417" w:rsidRPr="001869D2">
        <w:rPr>
          <w:rFonts w:ascii="Batang" w:eastAsia="Batang" w:hAnsi="Batang" w:cs="Batang" w:hint="eastAsia"/>
          <w:sz w:val="20"/>
          <w:szCs w:val="20"/>
          <w:lang w:eastAsia="ko-KR"/>
        </w:rPr>
        <w:t>소프트웨어 바이러스 또는 기타 컴퓨터코드, 웹사이트상의 소프트웨어 또는 장비의 사용을 방해, 파괴, 제한하도록 설계된 파일 또는 프로그램 등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을 포함한 </w:t>
      </w:r>
      <w:r w:rsidR="00235417" w:rsidRPr="001869D2">
        <w:rPr>
          <w:rFonts w:ascii="Batang" w:eastAsia="Batang" w:hAnsi="Batang" w:cs="Batang" w:hint="eastAsia"/>
          <w:sz w:val="20"/>
          <w:szCs w:val="20"/>
          <w:lang w:eastAsia="ko-KR"/>
        </w:rPr>
        <w:t>자료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를 업로드, 우편, 이메일 발송하거나 </w:t>
      </w:r>
      <w:r w:rsidR="00664397" w:rsidRPr="001869D2">
        <w:rPr>
          <w:rFonts w:ascii="Batang" w:eastAsia="Batang" w:hAnsi="Batang" w:cs="Batang" w:hint="eastAsia"/>
          <w:sz w:val="20"/>
          <w:szCs w:val="20"/>
          <w:lang w:eastAsia="ko-KR"/>
        </w:rPr>
        <w:t>이용할 수 없다.</w:t>
      </w:r>
      <w:r w:rsidR="00182EC5" w:rsidRPr="001869D2">
        <w:rPr>
          <w:rFonts w:ascii="Batang" w:eastAsia="Batang" w:hAnsi="Batang"/>
          <w:sz w:val="20"/>
          <w:szCs w:val="20"/>
        </w:rPr>
        <w:t xml:space="preserve"> </w:t>
      </w:r>
    </w:p>
    <w:p w:rsidR="00182EC5" w:rsidRPr="001869D2" w:rsidRDefault="00664397" w:rsidP="00F268D3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참가자는 자신의 참가로부터 어떤 </w:t>
      </w:r>
      <w:r w:rsidR="009F529B">
        <w:rPr>
          <w:rFonts w:ascii="Batang" w:eastAsia="Batang" w:hAnsi="Batang" w:cs="Batang" w:hint="eastAsia"/>
          <w:sz w:val="20"/>
          <w:szCs w:val="20"/>
          <w:lang w:eastAsia="ko-KR"/>
        </w:rPr>
        <w:t>권한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도 파생시킬 수 없으며, 자신의 </w:t>
      </w:r>
      <w:r w:rsidR="00235417" w:rsidRPr="001869D2">
        <w:rPr>
          <w:rFonts w:ascii="Batang" w:eastAsia="Batang" w:hAnsi="Batang" w:cs="Batang" w:hint="eastAsia"/>
          <w:sz w:val="20"/>
          <w:szCs w:val="20"/>
          <w:lang w:eastAsia="ko-KR"/>
        </w:rPr>
        <w:t>응모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및 참가에 대한 </w:t>
      </w:r>
      <w:r w:rsidR="006213C9" w:rsidRPr="001869D2">
        <w:rPr>
          <w:rFonts w:ascii="Batang" w:eastAsia="Batang" w:hAnsi="Batang" w:cs="Batang" w:hint="eastAsia"/>
          <w:sz w:val="20"/>
          <w:szCs w:val="20"/>
          <w:lang w:eastAsia="ko-KR"/>
        </w:rPr>
        <w:t>어</w:t>
      </w:r>
      <w:r w:rsidR="00235417" w:rsidRPr="001869D2">
        <w:rPr>
          <w:rFonts w:ascii="Batang" w:eastAsia="Batang" w:hAnsi="Batang" w:cs="Batang" w:hint="eastAsia"/>
          <w:sz w:val="20"/>
          <w:szCs w:val="20"/>
          <w:lang w:eastAsia="ko-KR"/>
        </w:rPr>
        <w:t>떠한</w:t>
      </w:r>
      <w:r w:rsidR="006213C9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지불 또는 보상 </w:t>
      </w:r>
      <w:r w:rsidR="009F529B">
        <w:rPr>
          <w:rFonts w:ascii="Batang" w:eastAsia="Batang" w:hAnsi="Batang" w:cs="Batang" w:hint="eastAsia"/>
          <w:sz w:val="20"/>
          <w:szCs w:val="20"/>
          <w:lang w:eastAsia="ko-KR"/>
        </w:rPr>
        <w:t>권한을</w:t>
      </w:r>
      <w:r w:rsidR="006213C9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갖지 않는다.</w:t>
      </w:r>
    </w:p>
    <w:p w:rsidR="00621068" w:rsidRPr="001869D2" w:rsidRDefault="00235417" w:rsidP="00621068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응모작은 </w:t>
      </w:r>
      <w:r w:rsidR="006213C9" w:rsidRPr="001869D2">
        <w:rPr>
          <w:rFonts w:ascii="Batang" w:eastAsia="Batang" w:hAnsi="Batang" w:cs="Batang" w:hint="eastAsia"/>
          <w:sz w:val="20"/>
          <w:szCs w:val="20"/>
          <w:lang w:eastAsia="ko-KR"/>
        </w:rPr>
        <w:t>영어, 일본어, 이탈리아</w:t>
      </w:r>
      <w:r w:rsidR="00954094" w:rsidRPr="001869D2">
        <w:rPr>
          <w:rFonts w:ascii="Batang" w:eastAsia="Batang" w:hAnsi="Batang" w:cs="Batang" w:hint="eastAsia"/>
          <w:sz w:val="20"/>
          <w:szCs w:val="20"/>
          <w:lang w:eastAsia="ko-KR"/>
        </w:rPr>
        <w:t>어</w:t>
      </w:r>
      <w:r w:rsidR="006213C9" w:rsidRPr="001869D2">
        <w:rPr>
          <w:rFonts w:ascii="Batang" w:eastAsia="Batang" w:hAnsi="Batang" w:cs="Batang" w:hint="eastAsia"/>
          <w:sz w:val="20"/>
          <w:szCs w:val="20"/>
          <w:lang w:eastAsia="ko-KR"/>
        </w:rPr>
        <w:t>, 러시아어, 스페인어, 독일어, 한국어, 또는 프랑스어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를 사용하여야 </w:t>
      </w:r>
      <w:r w:rsidR="006213C9" w:rsidRPr="001869D2">
        <w:rPr>
          <w:rFonts w:ascii="Batang" w:eastAsia="Batang" w:hAnsi="Batang" w:cs="Batang" w:hint="eastAsia"/>
          <w:sz w:val="20"/>
          <w:szCs w:val="20"/>
          <w:lang w:eastAsia="ko-KR"/>
        </w:rPr>
        <w:t>한다.</w:t>
      </w:r>
    </w:p>
    <w:p w:rsidR="00182EC5" w:rsidRPr="001869D2" w:rsidRDefault="006213C9" w:rsidP="00F268D3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프로모터는</w:t>
      </w:r>
      <w:r w:rsidR="00880FE9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</w:t>
      </w:r>
      <w:r w:rsidR="00712AF8" w:rsidRPr="001869D2">
        <w:rPr>
          <w:rFonts w:ascii="Batang" w:eastAsia="Batang" w:hAnsi="Batang" w:cs="Batang" w:hint="eastAsia"/>
          <w:sz w:val="20"/>
          <w:szCs w:val="20"/>
          <w:lang w:eastAsia="ko-KR"/>
        </w:rPr>
        <w:t>참가자</w:t>
      </w:r>
      <w:r w:rsidR="00235417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및</w:t>
      </w:r>
      <w:r w:rsidR="00712AF8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</w:t>
      </w:r>
      <w:r w:rsidR="00235417" w:rsidRPr="001869D2">
        <w:rPr>
          <w:rFonts w:ascii="Batang" w:eastAsia="Batang" w:hAnsi="Batang" w:cs="Batang" w:hint="eastAsia"/>
          <w:sz w:val="20"/>
          <w:szCs w:val="20"/>
          <w:lang w:eastAsia="ko-KR"/>
        </w:rPr>
        <w:t>응모작</w:t>
      </w:r>
      <w:r w:rsidR="00712AF8" w:rsidRPr="001869D2">
        <w:rPr>
          <w:rFonts w:ascii="Batang" w:eastAsia="Batang" w:hAnsi="Batang" w:cs="Batang" w:hint="eastAsia"/>
          <w:sz w:val="20"/>
          <w:szCs w:val="20"/>
          <w:lang w:eastAsia="ko-KR"/>
        </w:rPr>
        <w:t>이 규칙을 어기거나 약관에 위배</w:t>
      </w:r>
      <w:r w:rsidR="00954094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되는 경우 </w:t>
      </w:r>
      <w:r w:rsidR="00880FE9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참가자를 프로모션에서 배제하고 웹사이트에서 </w:t>
      </w:r>
      <w:r w:rsidR="00235417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응모작을 </w:t>
      </w:r>
      <w:r w:rsidR="00880FE9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삭제할 </w:t>
      </w:r>
      <w:r w:rsidR="009F529B">
        <w:rPr>
          <w:rFonts w:ascii="Batang" w:eastAsia="Batang" w:hAnsi="Batang" w:cs="Batang" w:hint="eastAsia"/>
          <w:sz w:val="20"/>
          <w:szCs w:val="20"/>
          <w:lang w:eastAsia="ko-KR"/>
        </w:rPr>
        <w:t>권한을</w:t>
      </w:r>
      <w:r w:rsidR="00880FE9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</w:t>
      </w:r>
      <w:r w:rsidR="00235417" w:rsidRPr="001869D2">
        <w:rPr>
          <w:rFonts w:ascii="Batang" w:eastAsia="Batang" w:hAnsi="Batang" w:cs="Batang" w:hint="eastAsia"/>
          <w:sz w:val="20"/>
          <w:szCs w:val="20"/>
          <w:lang w:eastAsia="ko-KR"/>
        </w:rPr>
        <w:t>갖는다</w:t>
      </w:r>
      <w:r w:rsidR="00712AF8" w:rsidRPr="001869D2">
        <w:rPr>
          <w:rFonts w:ascii="Batang" w:eastAsia="Batang" w:hAnsi="Batang" w:cs="Batang" w:hint="eastAsia"/>
          <w:sz w:val="20"/>
          <w:szCs w:val="20"/>
          <w:lang w:eastAsia="ko-KR"/>
        </w:rPr>
        <w:t>.</w:t>
      </w:r>
    </w:p>
    <w:p w:rsidR="00BD7BAB" w:rsidRPr="001869D2" w:rsidRDefault="00BD7BAB" w:rsidP="00BD7BAB">
      <w:pPr>
        <w:jc w:val="both"/>
        <w:rPr>
          <w:rFonts w:ascii="Batang" w:eastAsia="Batang" w:hAnsi="Batang"/>
          <w:sz w:val="20"/>
          <w:szCs w:val="20"/>
        </w:rPr>
      </w:pPr>
    </w:p>
    <w:p w:rsidR="00BD7BAB" w:rsidRPr="001869D2" w:rsidRDefault="00712AF8" w:rsidP="00BD7BAB">
      <w:pPr>
        <w:jc w:val="both"/>
        <w:rPr>
          <w:rFonts w:ascii="Batang" w:eastAsia="Batang" w:hAnsi="Batang"/>
          <w:b/>
          <w:sz w:val="20"/>
          <w:szCs w:val="20"/>
        </w:rPr>
      </w:pPr>
      <w:r w:rsidRPr="001869D2">
        <w:rPr>
          <w:rFonts w:ascii="Batang" w:eastAsia="Batang" w:hAnsi="Batang" w:cs="Batang" w:hint="eastAsia"/>
          <w:b/>
          <w:sz w:val="20"/>
          <w:szCs w:val="20"/>
          <w:lang w:eastAsia="ko-KR"/>
        </w:rPr>
        <w:t>지적재산권</w:t>
      </w:r>
    </w:p>
    <w:p w:rsidR="00BD7BAB" w:rsidRPr="001869D2" w:rsidRDefault="00BD7BAB" w:rsidP="00BD7BAB">
      <w:pPr>
        <w:ind w:left="720"/>
        <w:jc w:val="both"/>
        <w:rPr>
          <w:rFonts w:ascii="Batang" w:eastAsia="Batang" w:hAnsi="Batang"/>
          <w:sz w:val="20"/>
          <w:szCs w:val="20"/>
        </w:rPr>
      </w:pPr>
    </w:p>
    <w:p w:rsidR="009966B2" w:rsidRPr="001869D2" w:rsidRDefault="00712AF8" w:rsidP="009966B2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이 프로모션에 참여함으로써 참가자는 </w:t>
      </w:r>
      <w:r w:rsidR="007E5B7C" w:rsidRPr="001869D2">
        <w:rPr>
          <w:rFonts w:ascii="Batang" w:eastAsia="Batang" w:hAnsi="Batang" w:cs="Batang" w:hint="eastAsia"/>
          <w:sz w:val="20"/>
          <w:szCs w:val="20"/>
          <w:lang w:eastAsia="ko-KR"/>
        </w:rPr>
        <w:t>모든 응모에 포함된 소재(당첨되지 않은 응모도 포함)에 대해 아래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의</w:t>
      </w:r>
      <w:r w:rsidR="007E5B7C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지적재산권이 법이 허용하는 한도 내에서 프로모터에게 전속되는 것에 동의하게 된다:</w:t>
      </w:r>
    </w:p>
    <w:p w:rsidR="009966B2" w:rsidRPr="001869D2" w:rsidRDefault="007E5B7C" w:rsidP="009966B2">
      <w:pPr>
        <w:numPr>
          <w:ilvl w:val="1"/>
          <w:numId w:val="27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소재</w:t>
      </w:r>
      <w:r w:rsidR="00954094" w:rsidRPr="001869D2">
        <w:rPr>
          <w:rFonts w:ascii="Batang" w:eastAsia="Batang" w:hAnsi="Batang" w:cs="Batang" w:hint="eastAsia"/>
          <w:sz w:val="20"/>
          <w:szCs w:val="20"/>
          <w:lang w:eastAsia="ko-KR"/>
        </w:rPr>
        <w:t>의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출판, 복</w:t>
      </w:r>
      <w:r w:rsidR="00954094" w:rsidRPr="001869D2">
        <w:rPr>
          <w:rFonts w:ascii="Batang" w:eastAsia="Batang" w:hAnsi="Batang" w:cs="Batang" w:hint="eastAsia"/>
          <w:sz w:val="20"/>
          <w:szCs w:val="20"/>
          <w:lang w:eastAsia="ko-KR"/>
        </w:rPr>
        <w:t>제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, 대중</w:t>
      </w:r>
      <w:r w:rsidR="0015378F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공개용 제작</w:t>
      </w:r>
      <w:r w:rsidR="00954094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</w:t>
      </w:r>
      <w:r w:rsidR="009F529B">
        <w:rPr>
          <w:rFonts w:ascii="Batang" w:eastAsia="Batang" w:hAnsi="Batang" w:cs="Batang" w:hint="eastAsia"/>
          <w:sz w:val="20"/>
          <w:szCs w:val="20"/>
          <w:lang w:eastAsia="ko-KR"/>
        </w:rPr>
        <w:t>권한</w:t>
      </w:r>
    </w:p>
    <w:p w:rsidR="009966B2" w:rsidRPr="001869D2" w:rsidRDefault="0015378F" w:rsidP="009966B2">
      <w:pPr>
        <w:numPr>
          <w:ilvl w:val="1"/>
          <w:numId w:val="27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소재를 출판, 복</w:t>
      </w:r>
      <w:r w:rsidR="00954094" w:rsidRPr="001869D2">
        <w:rPr>
          <w:rFonts w:ascii="Batang" w:eastAsia="Batang" w:hAnsi="Batang" w:cs="Batang" w:hint="eastAsia"/>
          <w:sz w:val="20"/>
          <w:szCs w:val="20"/>
          <w:lang w:eastAsia="ko-KR"/>
        </w:rPr>
        <w:t>제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, 대중 공개용 제작을 위해 수정할 </w:t>
      </w:r>
      <w:r w:rsidR="009F529B">
        <w:rPr>
          <w:rFonts w:ascii="Batang" w:eastAsia="Batang" w:hAnsi="Batang" w:cs="Batang" w:hint="eastAsia"/>
          <w:sz w:val="20"/>
          <w:szCs w:val="20"/>
          <w:lang w:eastAsia="ko-KR"/>
        </w:rPr>
        <w:t>권한</w:t>
      </w:r>
      <w:r w:rsidR="00954094" w:rsidRPr="001869D2">
        <w:rPr>
          <w:rFonts w:ascii="Batang" w:eastAsia="Batang" w:hAnsi="Batang" w:cs="Batang" w:hint="eastAsia"/>
          <w:sz w:val="20"/>
          <w:szCs w:val="20"/>
          <w:lang w:eastAsia="ko-KR"/>
        </w:rPr>
        <w:t>.</w:t>
      </w:r>
    </w:p>
    <w:p w:rsidR="009966B2" w:rsidRPr="001869D2" w:rsidRDefault="001F4E1F" w:rsidP="009966B2">
      <w:pPr>
        <w:ind w:left="720"/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참가자는 상기 지적재산권에 관한 모든 </w:t>
      </w:r>
      <w:r w:rsidR="009F529B">
        <w:rPr>
          <w:rFonts w:ascii="Batang" w:eastAsia="Batang" w:hAnsi="Batang" w:cs="Batang" w:hint="eastAsia"/>
          <w:sz w:val="20"/>
          <w:szCs w:val="20"/>
          <w:lang w:eastAsia="ko-KR"/>
        </w:rPr>
        <w:t>권한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, 제목, </w:t>
      </w:r>
      <w:r w:rsidR="00954094" w:rsidRPr="001869D2">
        <w:rPr>
          <w:rFonts w:ascii="Batang" w:eastAsia="Batang" w:hAnsi="Batang" w:cs="Batang" w:hint="eastAsia"/>
          <w:sz w:val="20"/>
          <w:szCs w:val="20"/>
          <w:lang w:eastAsia="ko-KR"/>
        </w:rPr>
        <w:t>이해관계를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프로모터</w:t>
      </w:r>
      <w:r w:rsidR="00954094" w:rsidRPr="001869D2">
        <w:rPr>
          <w:rFonts w:ascii="Batang" w:eastAsia="Batang" w:hAnsi="Batang" w:cs="Batang" w:hint="eastAsia"/>
          <w:sz w:val="20"/>
          <w:szCs w:val="20"/>
          <w:lang w:eastAsia="ko-KR"/>
        </w:rPr>
        <w:t>가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</w:t>
      </w:r>
      <w:r w:rsidR="001D0FE8" w:rsidRPr="001869D2">
        <w:rPr>
          <w:rFonts w:ascii="Batang" w:eastAsia="Batang" w:hAnsi="Batang" w:cs="Batang" w:hint="eastAsia"/>
          <w:sz w:val="20"/>
          <w:szCs w:val="20"/>
          <w:lang w:eastAsia="ko-KR"/>
        </w:rPr>
        <w:t>양</w:t>
      </w:r>
      <w:r w:rsidR="00954094" w:rsidRPr="001869D2">
        <w:rPr>
          <w:rFonts w:ascii="Batang" w:eastAsia="Batang" w:hAnsi="Batang" w:cs="Batang" w:hint="eastAsia"/>
          <w:sz w:val="20"/>
          <w:szCs w:val="20"/>
          <w:lang w:eastAsia="ko-KR"/>
        </w:rPr>
        <w:t>수</w:t>
      </w:r>
      <w:r w:rsidR="001D0FE8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또는 입수하는 것에 동의한다. 또한 참가자는 이 양도된 임무를 이행</w:t>
      </w:r>
      <w:r w:rsidR="001D366D" w:rsidRPr="001869D2">
        <w:rPr>
          <w:rFonts w:ascii="Batang" w:eastAsia="Batang" w:hAnsi="Batang" w:cs="Batang" w:hint="eastAsia"/>
          <w:sz w:val="20"/>
          <w:szCs w:val="20"/>
          <w:lang w:eastAsia="ko-KR"/>
        </w:rPr>
        <w:t>하려는</w:t>
      </w:r>
      <w:r w:rsidR="001D0FE8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목적에 필요한 모든 행위 및 도구</w:t>
      </w:r>
      <w:r w:rsidR="001D366D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에 대한 </w:t>
      </w:r>
      <w:r w:rsidR="00200921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해당 문서 및 행위의 실행에 동의한다. </w:t>
      </w:r>
      <w:r w:rsidR="009966B2" w:rsidRPr="001869D2">
        <w:rPr>
          <w:rFonts w:ascii="Batang" w:eastAsia="Batang" w:hAnsi="Batang"/>
          <w:sz w:val="20"/>
          <w:szCs w:val="20"/>
        </w:rPr>
        <w:t xml:space="preserve"> </w:t>
      </w:r>
    </w:p>
    <w:p w:rsidR="00BD7BAB" w:rsidRPr="001869D2" w:rsidRDefault="00200921" w:rsidP="00F268D3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bookmarkStart w:id="2" w:name="_Ref322342249"/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제18항의 통칙 없이, </w:t>
      </w:r>
      <w:r w:rsidR="0001722D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참가자는 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프로모터(또는 프로모터가 지명한 다른 회사)가 </w:t>
      </w:r>
      <w:r w:rsidR="0001722D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응모작을 아디다스의 제품과 관련하여 언제든지 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사용, 복제, 각색, 번역, 디지털화, 출판, </w:t>
      </w:r>
      <w:r w:rsidR="0001722D" w:rsidRPr="001869D2">
        <w:rPr>
          <w:rFonts w:ascii="Batang" w:eastAsia="Batang" w:hAnsi="Batang" w:cs="Batang" w:hint="eastAsia"/>
          <w:sz w:val="20"/>
          <w:szCs w:val="20"/>
          <w:lang w:eastAsia="ko-KR"/>
        </w:rPr>
        <w:t>조정, 공개, 수정, 이전, 또는 개발하는 것</w:t>
      </w:r>
      <w:r w:rsidR="001D366D" w:rsidRPr="001869D2">
        <w:rPr>
          <w:rFonts w:ascii="Batang" w:eastAsia="Batang" w:hAnsi="Batang" w:cs="Batang" w:hint="eastAsia"/>
          <w:sz w:val="20"/>
          <w:szCs w:val="20"/>
          <w:lang w:eastAsia="ko-KR"/>
        </w:rPr>
        <w:t>(단, 의무적인 것은 아니다)</w:t>
      </w:r>
      <w:r w:rsidR="0001722D" w:rsidRPr="001869D2">
        <w:rPr>
          <w:rFonts w:ascii="Batang" w:eastAsia="Batang" w:hAnsi="Batang" w:cs="Batang" w:hint="eastAsia"/>
          <w:sz w:val="20"/>
          <w:szCs w:val="20"/>
          <w:lang w:eastAsia="ko-KR"/>
        </w:rPr>
        <w:t>을 인정 및 동의한다.</w:t>
      </w:r>
      <w:r w:rsidRPr="001869D2">
        <w:rPr>
          <w:rFonts w:ascii="Batang" w:eastAsia="Batang" w:hAnsi="Batang"/>
          <w:sz w:val="20"/>
          <w:szCs w:val="20"/>
        </w:rPr>
        <w:t xml:space="preserve"> </w:t>
      </w:r>
      <w:bookmarkEnd w:id="2"/>
    </w:p>
    <w:p w:rsidR="004B186B" w:rsidRPr="001869D2" w:rsidRDefault="00120626" w:rsidP="00927B77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참가자는 제18항에 </w:t>
      </w:r>
      <w:r w:rsidR="001D366D" w:rsidRPr="001869D2">
        <w:rPr>
          <w:rFonts w:ascii="Batang" w:eastAsia="Batang" w:hAnsi="Batang" w:cs="Batang" w:hint="eastAsia"/>
          <w:sz w:val="20"/>
          <w:szCs w:val="20"/>
          <w:lang w:eastAsia="ko-KR"/>
        </w:rPr>
        <w:t>따라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</w:t>
      </w:r>
      <w:r w:rsidR="009F529B">
        <w:rPr>
          <w:rFonts w:ascii="Batang" w:eastAsia="Batang" w:hAnsi="Batang" w:cs="Batang" w:hint="eastAsia"/>
          <w:sz w:val="20"/>
          <w:szCs w:val="20"/>
          <w:lang w:eastAsia="ko-KR"/>
        </w:rPr>
        <w:t>권한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양도</w:t>
      </w:r>
      <w:r w:rsidR="001D366D" w:rsidRPr="001869D2">
        <w:rPr>
          <w:rFonts w:ascii="Batang" w:eastAsia="Batang" w:hAnsi="Batang" w:cs="Batang" w:hint="eastAsia"/>
          <w:sz w:val="20"/>
          <w:szCs w:val="20"/>
          <w:lang w:eastAsia="ko-KR"/>
        </w:rPr>
        <w:t>,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또는 제19항에 </w:t>
      </w:r>
      <w:r w:rsidR="003E6431" w:rsidRPr="001869D2">
        <w:rPr>
          <w:rFonts w:ascii="Batang" w:eastAsia="Batang" w:hAnsi="Batang" w:cs="Batang" w:hint="eastAsia"/>
          <w:sz w:val="20"/>
          <w:szCs w:val="20"/>
          <w:lang w:eastAsia="ko-KR"/>
        </w:rPr>
        <w:t>따라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응모작 사용에 대한 보상을 요구할 </w:t>
      </w:r>
      <w:r w:rsidR="009F529B">
        <w:rPr>
          <w:rFonts w:ascii="Batang" w:eastAsia="Batang" w:hAnsi="Batang" w:cs="Batang" w:hint="eastAsia"/>
          <w:sz w:val="20"/>
          <w:szCs w:val="20"/>
          <w:lang w:eastAsia="ko-KR"/>
        </w:rPr>
        <w:t>권한을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갖지 않는다</w:t>
      </w:r>
      <w:r w:rsidR="003E6431" w:rsidRPr="001869D2">
        <w:rPr>
          <w:rFonts w:ascii="Batang" w:eastAsia="Batang" w:hAnsi="Batang" w:cs="Batang" w:hint="eastAsia"/>
          <w:sz w:val="20"/>
          <w:szCs w:val="20"/>
          <w:lang w:eastAsia="ko-KR"/>
        </w:rPr>
        <w:t>.</w:t>
      </w:r>
    </w:p>
    <w:p w:rsidR="00927B77" w:rsidRPr="001869D2" w:rsidRDefault="00120626" w:rsidP="00927B77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프로모션에 참여함으로써 참가자는 프로모터가 </w:t>
      </w:r>
      <w:r w:rsidR="00C51A85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프로모션의 준비 및 홍보에 필요한 기간 동안 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참가자의 이름, 사진, 이미지, 동영상, 음성녹음, </w:t>
      </w:r>
      <w:r w:rsidR="00C51A85" w:rsidRPr="001869D2">
        <w:rPr>
          <w:rFonts w:ascii="Batang" w:eastAsia="Batang" w:hAnsi="Batang" w:cs="Batang" w:hint="eastAsia"/>
          <w:sz w:val="20"/>
          <w:szCs w:val="20"/>
          <w:lang w:eastAsia="ko-KR"/>
        </w:rPr>
        <w:t>홍보 및 뉴스 목적을 위한 대체적인 위치를 무상으로 사용하는 것에 동의한다. 이 조항의 목적을 위해</w:t>
      </w:r>
      <w:r w:rsidR="00AA398B" w:rsidRPr="001869D2">
        <w:rPr>
          <w:rFonts w:ascii="Batang" w:eastAsia="Batang" w:hAnsi="Batang" w:cs="Batang" w:hint="eastAsia"/>
          <w:sz w:val="20"/>
          <w:szCs w:val="20"/>
          <w:lang w:eastAsia="ko-KR"/>
        </w:rPr>
        <w:t>,</w:t>
      </w:r>
      <w:r w:rsidR="00C51A85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참가자는</w:t>
      </w:r>
      <w:r w:rsidR="00AA398B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이 양도가 기존의 또는 미래에 생성될 모든 지원 또는 미디어와 관련될 수 있음에 동의하며, 이 대상은</w:t>
      </w:r>
      <w:r w:rsidR="005369A9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다음의 예를 포함하여</w:t>
      </w:r>
      <w:r w:rsidR="00AA398B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제한이 없다: 홍보용 문서, 신문, 텔레비전, 잡지, 서적(종이 및 전자 포함), 인터넷(다른 웹사이트, 웹캐스트, 멀티미디어 링크, 소셜 네트워크) 등.</w:t>
      </w:r>
    </w:p>
    <w:p w:rsidR="00922A82" w:rsidRPr="001869D2" w:rsidRDefault="005369A9" w:rsidP="00927B77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프로모션에 참여함으로써 참가자는</w:t>
      </w:r>
      <w:r w:rsidR="003E6431" w:rsidRPr="001869D2">
        <w:rPr>
          <w:rFonts w:ascii="Batang" w:eastAsia="Batang" w:hAnsi="Batang" w:cs="Batang" w:hint="eastAsia"/>
          <w:sz w:val="20"/>
          <w:szCs w:val="20"/>
          <w:lang w:eastAsia="ko-KR"/>
        </w:rPr>
        <w:t>,</w:t>
      </w:r>
      <w:r w:rsidR="00F15138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법적으로 가능한 한도 내에서</w:t>
      </w:r>
      <w:r w:rsidR="003E6431" w:rsidRPr="001869D2">
        <w:rPr>
          <w:rFonts w:ascii="Batang" w:eastAsia="Batang" w:hAnsi="Batang" w:cs="Batang" w:hint="eastAsia"/>
          <w:sz w:val="20"/>
          <w:szCs w:val="20"/>
          <w:lang w:eastAsia="ko-KR"/>
        </w:rPr>
        <w:t>,</w:t>
      </w:r>
      <w:r w:rsidR="00F15138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</w:t>
      </w:r>
      <w:r w:rsidR="00235417" w:rsidRPr="001869D2">
        <w:rPr>
          <w:rFonts w:ascii="Batang" w:eastAsia="Batang" w:hAnsi="Batang" w:cs="Batang" w:hint="eastAsia"/>
          <w:sz w:val="20"/>
          <w:szCs w:val="20"/>
          <w:lang w:eastAsia="ko-KR"/>
        </w:rPr>
        <w:t>응모작</w:t>
      </w:r>
      <w:r w:rsidR="00F15138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에 포함된 작업과 관련한 </w:t>
      </w:r>
      <w:r w:rsidR="003E6431" w:rsidRPr="001869D2">
        <w:rPr>
          <w:rFonts w:ascii="Batang" w:eastAsia="Batang" w:hAnsi="Batang" w:cs="Batang" w:hint="eastAsia"/>
          <w:sz w:val="20"/>
          <w:szCs w:val="20"/>
          <w:lang w:eastAsia="ko-KR"/>
        </w:rPr>
        <w:t>모든</w:t>
      </w:r>
      <w:r w:rsidR="00F15138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종류의 저작인격권을 조건 및 변경 없이 포기한다. 기 언급된 통칙의 제한 없이 참가자는 </w:t>
      </w:r>
      <w:r w:rsidR="001D2979" w:rsidRPr="001869D2">
        <w:rPr>
          <w:rFonts w:ascii="Batang" w:eastAsia="Batang" w:hAnsi="Batang" w:cs="Batang" w:hint="eastAsia"/>
          <w:sz w:val="20"/>
          <w:szCs w:val="20"/>
          <w:lang w:eastAsia="ko-KR"/>
        </w:rPr>
        <w:t>프로모터</w:t>
      </w:r>
      <w:r w:rsidR="003E6431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및</w:t>
      </w:r>
      <w:r w:rsidR="001D2979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다른 회사 모두</w:t>
      </w:r>
      <w:r w:rsidR="003E6431" w:rsidRPr="001869D2">
        <w:rPr>
          <w:rFonts w:ascii="Batang" w:eastAsia="Batang" w:hAnsi="Batang" w:cs="Batang" w:hint="eastAsia"/>
          <w:sz w:val="20"/>
          <w:szCs w:val="20"/>
          <w:lang w:eastAsia="ko-KR"/>
        </w:rPr>
        <w:t>가</w:t>
      </w:r>
      <w:r w:rsidR="001D2979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법</w:t>
      </w:r>
      <w:r w:rsidR="003E6431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에 따른 필요가 있지 않은 </w:t>
      </w:r>
      <w:r w:rsidR="001D2979" w:rsidRPr="001869D2">
        <w:rPr>
          <w:rFonts w:ascii="Batang" w:eastAsia="Batang" w:hAnsi="Batang" w:cs="Batang" w:hint="eastAsia"/>
          <w:sz w:val="20"/>
          <w:szCs w:val="20"/>
          <w:lang w:eastAsia="ko-KR"/>
        </w:rPr>
        <w:t>한 참가자를 작품의 저자로 확인해줄 의무를 갖지 않음</w:t>
      </w:r>
      <w:r w:rsidR="003E6431" w:rsidRPr="001869D2">
        <w:rPr>
          <w:rFonts w:ascii="Batang" w:eastAsia="Batang" w:hAnsi="Batang" w:cs="Batang" w:hint="eastAsia"/>
          <w:sz w:val="20"/>
          <w:szCs w:val="20"/>
          <w:lang w:eastAsia="ko-KR"/>
        </w:rPr>
        <w:t>에</w:t>
      </w:r>
      <w:r w:rsidR="001D2979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동의한다.</w:t>
      </w:r>
    </w:p>
    <w:p w:rsidR="00E53A2C" w:rsidRPr="001869D2" w:rsidRDefault="001D2979" w:rsidP="00927B77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프로모션에 참여함으로써 </w:t>
      </w:r>
      <w:r w:rsidR="007465ED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참가자는 응모작에 포함된 모든 작업이 본인 고유의 것으로서 제3자의 작업을 복제하거나 포함한 것이 아니며, 프로모터 또는 계열사가 응모작을 사용하는 것이 제3자의 지적재산권을 침해하는 것이 아님을 보증 및 표현한다. </w:t>
      </w:r>
      <w:r w:rsidR="00F0589E" w:rsidRPr="001869D2">
        <w:rPr>
          <w:rFonts w:ascii="Batang" w:eastAsia="Batang" w:hAnsi="Batang" w:cs="Batang" w:hint="eastAsia"/>
          <w:sz w:val="20"/>
          <w:szCs w:val="20"/>
          <w:lang w:eastAsia="ko-KR"/>
        </w:rPr>
        <w:t>프로모션에 참여함으로써 참가자는 프로모터와 그 계열사, 임원, 관리자, 직원, 대리인, 실행권자, 고객을</w:t>
      </w:r>
      <w:r w:rsidR="00320570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프로모터, 그 계열사, 실행권자의</w:t>
      </w:r>
      <w:r w:rsidR="0046435F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응모작 사용과 관련된 </w:t>
      </w:r>
      <w:r w:rsidR="00320570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또는 참가자의 본 약관 위반에서 유발된 </w:t>
      </w:r>
      <w:r w:rsidR="0046435F" w:rsidRPr="001869D2">
        <w:rPr>
          <w:rFonts w:ascii="Batang" w:eastAsia="Batang" w:hAnsi="Batang" w:cs="Batang" w:hint="eastAsia"/>
          <w:sz w:val="20"/>
          <w:szCs w:val="20"/>
          <w:lang w:eastAsia="ko-KR"/>
        </w:rPr>
        <w:t>제3자의</w:t>
      </w:r>
      <w:r w:rsidR="00F0589E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</w:t>
      </w:r>
      <w:r w:rsidR="003E6431" w:rsidRPr="001869D2">
        <w:rPr>
          <w:rFonts w:ascii="Batang" w:eastAsia="Batang" w:hAnsi="Batang" w:cs="Batang" w:hint="eastAsia"/>
          <w:sz w:val="20"/>
          <w:szCs w:val="20"/>
          <w:lang w:eastAsia="ko-KR"/>
        </w:rPr>
        <w:t>모든</w:t>
      </w:r>
      <w:r w:rsidR="00F0589E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클레임 또는 요구(합리적인 </w:t>
      </w:r>
      <w:r w:rsidR="0046435F" w:rsidRPr="001869D2">
        <w:rPr>
          <w:rFonts w:ascii="Batang" w:eastAsia="Batang" w:hAnsi="Batang" w:cs="Batang" w:hint="eastAsia"/>
          <w:sz w:val="20"/>
          <w:szCs w:val="20"/>
          <w:lang w:eastAsia="ko-KR"/>
        </w:rPr>
        <w:t>법률관련 비용 포함)에 대해 보상 및 보호하는 것에 동의한다</w:t>
      </w:r>
      <w:r w:rsidR="001869D2" w:rsidRPr="001869D2">
        <w:rPr>
          <w:rFonts w:ascii="Batang" w:eastAsia="Batang" w:hAnsi="Batang" w:cs="Batang" w:hint="eastAsia"/>
          <w:sz w:val="20"/>
          <w:szCs w:val="20"/>
          <w:lang w:eastAsia="ko-KR"/>
        </w:rPr>
        <w:t>.</w:t>
      </w:r>
      <w:r w:rsidR="00262A3E" w:rsidRPr="001869D2">
        <w:rPr>
          <w:rFonts w:ascii="Batang" w:eastAsia="Batang" w:hAnsi="Batang"/>
          <w:sz w:val="20"/>
          <w:szCs w:val="20"/>
        </w:rPr>
        <w:t xml:space="preserve"> </w:t>
      </w:r>
    </w:p>
    <w:p w:rsidR="00F13F48" w:rsidRPr="001869D2" w:rsidRDefault="00320570" w:rsidP="00927B77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프로모션에 참여함으로써 참가자는 프로모터의 요청이 있는 경우 </w:t>
      </w:r>
      <w:r w:rsidR="00235417" w:rsidRPr="001869D2">
        <w:rPr>
          <w:rFonts w:ascii="Batang" w:eastAsia="Batang" w:hAnsi="Batang" w:cs="Batang" w:hint="eastAsia"/>
          <w:sz w:val="20"/>
          <w:szCs w:val="20"/>
          <w:lang w:eastAsia="ko-KR"/>
        </w:rPr>
        <w:t>응모작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에 관련된 모든 추가 정보를 제공해야 한다.</w:t>
      </w:r>
      <w:r w:rsidR="00E53A2C" w:rsidRPr="001869D2">
        <w:rPr>
          <w:rFonts w:ascii="Batang" w:eastAsia="Batang" w:hAnsi="Batang"/>
          <w:sz w:val="20"/>
          <w:szCs w:val="20"/>
        </w:rPr>
        <w:t xml:space="preserve"> </w:t>
      </w:r>
    </w:p>
    <w:p w:rsidR="00A7106E" w:rsidRPr="001869D2" w:rsidRDefault="00A7106E" w:rsidP="00A7106E">
      <w:pPr>
        <w:ind w:left="720"/>
        <w:jc w:val="both"/>
        <w:rPr>
          <w:rFonts w:ascii="Batang" w:eastAsia="Batang" w:hAnsi="Batang" w:cs="Arial"/>
          <w:color w:val="000000"/>
          <w:sz w:val="20"/>
          <w:szCs w:val="20"/>
        </w:rPr>
      </w:pPr>
    </w:p>
    <w:p w:rsidR="00A7106E" w:rsidRPr="001869D2" w:rsidRDefault="00320570" w:rsidP="00A7106E">
      <w:pPr>
        <w:jc w:val="both"/>
        <w:rPr>
          <w:rFonts w:ascii="Batang" w:eastAsia="Batang" w:hAnsi="Batang"/>
          <w:b/>
          <w:sz w:val="20"/>
          <w:szCs w:val="20"/>
        </w:rPr>
      </w:pPr>
      <w:r w:rsidRPr="001869D2">
        <w:rPr>
          <w:rFonts w:ascii="Batang" w:eastAsia="Batang" w:hAnsi="Batang" w:cs="Batang" w:hint="eastAsia"/>
          <w:b/>
          <w:sz w:val="20"/>
          <w:szCs w:val="20"/>
          <w:lang w:eastAsia="ko-KR"/>
        </w:rPr>
        <w:t>출판</w:t>
      </w:r>
    </w:p>
    <w:p w:rsidR="00A7106E" w:rsidRPr="001869D2" w:rsidRDefault="00A7106E" w:rsidP="00A7106E">
      <w:pPr>
        <w:jc w:val="both"/>
        <w:rPr>
          <w:rFonts w:ascii="Batang" w:eastAsia="Batang" w:hAnsi="Batang"/>
          <w:b/>
          <w:sz w:val="20"/>
          <w:szCs w:val="20"/>
        </w:rPr>
      </w:pPr>
    </w:p>
    <w:p w:rsidR="00A7106E" w:rsidRPr="001869D2" w:rsidRDefault="00320570" w:rsidP="00A7106E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프로모션과 관련된 </w:t>
      </w:r>
      <w:r w:rsidR="00EA5D91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모든 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복제 또는 출판은 프로모터의 명확한 서면동의</w:t>
      </w:r>
      <w:r w:rsidR="00EA5D91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없이는 실행이 금지된다.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</w:t>
      </w:r>
      <w:r w:rsidR="00A7106E" w:rsidRPr="001869D2">
        <w:rPr>
          <w:rFonts w:ascii="Batang" w:eastAsia="Batang" w:hAnsi="Batang" w:cs="Arial"/>
          <w:sz w:val="20"/>
          <w:szCs w:val="20"/>
          <w:lang w:eastAsia="ko-KR"/>
        </w:rPr>
        <w:t xml:space="preserve"> </w:t>
      </w:r>
    </w:p>
    <w:p w:rsidR="00A7106E" w:rsidRPr="001869D2" w:rsidRDefault="001869D2" w:rsidP="00A7106E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lastRenderedPageBreak/>
        <w:t>프로모터는 웹사이트상에서 응모작의 텍스트 또는 이미지를 삭제, 축소, 수정할 권한이 있다.</w:t>
      </w:r>
      <w:r w:rsidR="00A7106E" w:rsidRPr="001869D2">
        <w:rPr>
          <w:rFonts w:ascii="Batang" w:eastAsia="Batang" w:hAnsi="Batang"/>
          <w:sz w:val="20"/>
          <w:szCs w:val="20"/>
        </w:rPr>
        <w:t xml:space="preserve"> </w:t>
      </w:r>
    </w:p>
    <w:p w:rsidR="00632841" w:rsidRPr="001869D2" w:rsidRDefault="00632841" w:rsidP="00632841">
      <w:pPr>
        <w:ind w:left="720"/>
        <w:jc w:val="both"/>
        <w:rPr>
          <w:rFonts w:ascii="Batang" w:eastAsia="Batang" w:hAnsi="Batang"/>
          <w:sz w:val="20"/>
          <w:szCs w:val="20"/>
        </w:rPr>
      </w:pPr>
    </w:p>
    <w:p w:rsidR="00A43AD0" w:rsidRPr="001869D2" w:rsidRDefault="001869D2" w:rsidP="009324A0">
      <w:pPr>
        <w:jc w:val="both"/>
        <w:rPr>
          <w:rFonts w:ascii="Batang" w:eastAsia="Batang" w:hAnsi="Batang"/>
          <w:b/>
          <w:sz w:val="20"/>
          <w:szCs w:val="20"/>
        </w:rPr>
      </w:pPr>
      <w:r w:rsidRPr="001869D2">
        <w:rPr>
          <w:rFonts w:ascii="Batang" w:eastAsia="Batang" w:hAnsi="Batang" w:cs="Batang" w:hint="eastAsia"/>
          <w:b/>
          <w:sz w:val="20"/>
          <w:szCs w:val="20"/>
          <w:lang w:eastAsia="ko-KR"/>
        </w:rPr>
        <w:t>상품</w:t>
      </w:r>
    </w:p>
    <w:p w:rsidR="009324A0" w:rsidRPr="001869D2" w:rsidRDefault="009324A0" w:rsidP="009324A0">
      <w:pPr>
        <w:jc w:val="both"/>
        <w:rPr>
          <w:rFonts w:ascii="Batang" w:eastAsia="Batang" w:hAnsi="Batang"/>
          <w:sz w:val="20"/>
          <w:szCs w:val="20"/>
        </w:rPr>
      </w:pPr>
    </w:p>
    <w:p w:rsidR="00A01204" w:rsidRPr="001869D2" w:rsidRDefault="00EA5D91" w:rsidP="00A7106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 w:cs="Calibri"/>
          <w:color w:val="000000"/>
          <w:sz w:val="20"/>
          <w:szCs w:val="20"/>
          <w:lang w:eastAsia="ko-KR"/>
        </w:rPr>
      </w:pPr>
      <w:r w:rsidRPr="001869D2">
        <w:rPr>
          <w:rFonts w:ascii="Batang" w:eastAsia="Batang" w:hAnsi="Batang" w:cs="Arial" w:hint="eastAsia"/>
          <w:color w:val="000000"/>
          <w:sz w:val="20"/>
          <w:szCs w:val="20"/>
          <w:lang w:eastAsia="ko-KR"/>
        </w:rPr>
        <w:t xml:space="preserve">프로모션은 상품을 수상할 기회를 제공한다. </w:t>
      </w:r>
      <w:r w:rsidR="00766BA3" w:rsidRPr="001869D2">
        <w:rPr>
          <w:rFonts w:ascii="Batang" w:eastAsia="Batang" w:hAnsi="Batang" w:cs="Arial" w:hint="eastAsia"/>
          <w:color w:val="000000"/>
          <w:sz w:val="20"/>
          <w:szCs w:val="20"/>
          <w:lang w:eastAsia="ko-KR"/>
        </w:rPr>
        <w:t xml:space="preserve">상품은 250유로 상당의 서명된 </w:t>
      </w:r>
      <w:r w:rsidR="00766BA3" w:rsidRPr="001869D2">
        <w:rPr>
          <w:rFonts w:ascii="Batang" w:eastAsia="Batang" w:hAnsi="Batang" w:cs="Arial"/>
          <w:color w:val="000000"/>
          <w:sz w:val="20"/>
          <w:szCs w:val="20"/>
          <w:lang w:eastAsia="ko-KR"/>
        </w:rPr>
        <w:t>FIFA</w:t>
      </w:r>
      <w:r w:rsidR="00766BA3" w:rsidRPr="001869D2">
        <w:rPr>
          <w:rFonts w:ascii="Batang" w:eastAsia="Batang" w:hAnsi="Batang" w:cs="Arial" w:hint="eastAsia"/>
          <w:color w:val="000000"/>
          <w:sz w:val="20"/>
          <w:szCs w:val="20"/>
          <w:lang w:eastAsia="ko-KR"/>
        </w:rPr>
        <w:t xml:space="preserve"> 월드컵 공식 경기용 공(</w:t>
      </w:r>
      <w:r w:rsidR="00766BA3" w:rsidRPr="001869D2">
        <w:rPr>
          <w:rFonts w:ascii="Batang" w:eastAsia="Batang" w:hAnsi="Batang" w:cs="Arial" w:hint="eastAsia"/>
          <w:b/>
          <w:color w:val="000000"/>
          <w:sz w:val="20"/>
          <w:szCs w:val="20"/>
          <w:lang w:eastAsia="ko-KR"/>
        </w:rPr>
        <w:t>이하, 상품</w:t>
      </w:r>
      <w:r w:rsidR="00766BA3" w:rsidRPr="001869D2">
        <w:rPr>
          <w:rFonts w:ascii="Batang" w:eastAsia="Batang" w:hAnsi="Batang" w:cs="Arial" w:hint="eastAsia"/>
          <w:color w:val="000000"/>
          <w:sz w:val="20"/>
          <w:szCs w:val="20"/>
          <w:lang w:eastAsia="ko-KR"/>
        </w:rPr>
        <w:t>) 10개이다</w:t>
      </w:r>
      <w:r w:rsidR="001869D2">
        <w:rPr>
          <w:rFonts w:ascii="Batang" w:eastAsia="Batang" w:hAnsi="Batang" w:cs="Arial" w:hint="eastAsia"/>
          <w:color w:val="000000"/>
          <w:sz w:val="20"/>
          <w:szCs w:val="20"/>
          <w:vertAlign w:val="superscript"/>
          <w:lang w:eastAsia="ko-KR"/>
        </w:rPr>
        <w:t>2</w:t>
      </w:r>
      <w:r w:rsidR="00766BA3" w:rsidRPr="001869D2">
        <w:rPr>
          <w:rFonts w:ascii="Batang" w:eastAsia="Batang" w:hAnsi="Batang" w:cs="Arial" w:hint="eastAsia"/>
          <w:color w:val="000000"/>
          <w:sz w:val="20"/>
          <w:szCs w:val="20"/>
          <w:lang w:eastAsia="ko-KR"/>
        </w:rPr>
        <w:t>.</w:t>
      </w:r>
      <w:r w:rsidR="00A01204" w:rsidRPr="001869D2">
        <w:rPr>
          <w:rFonts w:ascii="Batang" w:eastAsia="Batang" w:hAnsi="Batang" w:cs="Arial"/>
          <w:color w:val="000000"/>
          <w:sz w:val="20"/>
          <w:szCs w:val="20"/>
          <w:lang w:eastAsia="ko-KR"/>
        </w:rPr>
        <w:t xml:space="preserve"> </w:t>
      </w:r>
    </w:p>
    <w:p w:rsidR="00DE13C8" w:rsidRPr="001869D2" w:rsidRDefault="00E97FED" w:rsidP="00A7106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 w:cs="Calibri"/>
          <w:color w:val="000000"/>
          <w:sz w:val="20"/>
          <w:szCs w:val="20"/>
          <w:lang w:eastAsia="ko-KR"/>
        </w:rPr>
      </w:pPr>
      <w:bookmarkStart w:id="3" w:name="_Ref322429049"/>
      <w:r w:rsidRPr="001869D2">
        <w:rPr>
          <w:rFonts w:ascii="Batang" w:eastAsia="Batang" w:hAnsi="Batang" w:cs="Arial" w:hint="eastAsia"/>
          <w:color w:val="000000"/>
          <w:sz w:val="20"/>
          <w:szCs w:val="20"/>
          <w:lang w:eastAsia="ko-KR"/>
        </w:rPr>
        <w:t>수상자는 2013년 12월 6일 또는 그 즈음에 비관계인 또는 컴퓨터에 의한 무작위 추첨에 의해 선정된다.</w:t>
      </w:r>
      <w:r w:rsidR="008D32AD" w:rsidRPr="001869D2">
        <w:rPr>
          <w:rFonts w:ascii="Batang" w:eastAsia="Batang" w:hAnsi="Batang" w:cs="Arial" w:hint="eastAsia"/>
          <w:color w:val="000000"/>
          <w:sz w:val="20"/>
          <w:szCs w:val="20"/>
          <w:lang w:eastAsia="ko-KR"/>
        </w:rPr>
        <w:t xml:space="preserve"> </w:t>
      </w:r>
      <w:r w:rsidR="008D32AD" w:rsidRPr="001869D2">
        <w:rPr>
          <w:rFonts w:ascii="Batang" w:eastAsia="Batang" w:hAnsi="Batang" w:cs="Arial" w:hint="eastAsia"/>
          <w:color w:val="000000"/>
          <w:sz w:val="20"/>
          <w:szCs w:val="20"/>
          <w:lang w:val="en-GB" w:eastAsia="ko-KR"/>
        </w:rPr>
        <w:t>프로모터는 추첨 후 일주일 이내에 상품의 배송과 관련하여 각 수상자에게 상품을 청구할 방법을 통지 및 안내한다</w:t>
      </w:r>
      <w:r w:rsidR="008D32AD" w:rsidRPr="001869D2">
        <w:rPr>
          <w:rFonts w:ascii="Batang" w:eastAsia="Batang" w:hAnsi="Batang" w:cs="Arial" w:hint="eastAsia"/>
          <w:color w:val="000000"/>
          <w:sz w:val="20"/>
          <w:szCs w:val="20"/>
          <w:vertAlign w:val="superscript"/>
          <w:lang w:val="en-GB" w:eastAsia="ko-KR"/>
        </w:rPr>
        <w:t>3</w:t>
      </w:r>
      <w:r w:rsidR="008D32AD" w:rsidRPr="001869D2">
        <w:rPr>
          <w:rFonts w:ascii="Batang" w:eastAsia="Batang" w:hAnsi="Batang" w:cs="Arial" w:hint="eastAsia"/>
          <w:color w:val="000000"/>
          <w:sz w:val="20"/>
          <w:szCs w:val="20"/>
          <w:lang w:val="en-GB" w:eastAsia="ko-KR"/>
        </w:rPr>
        <w:t>.</w:t>
      </w:r>
      <w:bookmarkEnd w:id="3"/>
    </w:p>
    <w:p w:rsidR="0050726C" w:rsidRPr="001869D2" w:rsidRDefault="008D32AD" w:rsidP="009D0B4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/>
          <w:sz w:val="20"/>
          <w:szCs w:val="20"/>
          <w:lang w:eastAsia="ko-KR"/>
        </w:rPr>
      </w:pPr>
      <w:r w:rsidRPr="001869D2">
        <w:rPr>
          <w:rFonts w:ascii="Batang" w:eastAsia="Batang" w:hAnsi="Batang" w:hint="eastAsia"/>
          <w:sz w:val="20"/>
          <w:szCs w:val="20"/>
          <w:lang w:val="en-GB" w:eastAsia="ko-KR"/>
        </w:rPr>
        <w:t xml:space="preserve">수상자는 통지 후 21일까지 </w:t>
      </w:r>
      <w:r w:rsidR="008F5F64" w:rsidRPr="001869D2">
        <w:rPr>
          <w:rFonts w:ascii="Batang" w:eastAsia="Batang" w:hAnsi="Batang" w:hint="eastAsia"/>
          <w:sz w:val="20"/>
          <w:szCs w:val="20"/>
          <w:lang w:val="en-GB" w:eastAsia="ko-KR"/>
        </w:rPr>
        <w:t xml:space="preserve">제30항에 기술된 바와 같이 </w:t>
      </w:r>
      <w:r w:rsidRPr="001869D2">
        <w:rPr>
          <w:rFonts w:ascii="Batang" w:eastAsia="Batang" w:hAnsi="Batang" w:hint="eastAsia"/>
          <w:sz w:val="20"/>
          <w:szCs w:val="20"/>
          <w:lang w:val="en-GB" w:eastAsia="ko-KR"/>
        </w:rPr>
        <w:t>상품을 청구할 수 있</w:t>
      </w:r>
      <w:r w:rsidR="008F5F64" w:rsidRPr="001869D2">
        <w:rPr>
          <w:rFonts w:ascii="Batang" w:eastAsia="Batang" w:hAnsi="Batang" w:hint="eastAsia"/>
          <w:sz w:val="20"/>
          <w:szCs w:val="20"/>
          <w:lang w:val="en-GB" w:eastAsia="ko-KR"/>
        </w:rPr>
        <w:t>으며, 이 기간 경과</w:t>
      </w:r>
      <w:r w:rsidR="00D245F7">
        <w:rPr>
          <w:rFonts w:ascii="Batang" w:eastAsia="Batang" w:hAnsi="Batang" w:hint="eastAsia"/>
          <w:sz w:val="20"/>
          <w:szCs w:val="20"/>
          <w:lang w:val="en-GB" w:eastAsia="ko-KR"/>
        </w:rPr>
        <w:t xml:space="preserve"> </w:t>
      </w:r>
      <w:r w:rsidR="008F5F64" w:rsidRPr="001869D2">
        <w:rPr>
          <w:rFonts w:ascii="Batang" w:eastAsia="Batang" w:hAnsi="Batang" w:hint="eastAsia"/>
          <w:sz w:val="20"/>
          <w:szCs w:val="20"/>
          <w:lang w:val="en-GB" w:eastAsia="ko-KR"/>
        </w:rPr>
        <w:t xml:space="preserve">시 상품에 대한 </w:t>
      </w:r>
      <w:r w:rsidR="009F529B">
        <w:rPr>
          <w:rFonts w:ascii="Batang" w:eastAsia="Batang" w:hAnsi="Batang" w:hint="eastAsia"/>
          <w:sz w:val="20"/>
          <w:szCs w:val="20"/>
          <w:lang w:val="en-GB" w:eastAsia="ko-KR"/>
        </w:rPr>
        <w:t>권한은</w:t>
      </w:r>
      <w:r w:rsidR="008F5F64" w:rsidRPr="001869D2">
        <w:rPr>
          <w:rFonts w:ascii="Batang" w:eastAsia="Batang" w:hAnsi="Batang" w:hint="eastAsia"/>
          <w:sz w:val="20"/>
          <w:szCs w:val="20"/>
          <w:lang w:val="en-GB" w:eastAsia="ko-KR"/>
        </w:rPr>
        <w:t xml:space="preserve"> 더 이상 지속되지 않는</w:t>
      </w:r>
      <w:r w:rsidRPr="001869D2">
        <w:rPr>
          <w:rFonts w:ascii="Batang" w:eastAsia="Batang" w:hAnsi="Batang" w:hint="eastAsia"/>
          <w:sz w:val="20"/>
          <w:szCs w:val="20"/>
          <w:lang w:val="en-GB" w:eastAsia="ko-KR"/>
        </w:rPr>
        <w:t>다</w:t>
      </w:r>
      <w:r w:rsidR="008F5F64" w:rsidRPr="001869D2">
        <w:rPr>
          <w:rFonts w:ascii="Batang" w:eastAsia="Batang" w:hAnsi="Batang" w:hint="eastAsia"/>
          <w:sz w:val="20"/>
          <w:szCs w:val="20"/>
          <w:lang w:val="en-GB" w:eastAsia="ko-KR"/>
        </w:rPr>
        <w:t>. 상품은 상품 청구 후 14일 이내에 수상자에게 발송된다.</w:t>
      </w:r>
      <w:r w:rsidR="009D0B47" w:rsidRPr="001869D2">
        <w:rPr>
          <w:rStyle w:val="FootnoteReference"/>
          <w:rFonts w:ascii="Batang" w:eastAsia="Batang" w:hAnsi="Batang"/>
          <w:sz w:val="20"/>
          <w:szCs w:val="20"/>
          <w:lang w:val="en-GB" w:eastAsia="ko-KR"/>
        </w:rPr>
        <w:t xml:space="preserve"> </w:t>
      </w:r>
    </w:p>
    <w:p w:rsidR="00A7106E" w:rsidRPr="001869D2" w:rsidRDefault="008F5F64" w:rsidP="00A7106E">
      <w:pPr>
        <w:numPr>
          <w:ilvl w:val="0"/>
          <w:numId w:val="18"/>
        </w:numPr>
        <w:jc w:val="both"/>
        <w:rPr>
          <w:rFonts w:ascii="Batang" w:eastAsia="Batang" w:hAnsi="Batang" w:cs="Arial"/>
          <w:color w:val="000000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상품</w:t>
      </w:r>
      <w:r w:rsidR="00D2663D" w:rsidRPr="001869D2">
        <w:rPr>
          <w:rFonts w:ascii="Batang" w:eastAsia="Batang" w:hAnsi="Batang" w:cs="Batang" w:hint="eastAsia"/>
          <w:sz w:val="20"/>
          <w:szCs w:val="20"/>
          <w:lang w:eastAsia="ko-KR"/>
        </w:rPr>
        <w:t>을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수령</w:t>
      </w:r>
      <w:r w:rsidR="00D2663D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하고 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활용</w:t>
      </w:r>
      <w:r w:rsidR="00D2663D" w:rsidRPr="001869D2">
        <w:rPr>
          <w:rFonts w:ascii="Batang" w:eastAsia="Batang" w:hAnsi="Batang" w:cs="Batang" w:hint="eastAsia"/>
          <w:sz w:val="20"/>
          <w:szCs w:val="20"/>
          <w:lang w:eastAsia="ko-KR"/>
        </w:rPr>
        <w:t>할 수 있도록 확인하는 것은 수상자의 책임이다.</w:t>
      </w:r>
    </w:p>
    <w:p w:rsidR="00A7106E" w:rsidRPr="001869D2" w:rsidRDefault="00D2663D" w:rsidP="00A7106E">
      <w:pPr>
        <w:numPr>
          <w:ilvl w:val="0"/>
          <w:numId w:val="18"/>
        </w:numPr>
        <w:jc w:val="both"/>
        <w:rPr>
          <w:rFonts w:ascii="Batang" w:eastAsia="Batang" w:hAnsi="Batang" w:cs="Arial"/>
          <w:color w:val="000000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수상자는 </w:t>
      </w:r>
      <w:r w:rsidR="00C22FB0" w:rsidRPr="001869D2">
        <w:rPr>
          <w:rFonts w:ascii="Batang" w:eastAsia="Batang" w:hAnsi="Batang" w:cs="Batang" w:hint="eastAsia"/>
          <w:sz w:val="20"/>
          <w:szCs w:val="20"/>
          <w:lang w:eastAsia="ko-KR"/>
        </w:rPr>
        <w:t>일단 상품</w:t>
      </w:r>
      <w:r w:rsidR="00D245F7">
        <w:rPr>
          <w:rFonts w:ascii="Batang" w:eastAsia="Batang" w:hAnsi="Batang" w:cs="Batang" w:hint="eastAsia"/>
          <w:sz w:val="20"/>
          <w:szCs w:val="20"/>
          <w:lang w:eastAsia="ko-KR"/>
        </w:rPr>
        <w:t>이 양도된 후</w:t>
      </w:r>
      <w:r w:rsidR="00C22FB0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상품과 관련된 제세공과금은 본인이 부담하는 것</w:t>
      </w:r>
      <w:r w:rsidR="00D245F7">
        <w:rPr>
          <w:rFonts w:ascii="Batang" w:eastAsia="Batang" w:hAnsi="Batang" w:cs="Batang" w:hint="eastAsia"/>
          <w:sz w:val="20"/>
          <w:szCs w:val="20"/>
          <w:lang w:eastAsia="ko-KR"/>
        </w:rPr>
        <w:t>을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동의 및 수락한다. </w:t>
      </w:r>
    </w:p>
    <w:p w:rsidR="009D0B47" w:rsidRPr="001869D2" w:rsidRDefault="00C22FB0" w:rsidP="00A7106E">
      <w:pPr>
        <w:numPr>
          <w:ilvl w:val="0"/>
          <w:numId w:val="18"/>
        </w:numPr>
        <w:jc w:val="both"/>
        <w:rPr>
          <w:rFonts w:ascii="Batang" w:eastAsia="Batang" w:hAnsi="Batang" w:cs="Arial"/>
          <w:color w:val="000000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상품</w:t>
      </w:r>
      <w:r w:rsidR="00D245F7">
        <w:rPr>
          <w:rFonts w:ascii="Batang" w:eastAsia="Batang" w:hAnsi="Batang" w:cs="Batang" w:hint="eastAsia"/>
          <w:sz w:val="20"/>
          <w:szCs w:val="20"/>
          <w:lang w:eastAsia="ko-KR"/>
        </w:rPr>
        <w:t>은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현금으로 대체</w:t>
      </w:r>
      <w:r w:rsidR="00D245F7">
        <w:rPr>
          <w:rFonts w:ascii="Batang" w:eastAsia="Batang" w:hAnsi="Batang" w:cs="Batang" w:hint="eastAsia"/>
          <w:sz w:val="20"/>
          <w:szCs w:val="20"/>
          <w:lang w:eastAsia="ko-KR"/>
        </w:rPr>
        <w:t>할 수 없다.</w:t>
      </w:r>
    </w:p>
    <w:p w:rsidR="00CD64DC" w:rsidRPr="001869D2" w:rsidRDefault="00CD64DC" w:rsidP="00BA442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Batang" w:eastAsia="Batang" w:hAnsi="Batang" w:cs="Calibri"/>
          <w:color w:val="000000"/>
          <w:sz w:val="20"/>
          <w:szCs w:val="20"/>
          <w:lang w:eastAsia="ko-KR"/>
        </w:rPr>
      </w:pPr>
    </w:p>
    <w:p w:rsidR="00906D29" w:rsidRPr="001869D2" w:rsidRDefault="00C22FB0" w:rsidP="00A7106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 w:cs="Calibri"/>
          <w:color w:val="000000"/>
          <w:sz w:val="20"/>
          <w:szCs w:val="20"/>
          <w:lang w:eastAsia="ko-KR"/>
        </w:rPr>
      </w:pPr>
      <w:r w:rsidRPr="001869D2">
        <w:rPr>
          <w:rFonts w:ascii="Batang" w:eastAsia="Batang" w:hAnsi="Batang" w:hint="eastAsia"/>
          <w:sz w:val="20"/>
          <w:szCs w:val="20"/>
          <w:lang w:val="en-GB" w:eastAsia="ko-KR"/>
        </w:rPr>
        <w:t>상품은 다른 상품으로 교환</w:t>
      </w:r>
      <w:r w:rsidR="00D245F7">
        <w:rPr>
          <w:rFonts w:ascii="Batang" w:eastAsia="Batang" w:hAnsi="Batang" w:hint="eastAsia"/>
          <w:sz w:val="20"/>
          <w:szCs w:val="20"/>
          <w:lang w:val="en-GB" w:eastAsia="ko-KR"/>
        </w:rPr>
        <w:t>할</w:t>
      </w:r>
      <w:r w:rsidRPr="001869D2">
        <w:rPr>
          <w:rFonts w:ascii="Batang" w:eastAsia="Batang" w:hAnsi="Batang" w:hint="eastAsia"/>
          <w:sz w:val="20"/>
          <w:szCs w:val="20"/>
          <w:lang w:val="en-GB" w:eastAsia="ko-KR"/>
        </w:rPr>
        <w:t xml:space="preserve"> 수 없다. 상품은 개인적인 것으로서 양도할 수 없다. 수상자는 상품을 판매, 판매 제의하거나 또는 어떤 상업적 또는 판촉을 위한 목적(상품을 인터넷 경매사이트에 올리는 것 포함)을 위해 사용하지 않는 것에 동의한다.</w:t>
      </w:r>
    </w:p>
    <w:p w:rsidR="00906D29" w:rsidRPr="001869D2" w:rsidRDefault="00C22FB0" w:rsidP="00A7106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/>
          <w:sz w:val="20"/>
          <w:szCs w:val="20"/>
          <w:lang w:eastAsia="ko-KR"/>
        </w:rPr>
      </w:pPr>
      <w:r w:rsidRPr="001869D2">
        <w:rPr>
          <w:rFonts w:ascii="Batang" w:eastAsia="Batang" w:hAnsi="Batang" w:hint="eastAsia"/>
          <w:sz w:val="20"/>
          <w:szCs w:val="20"/>
          <w:lang w:val="en-GB" w:eastAsia="ko-KR"/>
        </w:rPr>
        <w:t xml:space="preserve">상품은 </w:t>
      </w:r>
      <w:r w:rsidR="0058321B" w:rsidRPr="001869D2">
        <w:rPr>
          <w:rFonts w:ascii="Batang" w:eastAsia="Batang" w:hAnsi="Batang" w:hint="eastAsia"/>
          <w:sz w:val="20"/>
          <w:szCs w:val="20"/>
          <w:lang w:val="en-GB" w:eastAsia="ko-KR"/>
        </w:rPr>
        <w:t>나눌 수 없는 것으로서, 수여된 것으로만 받아들여져야 한다.</w:t>
      </w:r>
      <w:r w:rsidR="00906D29" w:rsidRPr="001869D2">
        <w:rPr>
          <w:rFonts w:ascii="Batang" w:eastAsia="Batang" w:hAnsi="Batang"/>
          <w:sz w:val="20"/>
          <w:szCs w:val="20"/>
          <w:lang w:val="en-GB" w:eastAsia="ko-KR"/>
        </w:rPr>
        <w:t xml:space="preserve"> </w:t>
      </w:r>
    </w:p>
    <w:p w:rsidR="00906D29" w:rsidRPr="001869D2" w:rsidRDefault="0058321B" w:rsidP="00A7106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 w:cs="Calibri"/>
          <w:color w:val="000000"/>
          <w:sz w:val="20"/>
          <w:szCs w:val="20"/>
          <w:lang w:eastAsia="ko-KR"/>
        </w:rPr>
      </w:pPr>
      <w:r w:rsidRPr="001869D2">
        <w:rPr>
          <w:rFonts w:ascii="Batang" w:eastAsia="Batang" w:hAnsi="Batang" w:cs="Arial" w:hint="eastAsia"/>
          <w:color w:val="000000"/>
          <w:sz w:val="20"/>
          <w:szCs w:val="20"/>
          <w:lang w:eastAsia="ko-KR"/>
        </w:rPr>
        <w:t xml:space="preserve">프로모터는 상품을 변경 또는 취소할 </w:t>
      </w:r>
      <w:r w:rsidR="009F529B">
        <w:rPr>
          <w:rFonts w:ascii="Batang" w:eastAsia="Batang" w:hAnsi="Batang" w:cs="Arial" w:hint="eastAsia"/>
          <w:color w:val="000000"/>
          <w:sz w:val="20"/>
          <w:szCs w:val="20"/>
          <w:lang w:eastAsia="ko-KR"/>
        </w:rPr>
        <w:t>권한을</w:t>
      </w:r>
      <w:r w:rsidRPr="001869D2">
        <w:rPr>
          <w:rFonts w:ascii="Batang" w:eastAsia="Batang" w:hAnsi="Batang" w:cs="Arial" w:hint="eastAsia"/>
          <w:color w:val="000000"/>
          <w:sz w:val="20"/>
          <w:szCs w:val="20"/>
          <w:lang w:eastAsia="ko-KR"/>
        </w:rPr>
        <w:t xml:space="preserve"> 갖는다. 대체 상품은 최소한 동등하거나 더 높은 가치를 지</w:t>
      </w:r>
      <w:r w:rsidR="00D245F7">
        <w:rPr>
          <w:rFonts w:ascii="Batang" w:eastAsia="Batang" w:hAnsi="Batang" w:cs="Arial" w:hint="eastAsia"/>
          <w:color w:val="000000"/>
          <w:sz w:val="20"/>
          <w:szCs w:val="20"/>
          <w:lang w:eastAsia="ko-KR"/>
        </w:rPr>
        <w:t>닌다</w:t>
      </w:r>
      <w:r w:rsidRPr="001869D2">
        <w:rPr>
          <w:rFonts w:ascii="Batang" w:eastAsia="Batang" w:hAnsi="Batang" w:cs="Arial" w:hint="eastAsia"/>
          <w:color w:val="000000"/>
          <w:sz w:val="20"/>
          <w:szCs w:val="20"/>
          <w:lang w:eastAsia="ko-KR"/>
        </w:rPr>
        <w:t>.</w:t>
      </w:r>
    </w:p>
    <w:p w:rsidR="00510858" w:rsidRPr="001869D2" w:rsidRDefault="0058321B" w:rsidP="00A7106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 w:cs="Calibri"/>
          <w:color w:val="000000"/>
          <w:sz w:val="20"/>
          <w:szCs w:val="20"/>
          <w:lang w:eastAsia="ko-KR"/>
        </w:rPr>
      </w:pPr>
      <w:r w:rsidRPr="001869D2">
        <w:rPr>
          <w:rFonts w:ascii="Batang" w:eastAsia="Batang" w:hAnsi="Batang" w:hint="eastAsia"/>
          <w:sz w:val="20"/>
          <w:szCs w:val="20"/>
          <w:lang w:eastAsia="ko-KR"/>
        </w:rPr>
        <w:t xml:space="preserve">어떤 이유로든 양도되지 않은 상품은 프로모터의 재산으로 남는다. </w:t>
      </w:r>
      <w:r w:rsidR="00275EC1" w:rsidRPr="001869D2">
        <w:rPr>
          <w:rFonts w:ascii="Batang" w:eastAsia="Batang" w:hAnsi="Batang" w:hint="eastAsia"/>
          <w:sz w:val="20"/>
          <w:szCs w:val="20"/>
          <w:lang w:eastAsia="ko-KR"/>
        </w:rPr>
        <w:t>상품을 거절</w:t>
      </w:r>
      <w:r w:rsidRPr="001869D2">
        <w:rPr>
          <w:rFonts w:ascii="Batang" w:eastAsia="Batang" w:hAnsi="Batang" w:hint="eastAsia"/>
          <w:sz w:val="20"/>
          <w:szCs w:val="20"/>
          <w:lang w:eastAsia="ko-KR"/>
        </w:rPr>
        <w:t>하는 경우</w:t>
      </w:r>
      <w:r w:rsidR="00275EC1" w:rsidRPr="001869D2">
        <w:rPr>
          <w:rFonts w:ascii="Batang" w:eastAsia="Batang" w:hAnsi="Batang" w:hint="eastAsia"/>
          <w:sz w:val="20"/>
          <w:szCs w:val="20"/>
          <w:lang w:eastAsia="ko-KR"/>
        </w:rPr>
        <w:t xml:space="preserve"> 역시 상품은 프로모터에게 귀속된다.</w:t>
      </w:r>
    </w:p>
    <w:p w:rsidR="00DC4B5F" w:rsidRPr="001869D2" w:rsidRDefault="00A215ED" w:rsidP="00A7106E">
      <w:pPr>
        <w:numPr>
          <w:ilvl w:val="0"/>
          <w:numId w:val="18"/>
        </w:numPr>
        <w:jc w:val="both"/>
        <w:rPr>
          <w:rFonts w:ascii="Batang" w:eastAsia="Batang" w:hAnsi="Batang" w:cs="Arial"/>
          <w:color w:val="000000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수상자에게 연락이 닿지 않거나 통지 후 7일 이내에 상품 수락을 확인하지 않을 경우, 어떤 이유로든 상품을 사용할 수 없는 경우</w:t>
      </w:r>
      <w:r w:rsidR="00D245F7">
        <w:rPr>
          <w:rFonts w:ascii="Batang" w:eastAsia="Batang" w:hAnsi="Batang" w:cs="Batang" w:hint="eastAsia"/>
          <w:sz w:val="20"/>
          <w:szCs w:val="20"/>
          <w:lang w:eastAsia="ko-KR"/>
        </w:rPr>
        <w:t>에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프로모터는 대체 수상자를 선정할 </w:t>
      </w:r>
      <w:r w:rsidR="009F529B">
        <w:rPr>
          <w:rFonts w:ascii="Batang" w:eastAsia="Batang" w:hAnsi="Batang" w:cs="Batang" w:hint="eastAsia"/>
          <w:sz w:val="20"/>
          <w:szCs w:val="20"/>
          <w:lang w:eastAsia="ko-KR"/>
        </w:rPr>
        <w:t>권한을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가지며 </w:t>
      </w:r>
      <w:r w:rsidR="00D245F7">
        <w:rPr>
          <w:rFonts w:ascii="Batang" w:eastAsia="Batang" w:hAnsi="Batang" w:cs="Batang" w:hint="eastAsia"/>
          <w:sz w:val="20"/>
          <w:szCs w:val="20"/>
          <w:lang w:eastAsia="ko-KR"/>
        </w:rPr>
        <w:t>원</w:t>
      </w:r>
      <w:r w:rsidR="00074758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수상자는 </w:t>
      </w:r>
      <w:r w:rsidR="009F529B">
        <w:rPr>
          <w:rFonts w:ascii="Batang" w:eastAsia="Batang" w:hAnsi="Batang" w:cs="Batang" w:hint="eastAsia"/>
          <w:sz w:val="20"/>
          <w:szCs w:val="20"/>
          <w:lang w:eastAsia="ko-KR"/>
        </w:rPr>
        <w:t>권한을</w:t>
      </w:r>
      <w:r w:rsidR="00074758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상실한다.</w:t>
      </w:r>
      <w:r w:rsidR="00DC4B5F" w:rsidRPr="001869D2">
        <w:rPr>
          <w:rFonts w:ascii="Batang" w:eastAsia="Batang" w:hAnsi="Batang"/>
          <w:sz w:val="20"/>
          <w:szCs w:val="20"/>
        </w:rPr>
        <w:t xml:space="preserve"> </w:t>
      </w:r>
    </w:p>
    <w:p w:rsidR="00245E89" w:rsidRPr="001869D2" w:rsidRDefault="004562E4" w:rsidP="00A7106E">
      <w:pPr>
        <w:numPr>
          <w:ilvl w:val="0"/>
          <w:numId w:val="18"/>
        </w:numPr>
        <w:jc w:val="both"/>
        <w:rPr>
          <w:rFonts w:ascii="Batang" w:eastAsia="Batang" w:hAnsi="Batang" w:cs="Arial"/>
          <w:color w:val="000000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수상자는 기타 경비(상품 수락과 관련된 음식료 및 추가 이동 포함)를 본인이 부담한다. 이 경비는 프로모터에 의해 배상되지 않는다.</w:t>
      </w:r>
    </w:p>
    <w:p w:rsidR="00CD69C2" w:rsidRPr="001869D2" w:rsidRDefault="00CD69C2" w:rsidP="00CD69C2">
      <w:pPr>
        <w:autoSpaceDE w:val="0"/>
        <w:autoSpaceDN w:val="0"/>
        <w:adjustRightInd w:val="0"/>
        <w:ind w:left="720"/>
        <w:jc w:val="both"/>
        <w:rPr>
          <w:rFonts w:ascii="Batang" w:eastAsia="Batang" w:hAnsi="Batang" w:cs="Arial"/>
          <w:color w:val="000000"/>
          <w:sz w:val="20"/>
          <w:szCs w:val="20"/>
        </w:rPr>
      </w:pPr>
    </w:p>
    <w:p w:rsidR="00CD69C2" w:rsidRPr="001869D2" w:rsidRDefault="004562E4" w:rsidP="003728B2">
      <w:pPr>
        <w:autoSpaceDE w:val="0"/>
        <w:autoSpaceDN w:val="0"/>
        <w:adjustRightInd w:val="0"/>
        <w:jc w:val="both"/>
        <w:rPr>
          <w:rFonts w:ascii="Batang" w:eastAsia="Batang" w:hAnsi="Batang" w:cs="Arial"/>
          <w:b/>
          <w:color w:val="000000"/>
          <w:sz w:val="20"/>
          <w:szCs w:val="20"/>
        </w:rPr>
      </w:pPr>
      <w:r w:rsidRPr="001869D2">
        <w:rPr>
          <w:rFonts w:ascii="Batang" w:eastAsia="Batang" w:hAnsi="Batang" w:cs="Batang" w:hint="eastAsia"/>
          <w:b/>
          <w:color w:val="000000"/>
          <w:sz w:val="20"/>
          <w:szCs w:val="20"/>
          <w:lang w:eastAsia="ko-KR"/>
        </w:rPr>
        <w:t>책임의 제한</w:t>
      </w:r>
    </w:p>
    <w:p w:rsidR="00B548A2" w:rsidRPr="001869D2" w:rsidRDefault="00B548A2" w:rsidP="00CD69C2">
      <w:pPr>
        <w:autoSpaceDE w:val="0"/>
        <w:autoSpaceDN w:val="0"/>
        <w:adjustRightInd w:val="0"/>
        <w:ind w:left="720"/>
        <w:jc w:val="both"/>
        <w:rPr>
          <w:rFonts w:ascii="Batang" w:eastAsia="Batang" w:hAnsi="Batang" w:cs="Arial"/>
          <w:color w:val="000000"/>
          <w:sz w:val="20"/>
          <w:szCs w:val="20"/>
        </w:rPr>
      </w:pPr>
      <w:r w:rsidRPr="001869D2">
        <w:rPr>
          <w:rFonts w:ascii="Batang" w:eastAsia="Batang" w:hAnsi="Batang" w:cs="Arial"/>
          <w:color w:val="000000"/>
          <w:sz w:val="20"/>
          <w:szCs w:val="20"/>
        </w:rPr>
        <w:t xml:space="preserve">  </w:t>
      </w:r>
    </w:p>
    <w:p w:rsidR="00B35682" w:rsidRPr="001869D2" w:rsidRDefault="004562E4" w:rsidP="00A7106E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  <w:lang w:eastAsia="zh-CN"/>
        </w:rPr>
      </w:pPr>
      <w:r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프로모터는 프로모션 참여에 관련된 참가자의 비용 또는 경비에</w:t>
      </w:r>
      <w:r w:rsidR="0044741F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 xml:space="preserve"> 대한 책임 또는 지불 의무를 지지 않는다. 인터넷 사용 비용은 참가자 본인이 부담한다.</w:t>
      </w:r>
      <w:r w:rsidR="00B35682" w:rsidRPr="001869D2">
        <w:rPr>
          <w:rFonts w:ascii="Batang" w:eastAsia="Batang" w:hAnsi="Batang"/>
          <w:sz w:val="20"/>
          <w:szCs w:val="20"/>
          <w:lang w:eastAsia="zh-CN"/>
        </w:rPr>
        <w:t xml:space="preserve"> </w:t>
      </w:r>
    </w:p>
    <w:p w:rsidR="00060B99" w:rsidRPr="001869D2" w:rsidRDefault="0044741F" w:rsidP="00A7106E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atang" w:eastAsia="Batang" w:hAnsi="Batang" w:cs="Arial"/>
          <w:color w:val="000000"/>
          <w:sz w:val="20"/>
          <w:szCs w:val="20"/>
        </w:rPr>
      </w:pPr>
      <w:r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 xml:space="preserve">프로모터는 </w:t>
      </w:r>
      <w:r w:rsidRPr="001869D2">
        <w:rPr>
          <w:rFonts w:ascii="Batang" w:eastAsia="Batang" w:hAnsi="Batang" w:cs="Arial"/>
          <w:color w:val="000000"/>
          <w:sz w:val="20"/>
          <w:szCs w:val="20"/>
        </w:rPr>
        <w:t>(i)</w:t>
      </w:r>
      <w:r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 xml:space="preserve">네트워크(케이블, 인터넷 또는 기타 관련 네트워크), 응모의 제한, 지연, 상실을 유발할 수 있는 모든 유형의 컴퓨터 하드웨어 또는 소프트웨어의 </w:t>
      </w:r>
      <w:r w:rsidR="00402B1B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혼란,</w:t>
      </w:r>
      <w:r w:rsidRPr="001869D2">
        <w:rPr>
          <w:rFonts w:ascii="Batang" w:eastAsia="Batang" w:hAnsi="Batang" w:cs="Arial"/>
          <w:color w:val="000000"/>
          <w:sz w:val="20"/>
          <w:szCs w:val="20"/>
        </w:rPr>
        <w:t xml:space="preserve"> </w:t>
      </w:r>
      <w:r w:rsidRPr="001869D2">
        <w:rPr>
          <w:rFonts w:ascii="Batang" w:eastAsia="Batang" w:hAnsi="Batang" w:cs="Arial" w:hint="eastAsia"/>
          <w:color w:val="000000"/>
          <w:sz w:val="20"/>
          <w:szCs w:val="20"/>
          <w:lang w:eastAsia="ko-KR"/>
        </w:rPr>
        <w:t>(</w:t>
      </w:r>
      <w:r w:rsidRPr="001869D2">
        <w:rPr>
          <w:rFonts w:ascii="Batang" w:eastAsia="Batang" w:hAnsi="Batang" w:cs="Arial"/>
          <w:color w:val="000000"/>
          <w:sz w:val="20"/>
          <w:szCs w:val="20"/>
        </w:rPr>
        <w:t>ii)</w:t>
      </w:r>
      <w:r w:rsidR="00402B1B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 xml:space="preserve"> 네트워크(케이블, 인터넷 또는 기타 네트워크), 웹사이트, 컴퓨터 하드웨어 또는 소프트웨어의 기능과 관련된 모든 유형의 다른 문제 또는 재난, </w:t>
      </w:r>
      <w:r w:rsidRPr="001869D2">
        <w:rPr>
          <w:rFonts w:ascii="Batang" w:eastAsia="Batang" w:hAnsi="Batang" w:cs="Arial"/>
          <w:color w:val="000000"/>
          <w:sz w:val="20"/>
          <w:szCs w:val="20"/>
        </w:rPr>
        <w:t xml:space="preserve"> (iii)</w:t>
      </w:r>
      <w:r w:rsidR="005166FE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 xml:space="preserve">프로모터의 중과실 및 의도적인 위법행위를 제외한, </w:t>
      </w:r>
      <w:r w:rsidR="00402B1B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개인정보 입력 또는 처</w:t>
      </w:r>
      <w:r w:rsidR="005166FE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리상의 실수에 대</w:t>
      </w:r>
      <w:r w:rsidR="00D245F7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해</w:t>
      </w:r>
      <w:r w:rsidR="005166FE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 xml:space="preserve"> 책임지지 않는다.</w:t>
      </w:r>
      <w:r w:rsidRPr="001869D2">
        <w:rPr>
          <w:rFonts w:ascii="Batang" w:eastAsia="Batang" w:hAnsi="Batang" w:cs="Arial"/>
          <w:color w:val="000000"/>
          <w:sz w:val="20"/>
          <w:szCs w:val="20"/>
        </w:rPr>
        <w:t xml:space="preserve"> </w:t>
      </w:r>
      <w:r w:rsidR="00060B99" w:rsidRPr="001869D2">
        <w:rPr>
          <w:rFonts w:ascii="Batang" w:eastAsia="Batang" w:hAnsi="Batang" w:cs="Arial"/>
          <w:color w:val="000000"/>
          <w:sz w:val="20"/>
          <w:szCs w:val="20"/>
        </w:rPr>
        <w:t xml:space="preserve"> </w:t>
      </w:r>
    </w:p>
    <w:p w:rsidR="00060B99" w:rsidRPr="001869D2" w:rsidRDefault="005166FE" w:rsidP="00A7106E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atang" w:eastAsia="Batang" w:hAnsi="Batang" w:cs="Arial"/>
          <w:color w:val="000000"/>
          <w:sz w:val="20"/>
          <w:szCs w:val="20"/>
        </w:rPr>
      </w:pPr>
      <w:r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 xml:space="preserve">프로모터는, 가장 넓은 의미에서, 프로모션 </w:t>
      </w:r>
      <w:r w:rsidR="002345CE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및</w:t>
      </w:r>
      <w:r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 xml:space="preserve"> 참가자에 의한 하드웨어 및 소프트웨어 구성</w:t>
      </w:r>
      <w:r w:rsidR="002345CE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 xml:space="preserve"> 동안 사용된 기술간의 호환불능에 대</w:t>
      </w:r>
      <w:r w:rsidR="00D245F7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해</w:t>
      </w:r>
      <w:r w:rsidR="002345CE"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 xml:space="preserve"> 책임지지 않는다.</w:t>
      </w:r>
      <w:r w:rsidR="00060B99" w:rsidRPr="001869D2">
        <w:rPr>
          <w:rFonts w:ascii="Batang" w:eastAsia="Batang" w:hAnsi="Batang" w:cs="Arial"/>
          <w:color w:val="000000"/>
          <w:sz w:val="20"/>
          <w:szCs w:val="20"/>
        </w:rPr>
        <w:t xml:space="preserve"> </w:t>
      </w:r>
    </w:p>
    <w:p w:rsidR="00245E89" w:rsidRPr="001869D2" w:rsidRDefault="002345CE" w:rsidP="00A7106E">
      <w:pPr>
        <w:numPr>
          <w:ilvl w:val="0"/>
          <w:numId w:val="18"/>
        </w:numPr>
        <w:jc w:val="both"/>
        <w:rPr>
          <w:rFonts w:ascii="Batang" w:eastAsia="Batang" w:hAnsi="Batang" w:cs="Arial"/>
          <w:color w:val="000000"/>
          <w:sz w:val="20"/>
          <w:szCs w:val="20"/>
        </w:rPr>
      </w:pPr>
      <w:r w:rsidRPr="001869D2">
        <w:rPr>
          <w:rFonts w:ascii="Batang" w:eastAsia="Batang" w:hAnsi="Batang" w:cs="Batang" w:hint="eastAsia"/>
          <w:color w:val="000000"/>
          <w:sz w:val="20"/>
          <w:szCs w:val="20"/>
          <w:lang w:eastAsia="ko-KR"/>
        </w:rPr>
        <w:t>법이 허용하는 최대한도 내에서, 프로모션에 관련된 프로모터와 대리인은 프로모션 참가에 의해 초래된 어떠한 손실, 손상, 상해에 대해 책임지지 않는다.</w:t>
      </w:r>
      <w:r w:rsidR="004457AE" w:rsidRPr="001869D2">
        <w:rPr>
          <w:rFonts w:ascii="Batang" w:eastAsia="Batang" w:hAnsi="Batang" w:cs="Arial"/>
          <w:color w:val="000000"/>
          <w:sz w:val="20"/>
          <w:szCs w:val="20"/>
        </w:rPr>
        <w:t xml:space="preserve"> </w:t>
      </w:r>
    </w:p>
    <w:p w:rsidR="00E54183" w:rsidRPr="001869D2" w:rsidRDefault="00B41F6E" w:rsidP="00A7106E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atang" w:eastAsia="Batang" w:hAnsi="Batang" w:cs="Arial"/>
          <w:color w:val="000000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수상자에게 상품이 우편으로 배달되는 곳에서, 프로모터는 배달사고로 인한 문제에 대</w:t>
      </w:r>
      <w:r w:rsidR="00D245F7">
        <w:rPr>
          <w:rFonts w:ascii="Batang" w:eastAsia="Batang" w:hAnsi="Batang" w:cs="Batang" w:hint="eastAsia"/>
          <w:sz w:val="20"/>
          <w:szCs w:val="20"/>
          <w:lang w:eastAsia="ko-KR"/>
        </w:rPr>
        <w:t>해 책임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지지 않는다</w:t>
      </w:r>
      <w:r w:rsidR="00D245F7">
        <w:rPr>
          <w:rFonts w:ascii="Batang" w:eastAsia="Batang" w:hAnsi="Batang" w:cs="Batang" w:hint="eastAsia"/>
          <w:sz w:val="20"/>
          <w:szCs w:val="20"/>
          <w:lang w:eastAsia="ko-KR"/>
        </w:rPr>
        <w:t>.</w:t>
      </w:r>
    </w:p>
    <w:p w:rsidR="00245E89" w:rsidRPr="001869D2" w:rsidRDefault="00B41F6E" w:rsidP="00A7106E">
      <w:pPr>
        <w:numPr>
          <w:ilvl w:val="0"/>
          <w:numId w:val="18"/>
        </w:numPr>
        <w:jc w:val="both"/>
        <w:rPr>
          <w:rFonts w:ascii="Batang" w:eastAsia="Batang" w:hAnsi="Batang" w:cs="Arial"/>
          <w:color w:val="000000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프로모션이 어떤 이유로든 예상과 다르게, 예를 들어 브라주카(</w:t>
      </w:r>
      <w:proofErr w:type="spellStart"/>
      <w:r w:rsidRPr="001869D2">
        <w:rPr>
          <w:rFonts w:ascii="Batang" w:eastAsia="Batang" w:hAnsi="Batang"/>
          <w:sz w:val="20"/>
          <w:szCs w:val="20"/>
        </w:rPr>
        <w:t>Brazuca</w:t>
      </w:r>
      <w:proofErr w:type="spellEnd"/>
      <w:r w:rsidRPr="001869D2">
        <w:rPr>
          <w:rFonts w:ascii="Batang" w:eastAsia="Batang" w:hAnsi="Batang" w:hint="eastAsia"/>
          <w:sz w:val="20"/>
          <w:szCs w:val="20"/>
          <w:lang w:eastAsia="ko-KR"/>
        </w:rPr>
        <w:t>)</w:t>
      </w:r>
      <w:r w:rsidRPr="001869D2">
        <w:rPr>
          <w:rFonts w:ascii="Batang" w:eastAsia="Batang" w:hAnsi="Batang"/>
          <w:sz w:val="20"/>
          <w:szCs w:val="20"/>
        </w:rPr>
        <w:t xml:space="preserve"> #FF &amp; RT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가 시행되지 않거나 </w:t>
      </w:r>
      <w:r w:rsidR="00527B4A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폐기, 연기, 재편성, 축소되는 경우, 또는 관계 법률에 </w:t>
      </w:r>
      <w:r w:rsidR="00D245F7">
        <w:rPr>
          <w:rFonts w:ascii="Batang" w:eastAsia="Batang" w:hAnsi="Batang" w:cs="Batang" w:hint="eastAsia"/>
          <w:sz w:val="20"/>
          <w:szCs w:val="20"/>
          <w:lang w:eastAsia="ko-KR"/>
        </w:rPr>
        <w:t>저촉</w:t>
      </w:r>
      <w:r w:rsidR="00527B4A" w:rsidRPr="001869D2">
        <w:rPr>
          <w:rFonts w:ascii="Batang" w:eastAsia="Batang" w:hAnsi="Batang" w:cs="Batang" w:hint="eastAsia"/>
          <w:sz w:val="20"/>
          <w:szCs w:val="20"/>
          <w:lang w:eastAsia="ko-KR"/>
        </w:rPr>
        <w:t>되는 경우에 프로모터는 프로모터의 책임 및 참가자에 대한 보상 의무 없이 프로모션을 취소, 종료, 수정, 연기할 수 있다.</w:t>
      </w:r>
    </w:p>
    <w:p w:rsidR="00552CA0" w:rsidRPr="001869D2" w:rsidRDefault="00552CA0" w:rsidP="00552CA0">
      <w:pPr>
        <w:contextualSpacing/>
        <w:jc w:val="both"/>
        <w:rPr>
          <w:rFonts w:ascii="Batang" w:eastAsia="Batang" w:hAnsi="Batang" w:cs="Arial"/>
          <w:sz w:val="20"/>
          <w:szCs w:val="20"/>
          <w:lang w:eastAsia="ko-KR"/>
        </w:rPr>
      </w:pPr>
    </w:p>
    <w:p w:rsidR="00552CA0" w:rsidRPr="001869D2" w:rsidRDefault="005B69AA" w:rsidP="000B14D6">
      <w:pPr>
        <w:pStyle w:val="ListParagraph"/>
        <w:autoSpaceDE w:val="0"/>
        <w:autoSpaceDN w:val="0"/>
        <w:adjustRightInd w:val="0"/>
        <w:ind w:left="0"/>
        <w:jc w:val="both"/>
        <w:rPr>
          <w:rFonts w:ascii="Batang" w:eastAsia="Batang" w:hAnsi="Batang" w:cs="Calibri"/>
          <w:sz w:val="20"/>
          <w:szCs w:val="20"/>
          <w:lang w:eastAsia="ko-KR"/>
        </w:rPr>
      </w:pPr>
      <w:r>
        <w:rPr>
          <w:rFonts w:ascii="Batang" w:eastAsia="Batang" w:hAnsi="Batang" w:cs="Calibri" w:hint="eastAsia"/>
          <w:b/>
          <w:sz w:val="20"/>
          <w:szCs w:val="20"/>
          <w:lang w:eastAsia="ko-KR"/>
        </w:rPr>
        <w:lastRenderedPageBreak/>
        <w:t>개인정보</w:t>
      </w:r>
    </w:p>
    <w:p w:rsidR="00552CA0" w:rsidRPr="001869D2" w:rsidRDefault="00527B4A" w:rsidP="00A7106E">
      <w:pPr>
        <w:numPr>
          <w:ilvl w:val="0"/>
          <w:numId w:val="18"/>
        </w:numPr>
        <w:contextualSpacing/>
        <w:jc w:val="both"/>
        <w:rPr>
          <w:rFonts w:ascii="Batang" w:eastAsia="Batang" w:hAnsi="Batang" w:cs="Calibri"/>
          <w:color w:val="000000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프로모션에 참여함으로써 참가자의 개인정보는 프로모터, 개인정보 관리자, 프로모션을 운영하는 프로모터의 대리인에 의해 처리된다.</w:t>
      </w:r>
      <w:r w:rsidR="004457AE" w:rsidRPr="001869D2">
        <w:rPr>
          <w:rFonts w:ascii="Batang" w:eastAsia="Batang" w:hAnsi="Batang" w:cs="Calibri"/>
          <w:color w:val="000000"/>
          <w:sz w:val="20"/>
          <w:szCs w:val="20"/>
        </w:rPr>
        <w:t xml:space="preserve"> </w:t>
      </w:r>
    </w:p>
    <w:p w:rsidR="00F2589F" w:rsidRPr="001869D2" w:rsidRDefault="00786940" w:rsidP="00A7106E">
      <w:pPr>
        <w:numPr>
          <w:ilvl w:val="0"/>
          <w:numId w:val="18"/>
        </w:numPr>
        <w:contextualSpacing/>
        <w:jc w:val="both"/>
        <w:rPr>
          <w:rFonts w:ascii="Batang" w:eastAsia="Batang" w:hAnsi="Batang" w:cs="Calibri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참가자의 개인정보는 프로모션 참가 목적으로만 사용되며, 이 목적</w:t>
      </w:r>
      <w:r w:rsidR="00D245F7">
        <w:rPr>
          <w:rFonts w:ascii="Batang" w:eastAsia="Batang" w:hAnsi="Batang" w:cs="Batang" w:hint="eastAsia"/>
          <w:sz w:val="20"/>
          <w:szCs w:val="20"/>
          <w:lang w:eastAsia="ko-KR"/>
        </w:rPr>
        <w:t>을 위해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필요 시에만(예, 프로모션 종료 후 3개월간) 보존된다. 참가자는 </w:t>
      </w:r>
      <w:r w:rsidR="00340B13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개인정보의 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수정 </w:t>
      </w:r>
      <w:r w:rsidR="00340B13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또는 삭제 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요청</w:t>
      </w:r>
      <w:r w:rsidR="00340B13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에 접속 그리고/또는 제출을 요청할 수 있다. 이를 위해 참가자는 이메일 주소 </w:t>
      </w:r>
      <w:hyperlink r:id="rId9" w:history="1">
        <w:r w:rsidR="00340B13" w:rsidRPr="001869D2">
          <w:rPr>
            <w:rStyle w:val="Hyperlink"/>
            <w:rFonts w:ascii="Batang" w:eastAsia="Batang" w:hAnsi="Batang" w:cs="Calibri"/>
            <w:sz w:val="20"/>
            <w:szCs w:val="20"/>
          </w:rPr>
          <w:t>dataprotection@adidas-group.com</w:t>
        </w:r>
      </w:hyperlink>
      <w:r w:rsidR="00340B13" w:rsidRPr="001869D2">
        <w:rPr>
          <w:rFonts w:ascii="Batang" w:eastAsia="Batang" w:hAnsi="Batang" w:cs="Calibri"/>
          <w:color w:val="000000"/>
          <w:sz w:val="20"/>
          <w:szCs w:val="20"/>
        </w:rPr>
        <w:t>.</w:t>
      </w:r>
      <w:r w:rsidR="00D245F7">
        <w:rPr>
          <w:rFonts w:ascii="Batang" w:eastAsia="Batang" w:hAnsi="Batang" w:cs="Batang" w:hint="eastAsia"/>
          <w:sz w:val="20"/>
          <w:szCs w:val="20"/>
          <w:lang w:eastAsia="ko-KR"/>
        </w:rPr>
        <w:t>을</w:t>
      </w:r>
      <w:r w:rsidR="00340B13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통해 프로모터에게 연락할 수 있다.</w:t>
      </w:r>
    </w:p>
    <w:p w:rsidR="00F2589F" w:rsidRPr="001869D2" w:rsidRDefault="00F2589F" w:rsidP="00F2589F">
      <w:pPr>
        <w:contextualSpacing/>
        <w:jc w:val="both"/>
        <w:rPr>
          <w:rFonts w:ascii="Batang" w:eastAsia="Batang" w:hAnsi="Batang" w:cs="Calibri"/>
          <w:color w:val="000000"/>
          <w:sz w:val="20"/>
          <w:szCs w:val="20"/>
        </w:rPr>
      </w:pPr>
    </w:p>
    <w:p w:rsidR="00F2589F" w:rsidRPr="001869D2" w:rsidRDefault="00F2589F" w:rsidP="00F2589F">
      <w:pPr>
        <w:contextualSpacing/>
        <w:jc w:val="both"/>
        <w:rPr>
          <w:rFonts w:ascii="Batang" w:eastAsia="Batang" w:hAnsi="Batang" w:cs="Calibri"/>
          <w:color w:val="000000"/>
          <w:sz w:val="20"/>
          <w:szCs w:val="20"/>
        </w:rPr>
      </w:pPr>
    </w:p>
    <w:p w:rsidR="00F2589F" w:rsidRPr="001869D2" w:rsidRDefault="00340B13" w:rsidP="00F2589F">
      <w:pPr>
        <w:contextualSpacing/>
        <w:jc w:val="both"/>
        <w:rPr>
          <w:rFonts w:ascii="Batang" w:eastAsia="Batang" w:hAnsi="Batang" w:cs="Calibri"/>
          <w:b/>
          <w:color w:val="000000"/>
          <w:sz w:val="20"/>
          <w:szCs w:val="20"/>
        </w:rPr>
      </w:pPr>
      <w:r w:rsidRPr="001869D2">
        <w:rPr>
          <w:rFonts w:ascii="Batang" w:eastAsia="Batang" w:hAnsi="Batang" w:cs="Batang" w:hint="eastAsia"/>
          <w:b/>
          <w:color w:val="000000"/>
          <w:sz w:val="20"/>
          <w:szCs w:val="20"/>
          <w:lang w:eastAsia="ko-KR"/>
        </w:rPr>
        <w:t>참가자 배제</w:t>
      </w:r>
    </w:p>
    <w:p w:rsidR="004457AE" w:rsidRPr="001869D2" w:rsidRDefault="004457AE" w:rsidP="00F2589F">
      <w:pPr>
        <w:contextualSpacing/>
        <w:jc w:val="both"/>
        <w:rPr>
          <w:rFonts w:ascii="Batang" w:eastAsia="Batang" w:hAnsi="Batang" w:cs="Calibri"/>
          <w:sz w:val="20"/>
          <w:szCs w:val="20"/>
        </w:rPr>
      </w:pPr>
      <w:r w:rsidRPr="001869D2">
        <w:rPr>
          <w:rFonts w:ascii="Batang" w:eastAsia="Batang" w:hAnsi="Batang" w:cs="Calibri"/>
          <w:color w:val="000000"/>
          <w:sz w:val="20"/>
          <w:szCs w:val="20"/>
        </w:rPr>
        <w:t xml:space="preserve"> </w:t>
      </w:r>
    </w:p>
    <w:p w:rsidR="00552CA0" w:rsidRPr="001869D2" w:rsidRDefault="00340B13" w:rsidP="00A7106E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프로모터는 유효하지 않거나 허위</w:t>
      </w:r>
      <w:r w:rsidR="00A11B69" w:rsidRPr="001869D2">
        <w:rPr>
          <w:rFonts w:ascii="Batang" w:eastAsia="Batang" w:hAnsi="Batang" w:cs="Batang" w:hint="eastAsia"/>
          <w:sz w:val="20"/>
          <w:szCs w:val="20"/>
          <w:lang w:eastAsia="ko-KR"/>
        </w:rPr>
        <w:t>의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응모</w:t>
      </w:r>
      <w:r w:rsidR="00A11B69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또는 개인정보를 제공한 참가자를 </w:t>
      </w:r>
      <w:r w:rsidR="00D245F7">
        <w:rPr>
          <w:rFonts w:ascii="Batang" w:eastAsia="Batang" w:hAnsi="Batang" w:cs="Batang" w:hint="eastAsia"/>
          <w:sz w:val="20"/>
          <w:szCs w:val="20"/>
          <w:lang w:eastAsia="ko-KR"/>
        </w:rPr>
        <w:t xml:space="preserve">언제든 </w:t>
      </w:r>
      <w:r w:rsidR="00A11B69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배제할 </w:t>
      </w:r>
      <w:r w:rsidR="009F529B">
        <w:rPr>
          <w:rFonts w:ascii="Batang" w:eastAsia="Batang" w:hAnsi="Batang" w:cs="Batang" w:hint="eastAsia"/>
          <w:sz w:val="20"/>
          <w:szCs w:val="20"/>
          <w:lang w:eastAsia="ko-KR"/>
        </w:rPr>
        <w:t>권한을</w:t>
      </w:r>
      <w:r w:rsidR="00A11B69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갖는다.</w:t>
      </w:r>
      <w:r w:rsidR="00552CA0" w:rsidRPr="001869D2">
        <w:rPr>
          <w:rFonts w:ascii="Batang" w:eastAsia="Batang" w:hAnsi="Batang"/>
          <w:sz w:val="20"/>
          <w:szCs w:val="20"/>
        </w:rPr>
        <w:t xml:space="preserve"> </w:t>
      </w:r>
    </w:p>
    <w:p w:rsidR="00675D8A" w:rsidRPr="001869D2" w:rsidRDefault="00A11B69" w:rsidP="00A7106E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프로모터는 </w:t>
      </w:r>
      <w:r w:rsidR="008B717E" w:rsidRPr="001869D2">
        <w:rPr>
          <w:rFonts w:ascii="Batang" w:eastAsia="Batang" w:hAnsi="Batang" w:cs="Batang" w:hint="eastAsia"/>
          <w:sz w:val="20"/>
          <w:szCs w:val="20"/>
          <w:lang w:eastAsia="ko-KR"/>
        </w:rPr>
        <w:t>프로모션 운영을 조작하거나, 약관을 위반 또는 지장을 주는 것으로 프로모터에 의해 간주되는 어떤 참가자</w:t>
      </w:r>
      <w:r w:rsidR="004A7208" w:rsidRPr="001869D2">
        <w:rPr>
          <w:rFonts w:ascii="Batang" w:eastAsia="Batang" w:hAnsi="Batang" w:cs="Batang" w:hint="eastAsia"/>
          <w:sz w:val="20"/>
          <w:szCs w:val="20"/>
          <w:lang w:eastAsia="ko-KR"/>
        </w:rPr>
        <w:t>이든</w:t>
      </w:r>
      <w:r w:rsidR="008B717E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</w:t>
      </w:r>
      <w:r w:rsidR="004A7208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일방적으로 자격을 박탈할 </w:t>
      </w:r>
      <w:r w:rsidR="009F529B">
        <w:rPr>
          <w:rFonts w:ascii="Batang" w:eastAsia="Batang" w:hAnsi="Batang" w:cs="Batang" w:hint="eastAsia"/>
          <w:sz w:val="20"/>
          <w:szCs w:val="20"/>
          <w:lang w:eastAsia="ko-KR"/>
        </w:rPr>
        <w:t>권한을</w:t>
      </w:r>
      <w:r w:rsidR="004A7208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갖는다</w:t>
      </w:r>
      <w:r w:rsidR="00D245F7">
        <w:rPr>
          <w:rFonts w:ascii="Batang" w:eastAsia="Batang" w:hAnsi="Batang" w:cs="Batang" w:hint="eastAsia"/>
          <w:sz w:val="20"/>
          <w:szCs w:val="20"/>
          <w:lang w:eastAsia="ko-KR"/>
        </w:rPr>
        <w:t>.</w:t>
      </w:r>
      <w:r w:rsidR="008B717E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</w:t>
      </w:r>
      <w:r w:rsidR="00675D8A" w:rsidRPr="001869D2">
        <w:rPr>
          <w:rFonts w:ascii="Batang" w:eastAsia="Batang" w:hAnsi="Batang" w:cs="Arial"/>
          <w:sz w:val="20"/>
          <w:szCs w:val="20"/>
          <w:lang w:eastAsia="ko-KR"/>
        </w:rPr>
        <w:t xml:space="preserve"> </w:t>
      </w:r>
    </w:p>
    <w:p w:rsidR="00552CA0" w:rsidRPr="001869D2" w:rsidRDefault="004A7208" w:rsidP="00A7106E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프로모터는 합리적인 근거에 의해 </w:t>
      </w:r>
      <w:r w:rsidR="004E1DC5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프로모터에 대한 반대청구권 없이 </w:t>
      </w:r>
      <w:r w:rsidR="009F529B">
        <w:rPr>
          <w:rFonts w:ascii="Batang" w:eastAsia="Batang" w:hAnsi="Batang" w:cs="Batang" w:hint="eastAsia"/>
          <w:sz w:val="20"/>
          <w:szCs w:val="20"/>
          <w:lang w:eastAsia="ko-KR"/>
        </w:rPr>
        <w:t xml:space="preserve">언제든 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참가자를 배제 또는 자격</w:t>
      </w:r>
      <w:r w:rsidR="009F529B">
        <w:rPr>
          <w:rFonts w:ascii="Batang" w:eastAsia="Batang" w:hAnsi="Batang" w:cs="Batang" w:hint="eastAsia"/>
          <w:sz w:val="20"/>
          <w:szCs w:val="20"/>
          <w:lang w:eastAsia="ko-KR"/>
        </w:rPr>
        <w:t>을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박탈할 </w:t>
      </w:r>
      <w:r w:rsidR="009F529B">
        <w:rPr>
          <w:rFonts w:ascii="Batang" w:eastAsia="Batang" w:hAnsi="Batang" w:cs="Batang" w:hint="eastAsia"/>
          <w:sz w:val="20"/>
          <w:szCs w:val="20"/>
          <w:lang w:eastAsia="ko-KR"/>
        </w:rPr>
        <w:t>권한을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갖는다.</w:t>
      </w:r>
      <w:r w:rsidR="00675D8A" w:rsidRPr="001869D2">
        <w:rPr>
          <w:rFonts w:ascii="Batang" w:eastAsia="Batang" w:hAnsi="Batang"/>
          <w:sz w:val="20"/>
          <w:szCs w:val="20"/>
        </w:rPr>
        <w:t xml:space="preserve"> </w:t>
      </w:r>
    </w:p>
    <w:p w:rsidR="00675D8A" w:rsidRPr="001869D2" w:rsidRDefault="004E1DC5" w:rsidP="00A7106E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프로모터는 참가자가 부정행위, 사기, 또는 약관 위반을 저지른 경우(의심되는 경우 포함)에 프로모터에 대한 반대청구권 없이 참가자를 배제할 수 있다.</w:t>
      </w:r>
    </w:p>
    <w:p w:rsidR="00675D8A" w:rsidRPr="001869D2" w:rsidRDefault="004E1DC5" w:rsidP="00A7106E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이 프로모션은 프로모션이 금지된 곳에서는 효력이 없다. 참가에 대한 법적 적격성을 확인하는 것은 참가자의 책임이다. </w:t>
      </w:r>
    </w:p>
    <w:p w:rsidR="00624B7A" w:rsidRPr="001869D2" w:rsidRDefault="004E1DC5" w:rsidP="00A7106E">
      <w:pPr>
        <w:numPr>
          <w:ilvl w:val="0"/>
          <w:numId w:val="18"/>
        </w:numPr>
        <w:jc w:val="both"/>
        <w:rPr>
          <w:rFonts w:ascii="Batang" w:eastAsia="Batang" w:hAnsi="Batang"/>
          <w:sz w:val="20"/>
          <w:szCs w:val="20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프로모션 또는 그 결과로부터 이 약관에 고지된 내용 이외의 어떤 </w:t>
      </w:r>
      <w:r w:rsidR="009F529B">
        <w:rPr>
          <w:rFonts w:ascii="Batang" w:eastAsia="Batang" w:hAnsi="Batang" w:cs="Batang" w:hint="eastAsia"/>
          <w:sz w:val="20"/>
          <w:szCs w:val="20"/>
          <w:lang w:eastAsia="ko-KR"/>
        </w:rPr>
        <w:t>권한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도 유발되지 않는다.</w:t>
      </w:r>
    </w:p>
    <w:p w:rsidR="00552CA0" w:rsidRPr="001869D2" w:rsidRDefault="00552CA0" w:rsidP="00552CA0">
      <w:pPr>
        <w:ind w:left="720"/>
        <w:jc w:val="both"/>
        <w:rPr>
          <w:rFonts w:ascii="Batang" w:eastAsia="Batang" w:hAnsi="Batang"/>
          <w:sz w:val="20"/>
          <w:szCs w:val="20"/>
        </w:rPr>
      </w:pPr>
    </w:p>
    <w:p w:rsidR="00552CA0" w:rsidRPr="001869D2" w:rsidRDefault="004E1DC5" w:rsidP="00F2589F">
      <w:pPr>
        <w:pStyle w:val="ListParagraph"/>
        <w:autoSpaceDE w:val="0"/>
        <w:autoSpaceDN w:val="0"/>
        <w:adjustRightInd w:val="0"/>
        <w:ind w:left="0"/>
        <w:jc w:val="both"/>
        <w:rPr>
          <w:rFonts w:ascii="Batang" w:eastAsia="Batang" w:hAnsi="Batang" w:cs="Calibri"/>
          <w:b/>
          <w:sz w:val="20"/>
          <w:szCs w:val="20"/>
        </w:rPr>
      </w:pPr>
      <w:r w:rsidRPr="001869D2">
        <w:rPr>
          <w:rFonts w:ascii="Batang" w:eastAsia="Batang" w:hAnsi="Batang" w:cs="Calibri" w:hint="eastAsia"/>
          <w:b/>
          <w:sz w:val="20"/>
          <w:szCs w:val="20"/>
          <w:lang w:eastAsia="ko-KR"/>
        </w:rPr>
        <w:t>근거 법규</w:t>
      </w:r>
      <w:r w:rsidR="00552CA0" w:rsidRPr="001869D2">
        <w:rPr>
          <w:rFonts w:ascii="Batang" w:eastAsia="Batang" w:hAnsi="Batang" w:cs="Calibri"/>
          <w:b/>
          <w:sz w:val="20"/>
          <w:szCs w:val="20"/>
        </w:rPr>
        <w:t>/</w:t>
      </w:r>
      <w:r w:rsidRPr="001869D2">
        <w:rPr>
          <w:rFonts w:ascii="Batang" w:eastAsia="Batang" w:hAnsi="Batang" w:cs="Calibri" w:hint="eastAsia"/>
          <w:b/>
          <w:sz w:val="20"/>
          <w:szCs w:val="20"/>
          <w:lang w:eastAsia="ko-KR"/>
        </w:rPr>
        <w:t>분쟁</w:t>
      </w:r>
    </w:p>
    <w:p w:rsidR="0084356D" w:rsidRPr="001869D2" w:rsidRDefault="002324D4" w:rsidP="00A7106E">
      <w:pPr>
        <w:numPr>
          <w:ilvl w:val="0"/>
          <w:numId w:val="18"/>
        </w:numPr>
        <w:contextualSpacing/>
        <w:jc w:val="both"/>
        <w:rPr>
          <w:rFonts w:ascii="Batang" w:eastAsia="Batang" w:hAnsi="Batang" w:cs="Arial"/>
          <w:sz w:val="20"/>
          <w:szCs w:val="20"/>
          <w:lang w:eastAsia="ko-KR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프로모터의 결정은 최종적이며 구속력을 갖는다. 프로모션의 결과와 관련하여 어떤 통신</w:t>
      </w:r>
      <w:r w:rsidR="009F529B">
        <w:rPr>
          <w:rFonts w:ascii="Batang" w:eastAsia="Batang" w:hAnsi="Batang" w:cs="Batang" w:hint="eastAsia"/>
          <w:sz w:val="20"/>
          <w:szCs w:val="20"/>
          <w:lang w:eastAsia="ko-KR"/>
        </w:rPr>
        <w:t xml:space="preserve"> </w:t>
      </w: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연락도 개시되지 않는다.</w:t>
      </w:r>
    </w:p>
    <w:p w:rsidR="00A42420" w:rsidRPr="001869D2" w:rsidRDefault="002324D4" w:rsidP="00A7106E">
      <w:pPr>
        <w:numPr>
          <w:ilvl w:val="0"/>
          <w:numId w:val="18"/>
        </w:numPr>
        <w:contextualSpacing/>
        <w:jc w:val="both"/>
        <w:rPr>
          <w:rFonts w:ascii="Batang" w:eastAsia="Batang" w:hAnsi="Batang" w:cs="Arial"/>
          <w:sz w:val="20"/>
          <w:szCs w:val="20"/>
          <w:lang w:eastAsia="ko-KR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이 약관의 어느 조항이든 관할법원 또는 관할</w:t>
      </w:r>
      <w:r w:rsidR="000624BF" w:rsidRPr="001869D2">
        <w:rPr>
          <w:rFonts w:ascii="Batang" w:eastAsia="Batang" w:hAnsi="Batang" w:cs="Batang" w:hint="eastAsia"/>
          <w:sz w:val="20"/>
          <w:szCs w:val="20"/>
          <w:lang w:eastAsia="ko-KR"/>
        </w:rPr>
        <w:t>기관에 의해 무효 또는 시행할 수 없는 것으로 판단될 경우, 해당 조항은 삭제된 것으로 간주</w:t>
      </w:r>
      <w:r w:rsidR="009F529B">
        <w:rPr>
          <w:rFonts w:ascii="Batang" w:eastAsia="Batang" w:hAnsi="Batang" w:cs="Batang" w:hint="eastAsia"/>
          <w:sz w:val="20"/>
          <w:szCs w:val="20"/>
          <w:lang w:eastAsia="ko-KR"/>
        </w:rPr>
        <w:t>하</w:t>
      </w:r>
      <w:r w:rsidR="000624BF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며, 남은 조항은 전체적으로 효력을 지속한다. </w:t>
      </w:r>
    </w:p>
    <w:p w:rsidR="004457AE" w:rsidRPr="001869D2" w:rsidRDefault="000624BF" w:rsidP="00A7106E">
      <w:pPr>
        <w:numPr>
          <w:ilvl w:val="0"/>
          <w:numId w:val="18"/>
        </w:numPr>
        <w:contextualSpacing/>
        <w:jc w:val="both"/>
        <w:rPr>
          <w:rFonts w:ascii="Batang" w:eastAsia="Batang" w:hAnsi="Batang" w:cs="Arial"/>
          <w:sz w:val="20"/>
          <w:szCs w:val="20"/>
          <w:lang w:eastAsia="ko-KR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이 약관은 모든 면에서 네덜란드의 법률에 따라 통제 및 해석된다</w:t>
      </w:r>
      <w:r w:rsidR="00FB554C" w:rsidRPr="001869D2">
        <w:rPr>
          <w:rFonts w:ascii="Batang" w:eastAsia="Batang" w:hAnsi="Batang" w:cs="Batang" w:hint="eastAsia"/>
          <w:sz w:val="20"/>
          <w:szCs w:val="20"/>
          <w:lang w:eastAsia="ko-KR"/>
        </w:rPr>
        <w:t>. 약관에서 유발되거나 관련된 모든 분쟁은</w:t>
      </w:r>
      <w:r w:rsidR="00F64C9C" w:rsidRPr="001869D2">
        <w:rPr>
          <w:rFonts w:ascii="Batang" w:eastAsia="Batang" w:hAnsi="Batang" w:cs="Batang" w:hint="eastAsia"/>
          <w:sz w:val="20"/>
          <w:szCs w:val="20"/>
          <w:lang w:eastAsia="ko-KR"/>
        </w:rPr>
        <w:t>, 근거 법률에 따라 다른 관할법원의 법적 절차를 따</w:t>
      </w:r>
      <w:r w:rsidR="009F529B">
        <w:rPr>
          <w:rFonts w:ascii="Batang" w:eastAsia="Batang" w:hAnsi="Batang" w:cs="Batang" w:hint="eastAsia"/>
          <w:sz w:val="20"/>
          <w:szCs w:val="20"/>
          <w:lang w:eastAsia="ko-KR"/>
        </w:rPr>
        <w:t>르는</w:t>
      </w:r>
      <w:r w:rsidR="00F64C9C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참가자의 </w:t>
      </w:r>
      <w:r w:rsidR="009F529B">
        <w:rPr>
          <w:rFonts w:ascii="Batang" w:eastAsia="Batang" w:hAnsi="Batang" w:cs="Batang" w:hint="eastAsia"/>
          <w:sz w:val="20"/>
          <w:szCs w:val="20"/>
          <w:lang w:eastAsia="ko-KR"/>
        </w:rPr>
        <w:t>권한을</w:t>
      </w:r>
      <w:r w:rsidR="00F64C9C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방해하거나 침해하지 않는다면,</w:t>
      </w:r>
      <w:r w:rsidR="00FB554C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 먼저 네덜란드의 관할법원에 제출되고 처리된다</w:t>
      </w:r>
      <w:r w:rsidR="00F64C9C" w:rsidRPr="001869D2">
        <w:rPr>
          <w:rFonts w:ascii="Batang" w:eastAsia="Batang" w:hAnsi="Batang" w:cs="Batang" w:hint="eastAsia"/>
          <w:sz w:val="20"/>
          <w:szCs w:val="20"/>
          <w:lang w:eastAsia="ko-KR"/>
        </w:rPr>
        <w:t>.</w:t>
      </w:r>
    </w:p>
    <w:p w:rsidR="002769DC" w:rsidRPr="001869D2" w:rsidRDefault="00F64C9C" w:rsidP="00A7106E">
      <w:pPr>
        <w:numPr>
          <w:ilvl w:val="0"/>
          <w:numId w:val="18"/>
        </w:numPr>
        <w:contextualSpacing/>
        <w:jc w:val="both"/>
        <w:rPr>
          <w:rFonts w:ascii="Batang" w:eastAsia="Batang" w:hAnsi="Batang" w:cs="Arial"/>
          <w:sz w:val="20"/>
          <w:szCs w:val="20"/>
          <w:lang w:eastAsia="ko-KR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프로모터는 참가자 또는 제3자에 대한 의무 없이 항상 약관을 수정할 관리를 갖는다. 개정된 약관은 웹사이트에 공시된다.</w:t>
      </w:r>
      <w:r w:rsidR="00F87CB2" w:rsidRPr="001869D2">
        <w:rPr>
          <w:rFonts w:ascii="Batang" w:eastAsia="Batang" w:hAnsi="Batang" w:cs="Arial"/>
          <w:sz w:val="20"/>
          <w:szCs w:val="20"/>
          <w:lang w:eastAsia="ko-KR"/>
        </w:rPr>
        <w:t xml:space="preserve"> </w:t>
      </w:r>
    </w:p>
    <w:p w:rsidR="009914B9" w:rsidRPr="001869D2" w:rsidRDefault="00F64C9C" w:rsidP="009F529B">
      <w:pPr>
        <w:numPr>
          <w:ilvl w:val="0"/>
          <w:numId w:val="18"/>
        </w:numPr>
        <w:contextualSpacing/>
        <w:jc w:val="both"/>
        <w:rPr>
          <w:rFonts w:ascii="Batang" w:eastAsia="Batang" w:hAnsi="Batang"/>
          <w:sz w:val="20"/>
          <w:szCs w:val="20"/>
          <w:lang w:eastAsia="ko-KR"/>
        </w:rPr>
      </w:pPr>
      <w:r w:rsidRPr="001869D2">
        <w:rPr>
          <w:rFonts w:ascii="Batang" w:eastAsia="Batang" w:hAnsi="Batang" w:cs="Batang" w:hint="eastAsia"/>
          <w:sz w:val="20"/>
          <w:szCs w:val="20"/>
          <w:lang w:eastAsia="ko-KR"/>
        </w:rPr>
        <w:t>프로모터</w:t>
      </w:r>
      <w:r w:rsidR="00474C54" w:rsidRPr="001869D2">
        <w:rPr>
          <w:rFonts w:ascii="Batang" w:eastAsia="Batang" w:hAnsi="Batang" w:cs="Batang" w:hint="eastAsia"/>
          <w:sz w:val="20"/>
          <w:szCs w:val="20"/>
          <w:lang w:eastAsia="ko-KR"/>
        </w:rPr>
        <w:t xml:space="preserve">는 베팅 및 도박 관련 법규에 부합하도록 프로모션을 시행한다. 약관 및 프로모션에 관한 불만 또는 문의는 서면에 의해 아래 주소로 제출할 수 있다. </w:t>
      </w:r>
      <w:proofErr w:type="gramStart"/>
      <w:r w:rsidR="00474C54" w:rsidRPr="001869D2">
        <w:rPr>
          <w:rFonts w:ascii="Batang" w:eastAsia="Batang" w:hAnsi="Batang" w:cs="Arial"/>
          <w:sz w:val="20"/>
          <w:szCs w:val="20"/>
          <w:lang w:eastAsia="en-GB"/>
        </w:rPr>
        <w:t>adidas</w:t>
      </w:r>
      <w:proofErr w:type="gramEnd"/>
      <w:r w:rsidR="00474C54" w:rsidRPr="001869D2">
        <w:rPr>
          <w:rFonts w:ascii="Batang" w:eastAsia="Batang" w:hAnsi="Batang" w:cs="Arial"/>
          <w:sz w:val="20"/>
          <w:szCs w:val="20"/>
          <w:lang w:eastAsia="en-GB"/>
        </w:rPr>
        <w:t xml:space="preserve"> International Marketing B.V., to the attention of the Legal Department, </w:t>
      </w:r>
      <w:proofErr w:type="spellStart"/>
      <w:r w:rsidR="00474C54" w:rsidRPr="001869D2">
        <w:rPr>
          <w:rFonts w:ascii="Batang" w:eastAsia="Batang" w:hAnsi="Batang" w:cs="Arial"/>
          <w:sz w:val="20"/>
          <w:szCs w:val="20"/>
          <w:lang w:eastAsia="en-GB"/>
        </w:rPr>
        <w:t>Hoogoorddreef</w:t>
      </w:r>
      <w:proofErr w:type="spellEnd"/>
      <w:r w:rsidR="00474C54" w:rsidRPr="001869D2">
        <w:rPr>
          <w:rFonts w:ascii="Batang" w:eastAsia="Batang" w:hAnsi="Batang" w:cs="Arial"/>
          <w:sz w:val="20"/>
          <w:szCs w:val="20"/>
          <w:lang w:eastAsia="en-GB"/>
        </w:rPr>
        <w:t xml:space="preserve"> 9a, 1101 BA, Amsterdam Z-O, the Netherlands</w:t>
      </w:r>
      <w:r w:rsidR="00474C54" w:rsidRPr="001869D2">
        <w:rPr>
          <w:rFonts w:ascii="Batang" w:eastAsia="Batang" w:hAnsi="Batang" w:cs="Arial" w:hint="eastAsia"/>
          <w:sz w:val="20"/>
          <w:szCs w:val="20"/>
          <w:lang w:eastAsia="ko-KR"/>
        </w:rPr>
        <w:t xml:space="preserve">. </w:t>
      </w:r>
    </w:p>
    <w:sectPr w:rsidR="009914B9" w:rsidRPr="001869D2" w:rsidSect="006A2056">
      <w:footerReference w:type="default" r:id="rId10"/>
      <w:pgSz w:w="12240" w:h="15840"/>
      <w:pgMar w:top="1440" w:right="144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38" w:rsidRDefault="00AF7838">
      <w:r>
        <w:separator/>
      </w:r>
    </w:p>
  </w:endnote>
  <w:endnote w:type="continuationSeparator" w:id="0">
    <w:p w:rsidR="00AF7838" w:rsidRDefault="00AF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iHaus">
    <w:altName w:val="Corbel"/>
    <w:charset w:val="00"/>
    <w:family w:val="auto"/>
    <w:pitch w:val="variable"/>
    <w:sig w:usb0="00000001" w:usb1="10000048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7E" w:rsidRPr="00B54254" w:rsidRDefault="00D22A95">
    <w:pPr>
      <w:pStyle w:val="Footer"/>
      <w:rPr>
        <w:rFonts w:ascii="AdiHaus" w:hAnsi="AdiHaus"/>
        <w:sz w:val="16"/>
        <w:szCs w:val="16"/>
      </w:rPr>
    </w:pPr>
    <w:proofErr w:type="spellStart"/>
    <w:r w:rsidRPr="00746979">
      <w:rPr>
        <w:rFonts w:ascii="Gulim" w:eastAsia="Gulim" w:hAnsi="Gulim" w:hint="eastAsia"/>
        <w:sz w:val="16"/>
        <w:szCs w:val="16"/>
      </w:rPr>
      <w:t>글로벌</w:t>
    </w:r>
    <w:proofErr w:type="spellEnd"/>
    <w:r w:rsidRPr="00746979">
      <w:rPr>
        <w:rFonts w:ascii="Gulim" w:eastAsia="Gulim" w:hAnsi="Gulim" w:hint="eastAsia"/>
        <w:sz w:val="16"/>
        <w:szCs w:val="16"/>
      </w:rPr>
      <w:t xml:space="preserve"> </w:t>
    </w:r>
    <w:proofErr w:type="spellStart"/>
    <w:r w:rsidRPr="00746979">
      <w:rPr>
        <w:rFonts w:ascii="Gulim" w:eastAsia="Gulim" w:hAnsi="Gulim" w:hint="eastAsia"/>
        <w:sz w:val="16"/>
        <w:szCs w:val="16"/>
      </w:rPr>
      <w:t>프로모션용</w:t>
    </w:r>
    <w:proofErr w:type="spellEnd"/>
    <w:r w:rsidRPr="00746979">
      <w:rPr>
        <w:rFonts w:ascii="Gulim" w:eastAsia="Gulim" w:hAnsi="Gulim" w:hint="eastAsia"/>
        <w:sz w:val="16"/>
        <w:szCs w:val="16"/>
      </w:rPr>
      <w:t xml:space="preserve"> T&amp;C's, </w:t>
    </w:r>
    <w:proofErr w:type="spellStart"/>
    <w:r w:rsidRPr="00746979">
      <w:rPr>
        <w:rFonts w:ascii="Gulim" w:eastAsia="Gulim" w:hAnsi="Gulim" w:hint="eastAsia"/>
        <w:sz w:val="16"/>
        <w:szCs w:val="16"/>
      </w:rPr>
      <w:t>버전</w:t>
    </w:r>
    <w:proofErr w:type="spellEnd"/>
    <w:r w:rsidRPr="00746979">
      <w:rPr>
        <w:rFonts w:ascii="Gulim" w:eastAsia="Gulim" w:hAnsi="Gulim" w:hint="eastAsia"/>
        <w:sz w:val="16"/>
        <w:szCs w:val="16"/>
      </w:rPr>
      <w:t xml:space="preserve"> </w:t>
    </w:r>
    <w:r w:rsidRPr="00746979">
      <w:rPr>
        <w:rFonts w:ascii="Gulim" w:eastAsia="Gulim" w:hAnsi="Gulim"/>
        <w:sz w:val="16"/>
        <w:szCs w:val="16"/>
      </w:rPr>
      <w:t>1</w:t>
    </w:r>
    <w:r w:rsidRPr="00746979">
      <w:rPr>
        <w:rFonts w:ascii="Gulim" w:eastAsia="Gulim" w:hAnsi="Gulim" w:hint="eastAsia"/>
        <w:sz w:val="16"/>
        <w:szCs w:val="16"/>
      </w:rPr>
      <w:t> 201</w:t>
    </w:r>
    <w:r w:rsidRPr="00746979">
      <w:rPr>
        <w:rFonts w:ascii="Gulim" w:eastAsia="Gulim" w:hAnsi="Gulim"/>
        <w:sz w:val="16"/>
        <w:szCs w:val="16"/>
      </w:rPr>
      <w:t>2</w:t>
    </w:r>
    <w:r w:rsidRPr="00746979">
      <w:rPr>
        <w:rFonts w:ascii="Gulim" w:eastAsia="Gulim" w:hAnsi="Gulim" w:hint="eastAsia"/>
        <w:sz w:val="16"/>
        <w:szCs w:val="16"/>
      </w:rPr>
      <w:t>년 1</w:t>
    </w:r>
    <w:r w:rsidRPr="00746979">
      <w:rPr>
        <w:rFonts w:ascii="Gulim" w:eastAsia="Gulim" w:hAnsi="Gulim"/>
        <w:sz w:val="16"/>
        <w:szCs w:val="16"/>
      </w:rPr>
      <w:t>0</w:t>
    </w:r>
    <w:r w:rsidRPr="00746979">
      <w:rPr>
        <w:rFonts w:ascii="Gulim" w:eastAsia="Gulim" w:hAnsi="Gulim" w:hint="eastAsia"/>
        <w:sz w:val="16"/>
        <w:szCs w:val="16"/>
      </w:rPr>
      <w:t>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38" w:rsidRDefault="00AF7838">
      <w:r>
        <w:separator/>
      </w:r>
    </w:p>
  </w:footnote>
  <w:footnote w:type="continuationSeparator" w:id="0">
    <w:p w:rsidR="00AF7838" w:rsidRDefault="00AF7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FC"/>
    <w:multiLevelType w:val="hybridMultilevel"/>
    <w:tmpl w:val="318C0C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1954F0"/>
    <w:multiLevelType w:val="hybridMultilevel"/>
    <w:tmpl w:val="6A48E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239E6"/>
    <w:multiLevelType w:val="hybridMultilevel"/>
    <w:tmpl w:val="5A200E12"/>
    <w:lvl w:ilvl="0" w:tplc="BA74652E">
      <w:start w:val="1"/>
      <w:numFmt w:val="decimal"/>
      <w:lvlText w:val="%1."/>
      <w:lvlJc w:val="left"/>
      <w:pPr>
        <w:ind w:left="720" w:hanging="360"/>
      </w:pPr>
      <w:rPr>
        <w:rFonts w:ascii="AdiHaus" w:hAnsi="AdiHaus" w:cs="Times New Roman" w:hint="default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7836E4"/>
    <w:multiLevelType w:val="hybridMultilevel"/>
    <w:tmpl w:val="F53C849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693AE3"/>
    <w:multiLevelType w:val="hybridMultilevel"/>
    <w:tmpl w:val="F79A90A6"/>
    <w:lvl w:ilvl="0" w:tplc="DC124A0E">
      <w:start w:val="1"/>
      <w:numFmt w:val="lowerLetter"/>
      <w:lvlText w:val="%1."/>
      <w:lvlJc w:val="left"/>
      <w:pPr>
        <w:ind w:left="1440" w:hanging="360"/>
      </w:pPr>
      <w:rPr>
        <w:rFonts w:ascii="AdiHaus" w:hAnsi="AdiHau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4056AA"/>
    <w:multiLevelType w:val="hybridMultilevel"/>
    <w:tmpl w:val="1766F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A21EB4"/>
    <w:multiLevelType w:val="hybridMultilevel"/>
    <w:tmpl w:val="4A46C1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0A3BB4"/>
    <w:multiLevelType w:val="multilevel"/>
    <w:tmpl w:val="65DE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882B01"/>
    <w:multiLevelType w:val="hybridMultilevel"/>
    <w:tmpl w:val="84D6A8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40A6414"/>
    <w:multiLevelType w:val="hybridMultilevel"/>
    <w:tmpl w:val="9FAAAA14"/>
    <w:lvl w:ilvl="0" w:tplc="BA74652E">
      <w:start w:val="1"/>
      <w:numFmt w:val="decimal"/>
      <w:lvlText w:val="%1."/>
      <w:lvlJc w:val="left"/>
      <w:pPr>
        <w:ind w:left="720" w:hanging="360"/>
      </w:pPr>
      <w:rPr>
        <w:rFonts w:ascii="AdiHaus" w:hAnsi="AdiHaus" w:cs="Times New Roman" w:hint="default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4D3F58"/>
    <w:multiLevelType w:val="hybridMultilevel"/>
    <w:tmpl w:val="85103D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73E4932"/>
    <w:multiLevelType w:val="hybridMultilevel"/>
    <w:tmpl w:val="6BBC89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68C8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5B1954"/>
    <w:multiLevelType w:val="hybridMultilevel"/>
    <w:tmpl w:val="B2EA41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37626F6"/>
    <w:multiLevelType w:val="hybridMultilevel"/>
    <w:tmpl w:val="E1946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3D7FA7"/>
    <w:multiLevelType w:val="hybridMultilevel"/>
    <w:tmpl w:val="A65E0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E6EF5"/>
    <w:multiLevelType w:val="hybridMultilevel"/>
    <w:tmpl w:val="5A200E12"/>
    <w:lvl w:ilvl="0" w:tplc="BA74652E">
      <w:start w:val="1"/>
      <w:numFmt w:val="decimal"/>
      <w:lvlText w:val="%1."/>
      <w:lvlJc w:val="left"/>
      <w:pPr>
        <w:ind w:left="720" w:hanging="360"/>
      </w:pPr>
      <w:rPr>
        <w:rFonts w:ascii="AdiHaus" w:hAnsi="AdiHaus" w:cs="Times New Roman" w:hint="default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0665E0"/>
    <w:multiLevelType w:val="hybridMultilevel"/>
    <w:tmpl w:val="E9282E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C5B64C7"/>
    <w:multiLevelType w:val="hybridMultilevel"/>
    <w:tmpl w:val="A8FEB46C"/>
    <w:lvl w:ilvl="0" w:tplc="C2E8EE0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93978"/>
    <w:multiLevelType w:val="hybridMultilevel"/>
    <w:tmpl w:val="7932E8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F7E9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MS Mincho" w:hAnsi="Trebuchet MS" w:cs="Aria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6D2AAC"/>
    <w:multiLevelType w:val="hybridMultilevel"/>
    <w:tmpl w:val="03263688"/>
    <w:lvl w:ilvl="0" w:tplc="BA74652E">
      <w:start w:val="1"/>
      <w:numFmt w:val="decimal"/>
      <w:lvlText w:val="%1."/>
      <w:lvlJc w:val="left"/>
      <w:pPr>
        <w:ind w:left="720" w:hanging="360"/>
      </w:pPr>
      <w:rPr>
        <w:rFonts w:ascii="AdiHaus" w:hAnsi="AdiHaus" w:cs="Times New Roman" w:hint="default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7B4E1C"/>
    <w:multiLevelType w:val="hybridMultilevel"/>
    <w:tmpl w:val="96246672"/>
    <w:lvl w:ilvl="0" w:tplc="BA74652E">
      <w:start w:val="1"/>
      <w:numFmt w:val="decimal"/>
      <w:lvlText w:val="%1."/>
      <w:lvlJc w:val="left"/>
      <w:pPr>
        <w:ind w:left="720" w:hanging="360"/>
      </w:pPr>
      <w:rPr>
        <w:rFonts w:ascii="AdiHaus" w:hAnsi="AdiHaus" w:cs="Times New Roman" w:hint="default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4467BF"/>
    <w:multiLevelType w:val="hybridMultilevel"/>
    <w:tmpl w:val="1F848CE6"/>
    <w:lvl w:ilvl="0" w:tplc="55B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4B37562"/>
    <w:multiLevelType w:val="multilevel"/>
    <w:tmpl w:val="025E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0D202A3"/>
    <w:multiLevelType w:val="hybridMultilevel"/>
    <w:tmpl w:val="9D1A8520"/>
    <w:lvl w:ilvl="0" w:tplc="BA74652E">
      <w:start w:val="1"/>
      <w:numFmt w:val="decimal"/>
      <w:lvlText w:val="%1."/>
      <w:lvlJc w:val="left"/>
      <w:pPr>
        <w:ind w:left="720" w:hanging="360"/>
      </w:pPr>
      <w:rPr>
        <w:rFonts w:ascii="AdiHaus" w:hAnsi="AdiHaus" w:cs="Times New Roman" w:hint="default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B7063D"/>
    <w:multiLevelType w:val="hybridMultilevel"/>
    <w:tmpl w:val="F9FCF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27EF7"/>
    <w:multiLevelType w:val="hybridMultilevel"/>
    <w:tmpl w:val="F44246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F62307B"/>
    <w:multiLevelType w:val="hybridMultilevel"/>
    <w:tmpl w:val="47BC6792"/>
    <w:lvl w:ilvl="0" w:tplc="BA74652E">
      <w:start w:val="1"/>
      <w:numFmt w:val="decimal"/>
      <w:lvlText w:val="%1."/>
      <w:lvlJc w:val="left"/>
      <w:pPr>
        <w:ind w:left="720" w:hanging="360"/>
      </w:pPr>
      <w:rPr>
        <w:rFonts w:ascii="AdiHaus" w:hAnsi="AdiHaus" w:cs="Times New Roman" w:hint="default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6"/>
  </w:num>
  <w:num w:numId="5">
    <w:abstractNumId w:val="25"/>
  </w:num>
  <w:num w:numId="6">
    <w:abstractNumId w:val="10"/>
  </w:num>
  <w:num w:numId="7">
    <w:abstractNumId w:val="0"/>
  </w:num>
  <w:num w:numId="8">
    <w:abstractNumId w:val="13"/>
  </w:num>
  <w:num w:numId="9">
    <w:abstractNumId w:val="12"/>
  </w:num>
  <w:num w:numId="10">
    <w:abstractNumId w:val="6"/>
  </w:num>
  <w:num w:numId="11">
    <w:abstractNumId w:val="7"/>
  </w:num>
  <w:num w:numId="12">
    <w:abstractNumId w:val="17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4"/>
  </w:num>
  <w:num w:numId="16">
    <w:abstractNumId w:val="1"/>
  </w:num>
  <w:num w:numId="17">
    <w:abstractNumId w:val="18"/>
  </w:num>
  <w:num w:numId="18">
    <w:abstractNumId w:val="2"/>
  </w:num>
  <w:num w:numId="19">
    <w:abstractNumId w:val="14"/>
  </w:num>
  <w:num w:numId="20">
    <w:abstractNumId w:val="21"/>
  </w:num>
  <w:num w:numId="21">
    <w:abstractNumId w:val="4"/>
  </w:num>
  <w:num w:numId="22">
    <w:abstractNumId w:val="20"/>
  </w:num>
  <w:num w:numId="23">
    <w:abstractNumId w:val="19"/>
  </w:num>
  <w:num w:numId="24">
    <w:abstractNumId w:val="23"/>
  </w:num>
  <w:num w:numId="25">
    <w:abstractNumId w:val="9"/>
  </w:num>
  <w:num w:numId="26">
    <w:abstractNumId w:val="26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31BA"/>
    <w:rsid w:val="0000064F"/>
    <w:rsid w:val="00002695"/>
    <w:rsid w:val="00003E42"/>
    <w:rsid w:val="000115B5"/>
    <w:rsid w:val="000151AE"/>
    <w:rsid w:val="0001722D"/>
    <w:rsid w:val="00020598"/>
    <w:rsid w:val="00023D2F"/>
    <w:rsid w:val="00024415"/>
    <w:rsid w:val="0003181E"/>
    <w:rsid w:val="00034857"/>
    <w:rsid w:val="00036667"/>
    <w:rsid w:val="00052774"/>
    <w:rsid w:val="00057F40"/>
    <w:rsid w:val="00060B99"/>
    <w:rsid w:val="000624BF"/>
    <w:rsid w:val="00066041"/>
    <w:rsid w:val="00067C21"/>
    <w:rsid w:val="000719AF"/>
    <w:rsid w:val="00074758"/>
    <w:rsid w:val="00083D89"/>
    <w:rsid w:val="0008591E"/>
    <w:rsid w:val="000A3E55"/>
    <w:rsid w:val="000A6FF1"/>
    <w:rsid w:val="000B14D6"/>
    <w:rsid w:val="000B3FFF"/>
    <w:rsid w:val="000B7544"/>
    <w:rsid w:val="000B78FA"/>
    <w:rsid w:val="000D523A"/>
    <w:rsid w:val="000E386C"/>
    <w:rsid w:val="000E7D1E"/>
    <w:rsid w:val="000F3E68"/>
    <w:rsid w:val="00110829"/>
    <w:rsid w:val="001141CB"/>
    <w:rsid w:val="00117688"/>
    <w:rsid w:val="00120626"/>
    <w:rsid w:val="00135C16"/>
    <w:rsid w:val="00153033"/>
    <w:rsid w:val="0015378F"/>
    <w:rsid w:val="00153E81"/>
    <w:rsid w:val="00154775"/>
    <w:rsid w:val="00162758"/>
    <w:rsid w:val="00166055"/>
    <w:rsid w:val="001725A1"/>
    <w:rsid w:val="00182EC5"/>
    <w:rsid w:val="001869D2"/>
    <w:rsid w:val="00196FDE"/>
    <w:rsid w:val="00197201"/>
    <w:rsid w:val="001A60D5"/>
    <w:rsid w:val="001B7EEE"/>
    <w:rsid w:val="001C2D52"/>
    <w:rsid w:val="001C55EE"/>
    <w:rsid w:val="001D0BD8"/>
    <w:rsid w:val="001D0FA7"/>
    <w:rsid w:val="001D0FE8"/>
    <w:rsid w:val="001D2979"/>
    <w:rsid w:val="001D366D"/>
    <w:rsid w:val="001D55F7"/>
    <w:rsid w:val="001F43F4"/>
    <w:rsid w:val="001F4E1F"/>
    <w:rsid w:val="00200921"/>
    <w:rsid w:val="0020170C"/>
    <w:rsid w:val="00206011"/>
    <w:rsid w:val="00210BA4"/>
    <w:rsid w:val="00214593"/>
    <w:rsid w:val="00216378"/>
    <w:rsid w:val="00226C46"/>
    <w:rsid w:val="00226EFE"/>
    <w:rsid w:val="002324D4"/>
    <w:rsid w:val="0023334F"/>
    <w:rsid w:val="002345CE"/>
    <w:rsid w:val="00235417"/>
    <w:rsid w:val="0024574D"/>
    <w:rsid w:val="00245E89"/>
    <w:rsid w:val="00246B70"/>
    <w:rsid w:val="00253E86"/>
    <w:rsid w:val="00254ABA"/>
    <w:rsid w:val="00254E34"/>
    <w:rsid w:val="00260608"/>
    <w:rsid w:val="00261170"/>
    <w:rsid w:val="00262A3E"/>
    <w:rsid w:val="00264E69"/>
    <w:rsid w:val="00266C18"/>
    <w:rsid w:val="00266F19"/>
    <w:rsid w:val="00271D00"/>
    <w:rsid w:val="00275EC1"/>
    <w:rsid w:val="002769DC"/>
    <w:rsid w:val="00292987"/>
    <w:rsid w:val="0029415A"/>
    <w:rsid w:val="00296314"/>
    <w:rsid w:val="00296F07"/>
    <w:rsid w:val="00297702"/>
    <w:rsid w:val="00297AC3"/>
    <w:rsid w:val="002A0897"/>
    <w:rsid w:val="002A4F3D"/>
    <w:rsid w:val="002A71AF"/>
    <w:rsid w:val="002B69F5"/>
    <w:rsid w:val="002B76F4"/>
    <w:rsid w:val="002C4C6F"/>
    <w:rsid w:val="002D5A79"/>
    <w:rsid w:val="002E279E"/>
    <w:rsid w:val="002F4AC2"/>
    <w:rsid w:val="0030199F"/>
    <w:rsid w:val="00306882"/>
    <w:rsid w:val="00307E81"/>
    <w:rsid w:val="00314D00"/>
    <w:rsid w:val="00320570"/>
    <w:rsid w:val="0032069B"/>
    <w:rsid w:val="003220A6"/>
    <w:rsid w:val="003302F9"/>
    <w:rsid w:val="00340B13"/>
    <w:rsid w:val="00346851"/>
    <w:rsid w:val="00347F44"/>
    <w:rsid w:val="00351288"/>
    <w:rsid w:val="00353A4F"/>
    <w:rsid w:val="00355C7F"/>
    <w:rsid w:val="00360395"/>
    <w:rsid w:val="00361AC9"/>
    <w:rsid w:val="0037139D"/>
    <w:rsid w:val="003728B2"/>
    <w:rsid w:val="00373761"/>
    <w:rsid w:val="00373814"/>
    <w:rsid w:val="00376E30"/>
    <w:rsid w:val="00380909"/>
    <w:rsid w:val="00390A2A"/>
    <w:rsid w:val="0039648F"/>
    <w:rsid w:val="00396F6B"/>
    <w:rsid w:val="003A414B"/>
    <w:rsid w:val="003A6DEE"/>
    <w:rsid w:val="003C140F"/>
    <w:rsid w:val="003C289B"/>
    <w:rsid w:val="003C4922"/>
    <w:rsid w:val="003C550C"/>
    <w:rsid w:val="003D1917"/>
    <w:rsid w:val="003D7EA3"/>
    <w:rsid w:val="003E0728"/>
    <w:rsid w:val="003E223C"/>
    <w:rsid w:val="003E41CB"/>
    <w:rsid w:val="003E6431"/>
    <w:rsid w:val="003E64D2"/>
    <w:rsid w:val="003E7D27"/>
    <w:rsid w:val="003F0DF6"/>
    <w:rsid w:val="003F207E"/>
    <w:rsid w:val="003F3BCF"/>
    <w:rsid w:val="00402B1B"/>
    <w:rsid w:val="00403CA4"/>
    <w:rsid w:val="0040515F"/>
    <w:rsid w:val="0041590B"/>
    <w:rsid w:val="00423DBC"/>
    <w:rsid w:val="0042615A"/>
    <w:rsid w:val="0042658A"/>
    <w:rsid w:val="004276E0"/>
    <w:rsid w:val="00431ECE"/>
    <w:rsid w:val="00437DE3"/>
    <w:rsid w:val="00444AA2"/>
    <w:rsid w:val="004457AE"/>
    <w:rsid w:val="0044741F"/>
    <w:rsid w:val="004562E4"/>
    <w:rsid w:val="00457121"/>
    <w:rsid w:val="00462824"/>
    <w:rsid w:val="0046435F"/>
    <w:rsid w:val="00466B5E"/>
    <w:rsid w:val="00466BEB"/>
    <w:rsid w:val="00471EF2"/>
    <w:rsid w:val="00472548"/>
    <w:rsid w:val="004749BC"/>
    <w:rsid w:val="00474C54"/>
    <w:rsid w:val="004841FD"/>
    <w:rsid w:val="00485D3B"/>
    <w:rsid w:val="0048769B"/>
    <w:rsid w:val="0049439C"/>
    <w:rsid w:val="004A7208"/>
    <w:rsid w:val="004B186B"/>
    <w:rsid w:val="004C775F"/>
    <w:rsid w:val="004D2E4E"/>
    <w:rsid w:val="004D3976"/>
    <w:rsid w:val="004E1DC5"/>
    <w:rsid w:val="004E1F86"/>
    <w:rsid w:val="005045E8"/>
    <w:rsid w:val="0050726C"/>
    <w:rsid w:val="00510858"/>
    <w:rsid w:val="00511771"/>
    <w:rsid w:val="0051606B"/>
    <w:rsid w:val="005166FE"/>
    <w:rsid w:val="0052337A"/>
    <w:rsid w:val="00527B4A"/>
    <w:rsid w:val="00531B02"/>
    <w:rsid w:val="0053585F"/>
    <w:rsid w:val="00536428"/>
    <w:rsid w:val="005369A9"/>
    <w:rsid w:val="005428FD"/>
    <w:rsid w:val="00552CA0"/>
    <w:rsid w:val="0055358B"/>
    <w:rsid w:val="0055391C"/>
    <w:rsid w:val="00555221"/>
    <w:rsid w:val="005646E3"/>
    <w:rsid w:val="00567794"/>
    <w:rsid w:val="00570834"/>
    <w:rsid w:val="00572B82"/>
    <w:rsid w:val="00573324"/>
    <w:rsid w:val="005738AB"/>
    <w:rsid w:val="00576D4C"/>
    <w:rsid w:val="0058229B"/>
    <w:rsid w:val="00582880"/>
    <w:rsid w:val="0058321B"/>
    <w:rsid w:val="00586F47"/>
    <w:rsid w:val="00594815"/>
    <w:rsid w:val="005A261E"/>
    <w:rsid w:val="005A2A39"/>
    <w:rsid w:val="005A3907"/>
    <w:rsid w:val="005A516F"/>
    <w:rsid w:val="005B088A"/>
    <w:rsid w:val="005B61B8"/>
    <w:rsid w:val="005B69AA"/>
    <w:rsid w:val="005C1B04"/>
    <w:rsid w:val="005C582D"/>
    <w:rsid w:val="005C5E79"/>
    <w:rsid w:val="005C6052"/>
    <w:rsid w:val="005C7171"/>
    <w:rsid w:val="005D32AC"/>
    <w:rsid w:val="005D49F1"/>
    <w:rsid w:val="005E0E1B"/>
    <w:rsid w:val="005E4CA6"/>
    <w:rsid w:val="005F3B20"/>
    <w:rsid w:val="005F4849"/>
    <w:rsid w:val="00604DE3"/>
    <w:rsid w:val="006054B4"/>
    <w:rsid w:val="00607A19"/>
    <w:rsid w:val="00613315"/>
    <w:rsid w:val="00621068"/>
    <w:rsid w:val="006213C9"/>
    <w:rsid w:val="00624B7A"/>
    <w:rsid w:val="00626BD1"/>
    <w:rsid w:val="0062704F"/>
    <w:rsid w:val="00627D54"/>
    <w:rsid w:val="00632841"/>
    <w:rsid w:val="0063377C"/>
    <w:rsid w:val="00636887"/>
    <w:rsid w:val="00640E9C"/>
    <w:rsid w:val="00642D87"/>
    <w:rsid w:val="00643179"/>
    <w:rsid w:val="00643A96"/>
    <w:rsid w:val="006624F1"/>
    <w:rsid w:val="00664397"/>
    <w:rsid w:val="006703EB"/>
    <w:rsid w:val="00675D8A"/>
    <w:rsid w:val="00684880"/>
    <w:rsid w:val="00685CFA"/>
    <w:rsid w:val="00691A2C"/>
    <w:rsid w:val="006958D9"/>
    <w:rsid w:val="006A2056"/>
    <w:rsid w:val="006A3F36"/>
    <w:rsid w:val="006A3F83"/>
    <w:rsid w:val="006A48A2"/>
    <w:rsid w:val="006B1CD5"/>
    <w:rsid w:val="006B4FED"/>
    <w:rsid w:val="006B532A"/>
    <w:rsid w:val="006D0B49"/>
    <w:rsid w:val="006D4496"/>
    <w:rsid w:val="006D4E4A"/>
    <w:rsid w:val="006D5D19"/>
    <w:rsid w:val="006D6D9F"/>
    <w:rsid w:val="006E5A7C"/>
    <w:rsid w:val="006E7F13"/>
    <w:rsid w:val="006F0730"/>
    <w:rsid w:val="006F7D40"/>
    <w:rsid w:val="00700A09"/>
    <w:rsid w:val="0070299D"/>
    <w:rsid w:val="007061C1"/>
    <w:rsid w:val="007063C4"/>
    <w:rsid w:val="00712420"/>
    <w:rsid w:val="00712AF8"/>
    <w:rsid w:val="00716CEB"/>
    <w:rsid w:val="00725F70"/>
    <w:rsid w:val="007260B9"/>
    <w:rsid w:val="0072724B"/>
    <w:rsid w:val="00731995"/>
    <w:rsid w:val="00731EFC"/>
    <w:rsid w:val="00732C3B"/>
    <w:rsid w:val="00733402"/>
    <w:rsid w:val="00734982"/>
    <w:rsid w:val="00736B80"/>
    <w:rsid w:val="007465ED"/>
    <w:rsid w:val="00750AD6"/>
    <w:rsid w:val="00752808"/>
    <w:rsid w:val="00755A2A"/>
    <w:rsid w:val="00763964"/>
    <w:rsid w:val="00766BA3"/>
    <w:rsid w:val="00776C32"/>
    <w:rsid w:val="007851ED"/>
    <w:rsid w:val="00786940"/>
    <w:rsid w:val="00787A4C"/>
    <w:rsid w:val="007A3167"/>
    <w:rsid w:val="007A6E18"/>
    <w:rsid w:val="007B1956"/>
    <w:rsid w:val="007C6F21"/>
    <w:rsid w:val="007D2CD2"/>
    <w:rsid w:val="007E2734"/>
    <w:rsid w:val="007E5843"/>
    <w:rsid w:val="007E5B7C"/>
    <w:rsid w:val="007F2A1D"/>
    <w:rsid w:val="00805D8B"/>
    <w:rsid w:val="00811BD6"/>
    <w:rsid w:val="00821220"/>
    <w:rsid w:val="0083464C"/>
    <w:rsid w:val="0084356D"/>
    <w:rsid w:val="008503EF"/>
    <w:rsid w:val="0085551E"/>
    <w:rsid w:val="008727A3"/>
    <w:rsid w:val="00880FE9"/>
    <w:rsid w:val="00882E99"/>
    <w:rsid w:val="008843A5"/>
    <w:rsid w:val="008902F3"/>
    <w:rsid w:val="00894692"/>
    <w:rsid w:val="008A4F6F"/>
    <w:rsid w:val="008B717E"/>
    <w:rsid w:val="008B7756"/>
    <w:rsid w:val="008C10CB"/>
    <w:rsid w:val="008C3022"/>
    <w:rsid w:val="008C6E22"/>
    <w:rsid w:val="008D2A42"/>
    <w:rsid w:val="008D32AD"/>
    <w:rsid w:val="008D487B"/>
    <w:rsid w:val="008E54B4"/>
    <w:rsid w:val="008F282D"/>
    <w:rsid w:val="008F5F64"/>
    <w:rsid w:val="008F780F"/>
    <w:rsid w:val="00903638"/>
    <w:rsid w:val="009064AE"/>
    <w:rsid w:val="00906D29"/>
    <w:rsid w:val="0091157C"/>
    <w:rsid w:val="00912B82"/>
    <w:rsid w:val="00913C73"/>
    <w:rsid w:val="0091533E"/>
    <w:rsid w:val="00922A82"/>
    <w:rsid w:val="00927072"/>
    <w:rsid w:val="00927B77"/>
    <w:rsid w:val="009322DA"/>
    <w:rsid w:val="009324A0"/>
    <w:rsid w:val="00936FDE"/>
    <w:rsid w:val="009419C3"/>
    <w:rsid w:val="00954094"/>
    <w:rsid w:val="0095448F"/>
    <w:rsid w:val="009562B3"/>
    <w:rsid w:val="00960436"/>
    <w:rsid w:val="0096192B"/>
    <w:rsid w:val="00964322"/>
    <w:rsid w:val="00972A54"/>
    <w:rsid w:val="009757E8"/>
    <w:rsid w:val="00977930"/>
    <w:rsid w:val="009914B9"/>
    <w:rsid w:val="009966B2"/>
    <w:rsid w:val="009A1FF7"/>
    <w:rsid w:val="009A4E58"/>
    <w:rsid w:val="009B0884"/>
    <w:rsid w:val="009C6FA1"/>
    <w:rsid w:val="009C72DD"/>
    <w:rsid w:val="009D0B47"/>
    <w:rsid w:val="009D251B"/>
    <w:rsid w:val="009D4244"/>
    <w:rsid w:val="009E0C33"/>
    <w:rsid w:val="009E225F"/>
    <w:rsid w:val="009F03E0"/>
    <w:rsid w:val="009F0D94"/>
    <w:rsid w:val="009F372B"/>
    <w:rsid w:val="009F5221"/>
    <w:rsid w:val="009F529B"/>
    <w:rsid w:val="009F58BE"/>
    <w:rsid w:val="009F7C33"/>
    <w:rsid w:val="00A01204"/>
    <w:rsid w:val="00A11B69"/>
    <w:rsid w:val="00A11FC3"/>
    <w:rsid w:val="00A13F24"/>
    <w:rsid w:val="00A215ED"/>
    <w:rsid w:val="00A275EE"/>
    <w:rsid w:val="00A27D0F"/>
    <w:rsid w:val="00A309FA"/>
    <w:rsid w:val="00A32A1C"/>
    <w:rsid w:val="00A34EF1"/>
    <w:rsid w:val="00A35EE2"/>
    <w:rsid w:val="00A42420"/>
    <w:rsid w:val="00A43AD0"/>
    <w:rsid w:val="00A572FA"/>
    <w:rsid w:val="00A6165B"/>
    <w:rsid w:val="00A7106E"/>
    <w:rsid w:val="00AA398B"/>
    <w:rsid w:val="00AB15D7"/>
    <w:rsid w:val="00AB1F2B"/>
    <w:rsid w:val="00AC7C74"/>
    <w:rsid w:val="00AE12DD"/>
    <w:rsid w:val="00AF2176"/>
    <w:rsid w:val="00AF7838"/>
    <w:rsid w:val="00B00112"/>
    <w:rsid w:val="00B0275F"/>
    <w:rsid w:val="00B0460D"/>
    <w:rsid w:val="00B05DF5"/>
    <w:rsid w:val="00B152B1"/>
    <w:rsid w:val="00B213D7"/>
    <w:rsid w:val="00B242C5"/>
    <w:rsid w:val="00B26B8A"/>
    <w:rsid w:val="00B351B7"/>
    <w:rsid w:val="00B35682"/>
    <w:rsid w:val="00B41F6E"/>
    <w:rsid w:val="00B42076"/>
    <w:rsid w:val="00B42CCA"/>
    <w:rsid w:val="00B54254"/>
    <w:rsid w:val="00B548A2"/>
    <w:rsid w:val="00B60211"/>
    <w:rsid w:val="00B67278"/>
    <w:rsid w:val="00B816E4"/>
    <w:rsid w:val="00B824A3"/>
    <w:rsid w:val="00B8396F"/>
    <w:rsid w:val="00B860FC"/>
    <w:rsid w:val="00B87C38"/>
    <w:rsid w:val="00B91827"/>
    <w:rsid w:val="00B93177"/>
    <w:rsid w:val="00B93AEC"/>
    <w:rsid w:val="00B97A2B"/>
    <w:rsid w:val="00BA1D26"/>
    <w:rsid w:val="00BA442A"/>
    <w:rsid w:val="00BC529C"/>
    <w:rsid w:val="00BC5D4F"/>
    <w:rsid w:val="00BD64F2"/>
    <w:rsid w:val="00BD7BAB"/>
    <w:rsid w:val="00BF2D4B"/>
    <w:rsid w:val="00C02B10"/>
    <w:rsid w:val="00C049CD"/>
    <w:rsid w:val="00C12022"/>
    <w:rsid w:val="00C22FB0"/>
    <w:rsid w:val="00C27B83"/>
    <w:rsid w:val="00C37669"/>
    <w:rsid w:val="00C377FF"/>
    <w:rsid w:val="00C4120F"/>
    <w:rsid w:val="00C51A85"/>
    <w:rsid w:val="00C56CE9"/>
    <w:rsid w:val="00C6039B"/>
    <w:rsid w:val="00C63D6B"/>
    <w:rsid w:val="00C706CF"/>
    <w:rsid w:val="00C72A99"/>
    <w:rsid w:val="00C73566"/>
    <w:rsid w:val="00C76C71"/>
    <w:rsid w:val="00C76CDE"/>
    <w:rsid w:val="00C77956"/>
    <w:rsid w:val="00C847E9"/>
    <w:rsid w:val="00C85AFD"/>
    <w:rsid w:val="00C90173"/>
    <w:rsid w:val="00C95BCB"/>
    <w:rsid w:val="00CA549A"/>
    <w:rsid w:val="00CA55FF"/>
    <w:rsid w:val="00CA7057"/>
    <w:rsid w:val="00CB216D"/>
    <w:rsid w:val="00CC12E9"/>
    <w:rsid w:val="00CC220B"/>
    <w:rsid w:val="00CC7855"/>
    <w:rsid w:val="00CD0D9C"/>
    <w:rsid w:val="00CD340D"/>
    <w:rsid w:val="00CD4F5C"/>
    <w:rsid w:val="00CD64DC"/>
    <w:rsid w:val="00CD69C2"/>
    <w:rsid w:val="00CD7DDB"/>
    <w:rsid w:val="00CE20F1"/>
    <w:rsid w:val="00CE5338"/>
    <w:rsid w:val="00CF44BE"/>
    <w:rsid w:val="00CF5A40"/>
    <w:rsid w:val="00CF7335"/>
    <w:rsid w:val="00D035D9"/>
    <w:rsid w:val="00D05EAD"/>
    <w:rsid w:val="00D1177E"/>
    <w:rsid w:val="00D22A95"/>
    <w:rsid w:val="00D245F7"/>
    <w:rsid w:val="00D2663D"/>
    <w:rsid w:val="00D307F1"/>
    <w:rsid w:val="00D329C3"/>
    <w:rsid w:val="00D32DD1"/>
    <w:rsid w:val="00D37434"/>
    <w:rsid w:val="00D424C4"/>
    <w:rsid w:val="00D43F16"/>
    <w:rsid w:val="00D50803"/>
    <w:rsid w:val="00D55A2A"/>
    <w:rsid w:val="00D55C01"/>
    <w:rsid w:val="00D563EA"/>
    <w:rsid w:val="00D574F8"/>
    <w:rsid w:val="00D60079"/>
    <w:rsid w:val="00D61E20"/>
    <w:rsid w:val="00D654DD"/>
    <w:rsid w:val="00D67E1F"/>
    <w:rsid w:val="00D73274"/>
    <w:rsid w:val="00D739C4"/>
    <w:rsid w:val="00D74413"/>
    <w:rsid w:val="00D850BE"/>
    <w:rsid w:val="00D85B88"/>
    <w:rsid w:val="00D8661D"/>
    <w:rsid w:val="00D86CD7"/>
    <w:rsid w:val="00D97EB7"/>
    <w:rsid w:val="00DA4652"/>
    <w:rsid w:val="00DC0201"/>
    <w:rsid w:val="00DC4B5F"/>
    <w:rsid w:val="00DC5E7E"/>
    <w:rsid w:val="00DD3906"/>
    <w:rsid w:val="00DE13C8"/>
    <w:rsid w:val="00DE209D"/>
    <w:rsid w:val="00DE5131"/>
    <w:rsid w:val="00DE6DAF"/>
    <w:rsid w:val="00E05FE5"/>
    <w:rsid w:val="00E1579A"/>
    <w:rsid w:val="00E215D6"/>
    <w:rsid w:val="00E24A54"/>
    <w:rsid w:val="00E46011"/>
    <w:rsid w:val="00E4623B"/>
    <w:rsid w:val="00E53A2C"/>
    <w:rsid w:val="00E54183"/>
    <w:rsid w:val="00E6056A"/>
    <w:rsid w:val="00E6164D"/>
    <w:rsid w:val="00E61E73"/>
    <w:rsid w:val="00E653B6"/>
    <w:rsid w:val="00E665FE"/>
    <w:rsid w:val="00E821C0"/>
    <w:rsid w:val="00E8512F"/>
    <w:rsid w:val="00E93710"/>
    <w:rsid w:val="00E9544B"/>
    <w:rsid w:val="00E97FED"/>
    <w:rsid w:val="00EA0835"/>
    <w:rsid w:val="00EA5D91"/>
    <w:rsid w:val="00EB5A4B"/>
    <w:rsid w:val="00EC0050"/>
    <w:rsid w:val="00EC2F9A"/>
    <w:rsid w:val="00EC3906"/>
    <w:rsid w:val="00ED4D54"/>
    <w:rsid w:val="00EE66A3"/>
    <w:rsid w:val="00F0589E"/>
    <w:rsid w:val="00F13679"/>
    <w:rsid w:val="00F13F48"/>
    <w:rsid w:val="00F15138"/>
    <w:rsid w:val="00F1784D"/>
    <w:rsid w:val="00F2589F"/>
    <w:rsid w:val="00F268D3"/>
    <w:rsid w:val="00F36369"/>
    <w:rsid w:val="00F5531D"/>
    <w:rsid w:val="00F554CC"/>
    <w:rsid w:val="00F56D8D"/>
    <w:rsid w:val="00F57DEA"/>
    <w:rsid w:val="00F64C9C"/>
    <w:rsid w:val="00F6509A"/>
    <w:rsid w:val="00F72BF7"/>
    <w:rsid w:val="00F73D98"/>
    <w:rsid w:val="00F77213"/>
    <w:rsid w:val="00F87CB2"/>
    <w:rsid w:val="00F96D6A"/>
    <w:rsid w:val="00FA5BE5"/>
    <w:rsid w:val="00FB272E"/>
    <w:rsid w:val="00FB3921"/>
    <w:rsid w:val="00FB5328"/>
    <w:rsid w:val="00FB554C"/>
    <w:rsid w:val="00FC30A5"/>
    <w:rsid w:val="00FC31BA"/>
    <w:rsid w:val="00FC31C4"/>
    <w:rsid w:val="00FC6922"/>
    <w:rsid w:val="00FD23B8"/>
    <w:rsid w:val="00FD2429"/>
    <w:rsid w:val="00FD5136"/>
    <w:rsid w:val="00FE030E"/>
    <w:rsid w:val="00FE3927"/>
    <w:rsid w:val="00FE464A"/>
    <w:rsid w:val="00FE709C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909"/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qFormat/>
    <w:rsid w:val="00CE5338"/>
    <w:pPr>
      <w:keepNext/>
      <w:outlineLvl w:val="0"/>
    </w:pPr>
    <w:rPr>
      <w:b/>
      <w:i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780F"/>
    <w:rPr>
      <w:rFonts w:cs="Times New Roman"/>
      <w:color w:val="0000FF"/>
      <w:u w:val="single"/>
    </w:rPr>
  </w:style>
  <w:style w:type="paragraph" w:styleId="Header">
    <w:name w:val="header"/>
    <w:basedOn w:val="Normal"/>
    <w:rsid w:val="00CE5338"/>
    <w:pPr>
      <w:tabs>
        <w:tab w:val="center" w:pos="4320"/>
        <w:tab w:val="right" w:pos="8640"/>
      </w:tabs>
    </w:pPr>
    <w:rPr>
      <w:b/>
      <w:i/>
      <w:szCs w:val="20"/>
      <w:lang w:eastAsia="en-US"/>
    </w:rPr>
  </w:style>
  <w:style w:type="paragraph" w:styleId="Footer">
    <w:name w:val="footer"/>
    <w:basedOn w:val="Normal"/>
    <w:rsid w:val="00CE5338"/>
    <w:pPr>
      <w:tabs>
        <w:tab w:val="center" w:pos="4320"/>
        <w:tab w:val="right" w:pos="8640"/>
      </w:tabs>
    </w:pPr>
    <w:rPr>
      <w:b/>
      <w:i/>
      <w:szCs w:val="20"/>
      <w:lang w:eastAsia="en-US"/>
    </w:rPr>
  </w:style>
  <w:style w:type="paragraph" w:styleId="NormalWeb">
    <w:name w:val="Normal (Web)"/>
    <w:basedOn w:val="Normal"/>
    <w:rsid w:val="00CE5338"/>
    <w:pPr>
      <w:spacing w:after="135"/>
    </w:pPr>
    <w:rPr>
      <w:rFonts w:ascii="Verdana" w:hAnsi="Verdana"/>
      <w:color w:val="000000"/>
      <w:sz w:val="17"/>
      <w:szCs w:val="17"/>
      <w:lang w:eastAsia="en-GB"/>
    </w:rPr>
  </w:style>
  <w:style w:type="character" w:styleId="Emphasis">
    <w:name w:val="Emphasis"/>
    <w:qFormat/>
    <w:rsid w:val="00CE5338"/>
    <w:rPr>
      <w:rFonts w:cs="Times New Roman"/>
      <w:i/>
      <w:iCs/>
    </w:rPr>
  </w:style>
  <w:style w:type="character" w:customStyle="1" w:styleId="bodytext1">
    <w:name w:val="body_text1"/>
    <w:rsid w:val="00CE5338"/>
    <w:rPr>
      <w:rFonts w:ascii="Verdana" w:hAnsi="Verdana" w:cs="Times New Roman"/>
      <w:color w:val="000000"/>
      <w:sz w:val="17"/>
      <w:szCs w:val="17"/>
    </w:rPr>
  </w:style>
  <w:style w:type="paragraph" w:styleId="Title">
    <w:name w:val="Title"/>
    <w:basedOn w:val="Normal"/>
    <w:qFormat/>
    <w:rsid w:val="00CE5338"/>
    <w:pPr>
      <w:jc w:val="center"/>
    </w:pPr>
    <w:rPr>
      <w:b/>
      <w:i/>
      <w:sz w:val="28"/>
      <w:szCs w:val="20"/>
      <w:u w:val="single"/>
      <w:lang w:eastAsia="en-US"/>
    </w:rPr>
  </w:style>
  <w:style w:type="table" w:styleId="TableGrid">
    <w:name w:val="Table Grid"/>
    <w:basedOn w:val="TableNormal"/>
    <w:rsid w:val="00CE5338"/>
    <w:rPr>
      <w:lang w:val="nl-NL"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E5338"/>
    <w:rPr>
      <w:i/>
      <w:szCs w:val="20"/>
      <w:lang w:eastAsia="en-US"/>
    </w:rPr>
  </w:style>
  <w:style w:type="character" w:customStyle="1" w:styleId="show">
    <w:name w:val="show"/>
    <w:rsid w:val="00CE5338"/>
    <w:rPr>
      <w:rFonts w:cs="Times New Roman"/>
    </w:rPr>
  </w:style>
  <w:style w:type="character" w:customStyle="1" w:styleId="itinerarydatadays1">
    <w:name w:val="itinerarydatadays1"/>
    <w:rsid w:val="00CE5338"/>
    <w:rPr>
      <w:rFonts w:cs="Times New Roman"/>
      <w:b/>
      <w:bCs/>
      <w:color w:val="333366"/>
      <w:sz w:val="24"/>
      <w:szCs w:val="24"/>
    </w:rPr>
  </w:style>
  <w:style w:type="character" w:customStyle="1" w:styleId="sc1">
    <w:name w:val="sc1"/>
    <w:rsid w:val="00CE5338"/>
    <w:rPr>
      <w:rFonts w:cs="Times New Roman"/>
      <w:smallCaps/>
    </w:rPr>
  </w:style>
  <w:style w:type="paragraph" w:customStyle="1" w:styleId="content-text">
    <w:name w:val="content-text"/>
    <w:basedOn w:val="Normal"/>
    <w:rsid w:val="00CE5338"/>
    <w:pPr>
      <w:spacing w:before="100" w:beforeAutospacing="1" w:after="100" w:afterAutospacing="1"/>
    </w:pPr>
    <w:rPr>
      <w:rFonts w:ascii="Verdana" w:hAnsi="Verdana"/>
      <w:sz w:val="17"/>
      <w:szCs w:val="17"/>
      <w:lang w:eastAsia="en-GB"/>
    </w:rPr>
  </w:style>
  <w:style w:type="character" w:styleId="Strong">
    <w:name w:val="Strong"/>
    <w:qFormat/>
    <w:rsid w:val="00CE5338"/>
    <w:rPr>
      <w:rFonts w:cs="Times New Roman"/>
      <w:b/>
      <w:bCs/>
    </w:rPr>
  </w:style>
  <w:style w:type="paragraph" w:customStyle="1" w:styleId="bodyspaced">
    <w:name w:val="body_spaced"/>
    <w:basedOn w:val="Normal"/>
    <w:rsid w:val="00CE5338"/>
    <w:pPr>
      <w:spacing w:before="100" w:beforeAutospacing="1" w:after="100" w:afterAutospacing="1" w:line="270" w:lineRule="atLeast"/>
    </w:pPr>
    <w:rPr>
      <w:rFonts w:ascii="Verdana" w:hAnsi="Verdana"/>
      <w:color w:val="333333"/>
      <w:sz w:val="17"/>
      <w:szCs w:val="17"/>
      <w:lang w:eastAsia="en-GB"/>
    </w:rPr>
  </w:style>
  <w:style w:type="paragraph" w:customStyle="1" w:styleId="mamounia">
    <w:name w:val="mamounia"/>
    <w:basedOn w:val="Normal"/>
    <w:rsid w:val="00CE5338"/>
    <w:pPr>
      <w:spacing w:before="100" w:beforeAutospacing="1" w:after="100" w:afterAutospacing="1"/>
    </w:pPr>
    <w:rPr>
      <w:rFonts w:ascii="Verdana" w:hAnsi="Verdana"/>
      <w:color w:val="333333"/>
      <w:sz w:val="17"/>
      <w:szCs w:val="17"/>
      <w:lang w:eastAsia="en-GB"/>
    </w:rPr>
  </w:style>
  <w:style w:type="paragraph" w:styleId="BodyText2">
    <w:name w:val="Body Text 2"/>
    <w:basedOn w:val="Normal"/>
    <w:rsid w:val="00CE5338"/>
    <w:pPr>
      <w:spacing w:after="120" w:line="480" w:lineRule="auto"/>
    </w:pPr>
    <w:rPr>
      <w:b/>
      <w:i/>
      <w:szCs w:val="20"/>
      <w:lang w:eastAsia="en-US"/>
    </w:rPr>
  </w:style>
  <w:style w:type="character" w:customStyle="1" w:styleId="txtbody1">
    <w:name w:val="txtbody1"/>
    <w:rsid w:val="00CE5338"/>
    <w:rPr>
      <w:rFonts w:ascii="Trebuchet MS" w:hAnsi="Trebuchet MS" w:cs="Times New Roman"/>
      <w:color w:val="000066"/>
      <w:sz w:val="18"/>
      <w:szCs w:val="18"/>
    </w:rPr>
  </w:style>
  <w:style w:type="character" w:styleId="FollowedHyperlink">
    <w:name w:val="FollowedHyperlink"/>
    <w:rsid w:val="00CE5338"/>
    <w:rPr>
      <w:rFonts w:cs="Times New Roman"/>
      <w:color w:val="800080"/>
      <w:u w:val="single"/>
    </w:rPr>
  </w:style>
  <w:style w:type="paragraph" w:customStyle="1" w:styleId="FaxNumber">
    <w:name w:val="FaxNumber"/>
    <w:basedOn w:val="Normal"/>
    <w:link w:val="FaxNumberChar"/>
    <w:rsid w:val="00960436"/>
    <w:rPr>
      <w:rFonts w:ascii="Trebuchet MS" w:hAnsi="Trebuchet MS"/>
      <w:sz w:val="22"/>
      <w:lang w:eastAsia="en-US"/>
    </w:rPr>
  </w:style>
  <w:style w:type="character" w:customStyle="1" w:styleId="FaxNumberChar">
    <w:name w:val="FaxNumber Char"/>
    <w:link w:val="FaxNumber"/>
    <w:locked/>
    <w:rsid w:val="00960436"/>
    <w:rPr>
      <w:rFonts w:ascii="Trebuchet MS" w:hAnsi="Trebuchet MS" w:cs="Times New Roman"/>
      <w:sz w:val="24"/>
      <w:szCs w:val="24"/>
      <w:lang w:val="en-GB" w:eastAsia="en-US" w:bidi="ar-SA"/>
    </w:rPr>
  </w:style>
  <w:style w:type="character" w:customStyle="1" w:styleId="prueba">
    <w:name w:val="prueba"/>
    <w:rsid w:val="00960436"/>
    <w:rPr>
      <w:rFonts w:cs="Times New Roman"/>
    </w:rPr>
  </w:style>
  <w:style w:type="paragraph" w:styleId="BalloonText">
    <w:name w:val="Balloon Text"/>
    <w:basedOn w:val="Normal"/>
    <w:semiHidden/>
    <w:rsid w:val="009F7C33"/>
    <w:rPr>
      <w:rFonts w:ascii="Tahoma" w:hAnsi="Tahoma" w:cs="Tahoma"/>
      <w:sz w:val="16"/>
      <w:szCs w:val="16"/>
    </w:rPr>
  </w:style>
  <w:style w:type="character" w:customStyle="1" w:styleId="EmailStyle38">
    <w:name w:val="EmailStyle38"/>
    <w:semiHidden/>
    <w:rsid w:val="006A2056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qFormat/>
    <w:rsid w:val="003C289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apple-style-span">
    <w:name w:val="apple-style-span"/>
    <w:rsid w:val="00B824A3"/>
    <w:rPr>
      <w:rFonts w:cs="Times New Roman"/>
    </w:rPr>
  </w:style>
  <w:style w:type="character" w:customStyle="1" w:styleId="apple-converted-space">
    <w:name w:val="apple-converted-space"/>
    <w:rsid w:val="00B824A3"/>
    <w:rPr>
      <w:rFonts w:cs="Times New Roman"/>
    </w:rPr>
  </w:style>
  <w:style w:type="paragraph" w:styleId="DocumentMap">
    <w:name w:val="Document Map"/>
    <w:basedOn w:val="Normal"/>
    <w:semiHidden/>
    <w:rsid w:val="001176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rsid w:val="00D55C01"/>
    <w:rPr>
      <w:sz w:val="20"/>
      <w:szCs w:val="20"/>
    </w:rPr>
  </w:style>
  <w:style w:type="character" w:customStyle="1" w:styleId="FootnoteTextChar">
    <w:name w:val="Footnote Text Char"/>
    <w:link w:val="FootnoteText"/>
    <w:rsid w:val="00D55C01"/>
    <w:rPr>
      <w:lang w:val="en-GB" w:eastAsia="ja-JP"/>
    </w:rPr>
  </w:style>
  <w:style w:type="character" w:styleId="FootnoteReference">
    <w:name w:val="footnote reference"/>
    <w:rsid w:val="00D55C01"/>
    <w:rPr>
      <w:vertAlign w:val="superscript"/>
    </w:rPr>
  </w:style>
  <w:style w:type="paragraph" w:styleId="EndnoteText">
    <w:name w:val="endnote text"/>
    <w:basedOn w:val="Normal"/>
    <w:link w:val="EndnoteTextChar"/>
    <w:rsid w:val="00613315"/>
    <w:rPr>
      <w:sz w:val="20"/>
      <w:szCs w:val="20"/>
    </w:rPr>
  </w:style>
  <w:style w:type="character" w:customStyle="1" w:styleId="EndnoteTextChar">
    <w:name w:val="Endnote Text Char"/>
    <w:link w:val="EndnoteText"/>
    <w:rsid w:val="00613315"/>
    <w:rPr>
      <w:lang w:val="en-GB" w:eastAsia="ja-JP"/>
    </w:rPr>
  </w:style>
  <w:style w:type="character" w:styleId="EndnoteReference">
    <w:name w:val="endnote reference"/>
    <w:rsid w:val="006133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7935">
                  <w:marLeft w:val="0"/>
                  <w:marRight w:val="0"/>
                  <w:marTop w:val="0"/>
                  <w:marBottom w:val="2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taprotection@adidas-group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30F7-6029-4264-A1BB-2D985EEA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1487</Words>
  <Characters>4888</Characters>
  <Application>Microsoft Office Word</Application>
  <DocSecurity>0</DocSecurity>
  <Lines>40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adidas Group</Company>
  <LinksUpToDate>false</LinksUpToDate>
  <CharactersWithSpaces>6363</CharactersWithSpaces>
  <SharedDoc>false</SharedDoc>
  <HLinks>
    <vt:vector size="12" baseType="variant">
      <vt:variant>
        <vt:i4>5636138</vt:i4>
      </vt:variant>
      <vt:variant>
        <vt:i4>3</vt:i4>
      </vt:variant>
      <vt:variant>
        <vt:i4>0</vt:i4>
      </vt:variant>
      <vt:variant>
        <vt:i4>5</vt:i4>
      </vt:variant>
      <vt:variant>
        <vt:lpwstr>mailto:dataprotection@adidas-group.com</vt:lpwstr>
      </vt:variant>
      <vt:variant>
        <vt:lpwstr/>
      </vt:variant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http://www.twitter.com/adidasfootball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tenBrink, Liesbeth</dc:creator>
  <cp:keywords> </cp:keywords>
  <cp:lastModifiedBy>Raquel Adiego</cp:lastModifiedBy>
  <cp:revision>9</cp:revision>
  <cp:lastPrinted>2012-05-09T04:07:00Z</cp:lastPrinted>
  <dcterms:created xsi:type="dcterms:W3CDTF">2013-12-04T17:26:00Z</dcterms:created>
  <dcterms:modified xsi:type="dcterms:W3CDTF">2013-12-05T11:01:00Z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ABAAVOAfoSrQoyy6cJnF3XjeStby8hi5CCk8JGo2t6jjIXj2NaLmsnMPmPD+sll3kKuq</vt:lpwstr>
  </property>
  <property fmtid="{D5CDD505-2E9C-101B-9397-08002B2CF9AE}" pid="3" name="MAIL_MSG_ID2">
    <vt:lpwstr>Wq2ISKeZI7guexg6gk/sz2jqfljxBYrR7S+e3fPdqY5+4+GBC4mipxVbmchl7LmZJC91QCRJ7fOz2Yq22y2B37j/JbceeUvZp613/34uGFE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4AAAUmLmXdMZevRjwfRPbwJ6FfPGNaXKxQ8Mz6KpPT53ApKqcC8UBfC3kg==</vt:lpwstr>
  </property>
</Properties>
</file>