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B4" w:rsidRPr="00EC1ED6" w:rsidRDefault="00A96992" w:rsidP="00140111">
      <w:pPr>
        <w:pStyle w:val="PlainText"/>
        <w:jc w:val="center"/>
        <w:rPr>
          <w:rFonts w:ascii="AdiHaus" w:hAnsi="AdiHaus"/>
          <w:bCs/>
          <w:caps/>
          <w:sz w:val="20"/>
          <w:szCs w:val="20"/>
          <w:lang w:val="ro-RO"/>
        </w:rPr>
      </w:pPr>
      <w:r w:rsidRPr="00EC1ED6">
        <w:rPr>
          <w:rFonts w:ascii="AdiHaus" w:hAnsi="AdiHaus"/>
          <w:bCs/>
          <w:caps/>
          <w:noProof/>
          <w:sz w:val="20"/>
          <w:szCs w:val="20"/>
          <w:lang w:val="en-US"/>
        </w:rPr>
        <w:drawing>
          <wp:inline distT="0" distB="0" distL="0" distR="0">
            <wp:extent cx="1876425" cy="839814"/>
            <wp:effectExtent l="0" t="0" r="0" b="0"/>
            <wp:docPr id="2" name="Picture 2"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631" cy="841696"/>
                    </a:xfrm>
                    <a:prstGeom prst="rect">
                      <a:avLst/>
                    </a:prstGeom>
                    <a:noFill/>
                    <a:ln>
                      <a:noFill/>
                    </a:ln>
                  </pic:spPr>
                </pic:pic>
              </a:graphicData>
            </a:graphic>
          </wp:inline>
        </w:drawing>
      </w:r>
    </w:p>
    <w:p w:rsidR="00A96992" w:rsidRPr="00EC1ED6" w:rsidRDefault="00A96992" w:rsidP="00140111">
      <w:pPr>
        <w:pStyle w:val="PlainText"/>
        <w:jc w:val="center"/>
        <w:rPr>
          <w:rFonts w:ascii="AdiHaus" w:hAnsi="AdiHaus"/>
          <w:bCs/>
          <w:caps/>
          <w:sz w:val="20"/>
          <w:szCs w:val="20"/>
          <w:lang w:val="ro-RO"/>
        </w:rPr>
      </w:pPr>
    </w:p>
    <w:p w:rsidR="006467B9" w:rsidRDefault="006467B9" w:rsidP="007810D3">
      <w:pPr>
        <w:pStyle w:val="PlainText"/>
        <w:jc w:val="center"/>
        <w:rPr>
          <w:rFonts w:ascii="AdiHaus" w:hAnsi="AdiHaus"/>
          <w:b/>
          <w:bCs/>
          <w:caps/>
          <w:sz w:val="36"/>
          <w:szCs w:val="36"/>
          <w:lang w:val="ro-RO"/>
        </w:rPr>
      </w:pPr>
    </w:p>
    <w:p w:rsidR="007810D3" w:rsidRPr="005831C3" w:rsidRDefault="00EC1ED6" w:rsidP="007810D3">
      <w:pPr>
        <w:pStyle w:val="PlainText"/>
        <w:jc w:val="center"/>
        <w:rPr>
          <w:rFonts w:ascii="AdiHaus" w:hAnsi="AdiHaus"/>
          <w:b/>
          <w:bCs/>
          <w:sz w:val="36"/>
          <w:szCs w:val="36"/>
          <w:lang w:val="ro-RO"/>
        </w:rPr>
      </w:pPr>
      <w:r w:rsidRPr="005831C3">
        <w:rPr>
          <w:rFonts w:ascii="AdiHaus" w:hAnsi="AdiHaus"/>
          <w:b/>
          <w:bCs/>
          <w:sz w:val="36"/>
          <w:szCs w:val="36"/>
          <w:lang w:val="ro-RO"/>
        </w:rPr>
        <w:t xml:space="preserve">adidas brazuca – mingea oficială a </w:t>
      </w:r>
      <w:r w:rsidR="007810D3" w:rsidRPr="005831C3">
        <w:rPr>
          <w:rFonts w:ascii="AdiHaus" w:hAnsi="AdiHaus"/>
          <w:b/>
          <w:bCs/>
          <w:sz w:val="36"/>
          <w:szCs w:val="36"/>
          <w:lang w:val="ro-RO"/>
        </w:rPr>
        <w:t xml:space="preserve">Cupei Mondiale </w:t>
      </w:r>
      <w:r w:rsidRPr="005831C3">
        <w:rPr>
          <w:rFonts w:ascii="AdiHaus" w:hAnsi="AdiHaus"/>
          <w:b/>
          <w:bCs/>
          <w:sz w:val="36"/>
          <w:szCs w:val="36"/>
          <w:lang w:val="ro-RO"/>
        </w:rPr>
        <w:t xml:space="preserve">FIFA </w:t>
      </w:r>
      <w:r w:rsidR="006467B9" w:rsidRPr="005831C3">
        <w:rPr>
          <w:rFonts w:ascii="AdiHaus" w:hAnsi="AdiHaus"/>
          <w:b/>
          <w:bCs/>
          <w:sz w:val="36"/>
          <w:szCs w:val="36"/>
          <w:lang w:val="ro-RO"/>
        </w:rPr>
        <w:t>Brazi</w:t>
      </w:r>
      <w:r w:rsidR="007810D3" w:rsidRPr="005831C3">
        <w:rPr>
          <w:rFonts w:ascii="AdiHaus" w:hAnsi="AdiHaus"/>
          <w:b/>
          <w:bCs/>
          <w:sz w:val="36"/>
          <w:szCs w:val="36"/>
          <w:lang w:val="ro-RO"/>
        </w:rPr>
        <w:t>lia</w:t>
      </w:r>
    </w:p>
    <w:p w:rsidR="00140111" w:rsidRPr="005831C3" w:rsidRDefault="007810D3" w:rsidP="007810D3">
      <w:pPr>
        <w:pStyle w:val="PlainText"/>
        <w:jc w:val="center"/>
        <w:rPr>
          <w:lang w:val="ro-RO"/>
        </w:rPr>
      </w:pPr>
      <w:r w:rsidRPr="005831C3">
        <w:rPr>
          <w:rFonts w:ascii="AdiHaus" w:hAnsi="AdiHaus"/>
          <w:b/>
          <w:bCs/>
          <w:sz w:val="36"/>
          <w:szCs w:val="36"/>
          <w:lang w:val="ro-RO"/>
        </w:rPr>
        <w:t>2014</w:t>
      </w:r>
      <w:r w:rsidR="00140111" w:rsidRPr="005831C3">
        <w:rPr>
          <w:lang w:val="ro-RO"/>
        </w:rPr>
        <w:t> </w:t>
      </w:r>
    </w:p>
    <w:p w:rsidR="00140111" w:rsidRPr="006467B9" w:rsidRDefault="00140111" w:rsidP="00140111">
      <w:pPr>
        <w:pStyle w:val="PlainText"/>
        <w:rPr>
          <w:lang w:val="ro-RO"/>
        </w:rPr>
      </w:pPr>
      <w:r w:rsidRPr="006467B9">
        <w:rPr>
          <w:lang w:val="ro-RO"/>
        </w:rPr>
        <w:t> </w:t>
      </w:r>
    </w:p>
    <w:p w:rsidR="006467B9" w:rsidRDefault="006467B9" w:rsidP="00EC1ED6">
      <w:pPr>
        <w:pStyle w:val="PlainText"/>
        <w:spacing w:line="360" w:lineRule="auto"/>
        <w:rPr>
          <w:rFonts w:ascii="AdiHaus" w:hAnsi="AdiHaus"/>
          <w:b/>
          <w:szCs w:val="22"/>
          <w:lang w:val="ro-RO"/>
        </w:rPr>
      </w:pPr>
    </w:p>
    <w:p w:rsidR="00EC1ED6" w:rsidRPr="006467B9" w:rsidRDefault="00EC1ED6" w:rsidP="00EC1ED6">
      <w:pPr>
        <w:pStyle w:val="PlainText"/>
        <w:spacing w:line="360" w:lineRule="auto"/>
        <w:rPr>
          <w:rFonts w:ascii="AdiHaus" w:hAnsi="AdiHaus"/>
          <w:szCs w:val="22"/>
          <w:lang w:val="ro-RO"/>
        </w:rPr>
      </w:pPr>
      <w:r w:rsidRPr="006467B9">
        <w:rPr>
          <w:rFonts w:ascii="AdiHaus" w:hAnsi="AdiHaus"/>
          <w:b/>
          <w:szCs w:val="22"/>
          <w:lang w:val="ro-RO"/>
        </w:rPr>
        <w:t>București, 4 decembrie 2013</w:t>
      </w:r>
      <w:r w:rsidRPr="006467B9">
        <w:rPr>
          <w:rFonts w:ascii="AdiHaus" w:hAnsi="AdiHaus"/>
          <w:szCs w:val="22"/>
          <w:lang w:val="ro-RO"/>
        </w:rPr>
        <w:t xml:space="preserve"> – </w:t>
      </w:r>
      <w:bookmarkStart w:id="0" w:name="_GoBack"/>
      <w:r w:rsidRPr="006467B9">
        <w:rPr>
          <w:rFonts w:ascii="AdiHaus" w:hAnsi="AdiHaus"/>
          <w:szCs w:val="22"/>
          <w:lang w:val="ro-RO"/>
        </w:rPr>
        <w:t xml:space="preserve">adidas lansează astăzi brazuca, mingea oficială </w:t>
      </w:r>
      <w:r w:rsidR="007810D3" w:rsidRPr="006467B9">
        <w:rPr>
          <w:rFonts w:ascii="AdiHaus" w:hAnsi="AdiHaus"/>
          <w:szCs w:val="22"/>
          <w:lang w:val="ro-RO"/>
        </w:rPr>
        <w:t>a Cupei Mondiale FIFA Brazilia</w:t>
      </w:r>
      <w:r w:rsidRPr="006467B9">
        <w:rPr>
          <w:rFonts w:ascii="AdiHaus" w:hAnsi="AdiHaus"/>
          <w:szCs w:val="22"/>
          <w:lang w:val="ro-RO"/>
        </w:rPr>
        <w:t xml:space="preserve"> 2014. </w:t>
      </w:r>
      <w:r w:rsidRPr="006467B9">
        <w:rPr>
          <w:rFonts w:ascii="AdiHaus" w:hAnsi="AdiHaus"/>
          <w:bCs/>
          <w:szCs w:val="22"/>
          <w:lang w:val="ro-RO"/>
        </w:rPr>
        <w:t>Designul adidas brazuca se inspiră din culorile vii, pasiunea și trecutul Braziliei.</w:t>
      </w:r>
    </w:p>
    <w:p w:rsidR="006467B9" w:rsidRDefault="006467B9" w:rsidP="006467B9">
      <w:pPr>
        <w:spacing w:line="360" w:lineRule="auto"/>
        <w:rPr>
          <w:rFonts w:ascii="AdiHaus" w:eastAsiaTheme="minorHAnsi" w:hAnsi="AdiHaus" w:cstheme="minorBidi"/>
          <w:sz w:val="22"/>
          <w:szCs w:val="22"/>
          <w:lang w:val="ro-RO"/>
        </w:rPr>
      </w:pPr>
    </w:p>
    <w:p w:rsidR="00EC1ED6" w:rsidRPr="006467B9" w:rsidRDefault="00EC1ED6" w:rsidP="006467B9">
      <w:pPr>
        <w:spacing w:line="360" w:lineRule="auto"/>
        <w:rPr>
          <w:rFonts w:ascii="AdiHaus" w:eastAsiaTheme="minorHAnsi" w:hAnsi="AdiHaus" w:cstheme="minorBidi"/>
          <w:sz w:val="22"/>
          <w:szCs w:val="22"/>
          <w:lang w:val="ro-RO"/>
        </w:rPr>
      </w:pPr>
      <w:r w:rsidRPr="006467B9">
        <w:rPr>
          <w:rFonts w:ascii="AdiHaus" w:eastAsiaTheme="minorHAnsi" w:hAnsi="AdiHaus" w:cstheme="minorBidi"/>
          <w:sz w:val="22"/>
          <w:szCs w:val="22"/>
          <w:lang w:val="ro-RO"/>
        </w:rPr>
        <w:t xml:space="preserve">brazuca este un termen local care înseamnă brazilian și descrie stilul plin de viață al acestora. Un milion de fani </w:t>
      </w:r>
      <w:r w:rsidR="00500CF3" w:rsidRPr="006467B9">
        <w:rPr>
          <w:rFonts w:ascii="AdiHaus" w:eastAsiaTheme="minorHAnsi" w:hAnsi="AdiHaus" w:cstheme="minorBidi"/>
          <w:sz w:val="22"/>
          <w:szCs w:val="22"/>
          <w:lang w:val="ro-RO"/>
        </w:rPr>
        <w:t xml:space="preserve">din Brazilia </w:t>
      </w:r>
      <w:r w:rsidRPr="006467B9">
        <w:rPr>
          <w:rFonts w:ascii="AdiHaus" w:eastAsiaTheme="minorHAnsi" w:hAnsi="AdiHaus" w:cstheme="minorBidi"/>
          <w:sz w:val="22"/>
          <w:szCs w:val="22"/>
          <w:lang w:val="ro-RO"/>
        </w:rPr>
        <w:t>au votat ca “brazuca” să fie</w:t>
      </w:r>
      <w:r w:rsidR="00500CF3" w:rsidRPr="006467B9">
        <w:rPr>
          <w:rFonts w:ascii="AdiHaus" w:eastAsiaTheme="minorHAnsi" w:hAnsi="AdiHaus" w:cstheme="minorBidi"/>
          <w:sz w:val="22"/>
          <w:szCs w:val="22"/>
          <w:lang w:val="ro-RO"/>
        </w:rPr>
        <w:t xml:space="preserve"> numele noii mingi pentru campionatul din 2014. Culorile și designul s-au inspirat din tradiționalele brățări cu dorințe pe care le poartă brazilienii (fita do Senhor do Bonfim da Bahia) și scot  în evidență energia și veselia asociate fotbalului brazilian.</w:t>
      </w:r>
    </w:p>
    <w:p w:rsidR="00EC1ED6" w:rsidRPr="006467B9" w:rsidRDefault="00EC1ED6" w:rsidP="00140111">
      <w:pPr>
        <w:rPr>
          <w:rFonts w:ascii="AdiHaus" w:eastAsiaTheme="minorHAnsi" w:hAnsi="AdiHaus" w:cstheme="minorBidi"/>
          <w:sz w:val="22"/>
          <w:szCs w:val="22"/>
          <w:lang w:val="ro-RO"/>
        </w:rPr>
      </w:pPr>
    </w:p>
    <w:p w:rsidR="008B6874" w:rsidRPr="00EC1ED6" w:rsidRDefault="008B6874" w:rsidP="006467B9">
      <w:pPr>
        <w:jc w:val="center"/>
        <w:rPr>
          <w:rFonts w:ascii="AdiHaus" w:hAnsi="AdiHaus"/>
          <w:sz w:val="22"/>
          <w:szCs w:val="22"/>
          <w:lang w:val="ro-RO" w:eastAsia="en-GB"/>
        </w:rPr>
      </w:pPr>
      <w:r w:rsidRPr="00EC1ED6">
        <w:rPr>
          <w:rFonts w:ascii="AdiHaus" w:hAnsi="AdiHaus"/>
          <w:noProof/>
          <w:sz w:val="22"/>
          <w:szCs w:val="22"/>
          <w:lang w:val="en-US"/>
        </w:rPr>
        <w:drawing>
          <wp:inline distT="0" distB="0" distL="0" distR="0">
            <wp:extent cx="3447661" cy="2295525"/>
            <wp:effectExtent l="19050" t="0" r="389" b="0"/>
            <wp:docPr id="1" name="Picture 1" descr="D:\Documents and Settings\Hugheroe\Local Settings\Temporary Internet Files\Content.IE5\FSRP8ISS\wetransfer-fa762e[1]\Trophy and Ball Imagery\_ALO8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Hugheroe\Local Settings\Temporary Internet Files\Content.IE5\FSRP8ISS\wetransfer-fa762e[1]\Trophy and Ball Imagery\_ALO8788.JP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3453591" cy="2299473"/>
                    </a:xfrm>
                    <a:prstGeom prst="rect">
                      <a:avLst/>
                    </a:prstGeom>
                    <a:noFill/>
                    <a:ln>
                      <a:noFill/>
                    </a:ln>
                  </pic:spPr>
                </pic:pic>
              </a:graphicData>
            </a:graphic>
          </wp:inline>
        </w:drawing>
      </w:r>
    </w:p>
    <w:p w:rsidR="008B6874" w:rsidRPr="00EC1ED6" w:rsidRDefault="008B6874" w:rsidP="00140111">
      <w:pPr>
        <w:rPr>
          <w:rFonts w:ascii="AdiHaus" w:hAnsi="AdiHaus"/>
          <w:sz w:val="22"/>
          <w:szCs w:val="22"/>
          <w:lang w:val="ro-RO" w:eastAsia="en-GB"/>
        </w:rPr>
      </w:pPr>
    </w:p>
    <w:p w:rsidR="00314E33" w:rsidRPr="00EC1ED6" w:rsidRDefault="00314E33" w:rsidP="00140111">
      <w:pPr>
        <w:rPr>
          <w:rFonts w:ascii="AdiHaus" w:hAnsi="AdiHaus"/>
          <w:sz w:val="22"/>
          <w:szCs w:val="22"/>
          <w:lang w:val="ro-RO" w:eastAsia="en-GB"/>
        </w:rPr>
      </w:pPr>
    </w:p>
    <w:p w:rsidR="00526196" w:rsidRPr="006467B9" w:rsidRDefault="006467B9" w:rsidP="000F3DD7">
      <w:pPr>
        <w:pStyle w:val="PlainText"/>
        <w:spacing w:line="360" w:lineRule="auto"/>
        <w:rPr>
          <w:rFonts w:ascii="AdiHaus" w:hAnsi="AdiHaus"/>
          <w:szCs w:val="22"/>
          <w:lang w:val="ro-RO"/>
        </w:rPr>
      </w:pPr>
      <w:r w:rsidRPr="006467B9">
        <w:rPr>
          <w:rFonts w:ascii="AdiHaus" w:hAnsi="AdiHaus"/>
          <w:szCs w:val="22"/>
          <w:lang w:val="ro-RO"/>
        </w:rPr>
        <w:t>b</w:t>
      </w:r>
      <w:r w:rsidR="00500CF3" w:rsidRPr="006467B9">
        <w:rPr>
          <w:rFonts w:ascii="AdiHaus" w:hAnsi="AdiHaus"/>
          <w:szCs w:val="22"/>
          <w:lang w:val="ro-RO"/>
        </w:rPr>
        <w:t>razuca</w:t>
      </w:r>
      <w:r w:rsidRPr="006467B9">
        <w:rPr>
          <w:rFonts w:ascii="AdiHaus" w:hAnsi="AdiHaus"/>
          <w:szCs w:val="22"/>
          <w:lang w:val="ro-RO"/>
        </w:rPr>
        <w:t xml:space="preserve"> </w:t>
      </w:r>
      <w:r w:rsidR="00526196" w:rsidRPr="006467B9">
        <w:rPr>
          <w:rFonts w:ascii="AdiHaus" w:hAnsi="AdiHaus"/>
          <w:szCs w:val="22"/>
          <w:lang w:val="ro-RO"/>
        </w:rPr>
        <w:t>este cea mai testată minge lansată de adidas,trecând</w:t>
      </w:r>
      <w:r w:rsidR="00500CF3" w:rsidRPr="006467B9">
        <w:rPr>
          <w:rFonts w:ascii="AdiHaus" w:hAnsi="AdiHaus"/>
          <w:szCs w:val="22"/>
          <w:lang w:val="ro-RO"/>
        </w:rPr>
        <w:t xml:space="preserve"> printr-un proces care a durat </w:t>
      </w:r>
      <w:r w:rsidR="007810D3" w:rsidRPr="006467B9">
        <w:rPr>
          <w:rFonts w:ascii="AdiHaus" w:hAnsi="AdiHaus"/>
          <w:szCs w:val="22"/>
          <w:lang w:val="ro-RO"/>
        </w:rPr>
        <w:t>doi</w:t>
      </w:r>
      <w:r w:rsidR="00500CF3" w:rsidRPr="006467B9">
        <w:rPr>
          <w:rFonts w:ascii="AdiHaus" w:hAnsi="AdiHaus"/>
          <w:szCs w:val="22"/>
          <w:lang w:val="ro-RO"/>
        </w:rPr>
        <w:t xml:space="preserve"> ani și jumătate. </w:t>
      </w:r>
      <w:r w:rsidR="00526196" w:rsidRPr="006467B9">
        <w:rPr>
          <w:rFonts w:ascii="AdiHaus" w:hAnsi="AdiHaus"/>
          <w:szCs w:val="22"/>
          <w:lang w:val="ro-RO"/>
        </w:rPr>
        <w:t xml:space="preserve">Peste 600 dintre cei mai buni jucători de fotbal din lume și 30 de echipe din 10 țări au încercat noua minge, pentru a se asigura că </w:t>
      </w:r>
      <w:r w:rsidRPr="006467B9">
        <w:rPr>
          <w:rFonts w:ascii="AdiHaus" w:hAnsi="AdiHaus"/>
          <w:szCs w:val="22"/>
          <w:lang w:val="ro-RO"/>
        </w:rPr>
        <w:t>se potriveș</w:t>
      </w:r>
      <w:r w:rsidR="007810D3" w:rsidRPr="006467B9">
        <w:rPr>
          <w:rFonts w:ascii="AdiHaus" w:hAnsi="AdiHaus"/>
          <w:szCs w:val="22"/>
          <w:lang w:val="ro-RO"/>
        </w:rPr>
        <w:t>te</w:t>
      </w:r>
      <w:r w:rsidRPr="006467B9">
        <w:rPr>
          <w:rFonts w:ascii="AdiHaus" w:hAnsi="AdiHaus"/>
          <w:szCs w:val="22"/>
          <w:lang w:val="ro-RO"/>
        </w:rPr>
        <w:t xml:space="preserve"> </w:t>
      </w:r>
      <w:r w:rsidR="007810D3" w:rsidRPr="006467B9">
        <w:rPr>
          <w:rFonts w:ascii="AdiHaus" w:hAnsi="AdiHaus"/>
          <w:szCs w:val="22"/>
          <w:lang w:val="ro-RO"/>
        </w:rPr>
        <w:t>tut</w:t>
      </w:r>
      <w:r w:rsidRPr="006467B9">
        <w:rPr>
          <w:rFonts w:ascii="AdiHaus" w:hAnsi="AdiHaus"/>
          <w:szCs w:val="22"/>
          <w:lang w:val="ro-RO"/>
        </w:rPr>
        <w:t>u</w:t>
      </w:r>
      <w:r w:rsidR="007810D3" w:rsidRPr="006467B9">
        <w:rPr>
          <w:rFonts w:ascii="AdiHaus" w:hAnsi="AdiHaus"/>
          <w:szCs w:val="22"/>
          <w:lang w:val="ro-RO"/>
        </w:rPr>
        <w:t>ror standardelor</w:t>
      </w:r>
      <w:r w:rsidR="00526196" w:rsidRPr="006467B9">
        <w:rPr>
          <w:rFonts w:ascii="AdiHaus" w:hAnsi="AdiHaus"/>
          <w:szCs w:val="22"/>
          <w:lang w:val="ro-RO"/>
        </w:rPr>
        <w:t xml:space="preserve">. </w:t>
      </w:r>
    </w:p>
    <w:p w:rsidR="00526196" w:rsidRDefault="00526196" w:rsidP="000F3DD7">
      <w:pPr>
        <w:pStyle w:val="PlainText"/>
        <w:spacing w:line="360" w:lineRule="auto"/>
        <w:rPr>
          <w:rFonts w:ascii="AdiHaus" w:hAnsi="AdiHaus"/>
          <w:color w:val="4F81BD" w:themeColor="accent1"/>
          <w:szCs w:val="22"/>
          <w:lang w:val="ro-RO"/>
        </w:rPr>
      </w:pPr>
    </w:p>
    <w:p w:rsidR="00526196" w:rsidRPr="006467B9" w:rsidRDefault="00526196" w:rsidP="000F3DD7">
      <w:pPr>
        <w:pStyle w:val="PlainText"/>
        <w:spacing w:line="360" w:lineRule="auto"/>
        <w:rPr>
          <w:rFonts w:ascii="AdiHaus" w:hAnsi="AdiHaus"/>
          <w:szCs w:val="22"/>
          <w:lang w:val="ro-RO"/>
        </w:rPr>
      </w:pPr>
      <w:r w:rsidRPr="006467B9">
        <w:rPr>
          <w:rFonts w:ascii="AdiHaus" w:hAnsi="AdiHaus"/>
          <w:szCs w:val="22"/>
          <w:lang w:val="ro-RO"/>
        </w:rPr>
        <w:lastRenderedPageBreak/>
        <w:t>Printre cluburile care au testat mingea se numără AC Milan, Bayern Munich, Palmeiras și Fluminese. Jucătorii care au fost implicați în acest proces sunt, printre alții: Leo</w:t>
      </w:r>
      <w:r w:rsidR="006467B9" w:rsidRPr="006467B9">
        <w:rPr>
          <w:rFonts w:ascii="AdiHaus" w:hAnsi="AdiHaus"/>
          <w:szCs w:val="22"/>
          <w:lang w:val="ro-RO"/>
        </w:rPr>
        <w:t xml:space="preserve"> </w:t>
      </w:r>
      <w:r w:rsidRPr="006467B9">
        <w:rPr>
          <w:rFonts w:ascii="AdiHaus" w:hAnsi="AdiHaus"/>
          <w:szCs w:val="22"/>
          <w:lang w:val="ro-RO"/>
        </w:rPr>
        <w:t>Messi, Iker</w:t>
      </w:r>
      <w:r w:rsidR="006467B9" w:rsidRPr="006467B9">
        <w:rPr>
          <w:rFonts w:ascii="AdiHaus" w:hAnsi="AdiHaus"/>
          <w:szCs w:val="22"/>
          <w:lang w:val="ro-RO"/>
        </w:rPr>
        <w:t xml:space="preserve"> </w:t>
      </w:r>
      <w:r w:rsidRPr="006467B9">
        <w:rPr>
          <w:rFonts w:ascii="AdiHaus" w:hAnsi="AdiHaus"/>
          <w:szCs w:val="22"/>
          <w:lang w:val="ro-RO"/>
        </w:rPr>
        <w:t>Casillas, Bastian Schweinsteiger și Zinedine</w:t>
      </w:r>
      <w:r w:rsidR="006467B9" w:rsidRPr="006467B9">
        <w:rPr>
          <w:rFonts w:ascii="AdiHaus" w:hAnsi="AdiHaus"/>
          <w:szCs w:val="22"/>
          <w:lang w:val="ro-RO"/>
        </w:rPr>
        <w:t xml:space="preserve"> </w:t>
      </w:r>
      <w:r w:rsidRPr="006467B9">
        <w:rPr>
          <w:rFonts w:ascii="AdiHaus" w:hAnsi="AdiHaus"/>
          <w:szCs w:val="22"/>
          <w:lang w:val="ro-RO"/>
        </w:rPr>
        <w:t xml:space="preserve">Zidane. De asemenea, mingea a fost deja testată în cadrul FIFA U-20 World Cup™ și în meciul amical dintre Suedia și Argentina din februarie 2013, </w:t>
      </w:r>
      <w:r w:rsidR="007810D3" w:rsidRPr="006467B9">
        <w:rPr>
          <w:rFonts w:ascii="AdiHaus" w:hAnsi="AdiHaus"/>
          <w:szCs w:val="22"/>
          <w:lang w:val="ro-RO"/>
        </w:rPr>
        <w:t>dar sub</w:t>
      </w:r>
      <w:r w:rsidRPr="006467B9">
        <w:rPr>
          <w:rFonts w:ascii="AdiHaus" w:hAnsi="AdiHaus"/>
          <w:szCs w:val="22"/>
          <w:lang w:val="ro-RO"/>
        </w:rPr>
        <w:t xml:space="preserve"> un design diferit.</w:t>
      </w:r>
    </w:p>
    <w:p w:rsidR="00500CF3" w:rsidRPr="00EC1ED6" w:rsidRDefault="00500CF3" w:rsidP="000F3DD7">
      <w:pPr>
        <w:pStyle w:val="PlainText"/>
        <w:spacing w:line="360" w:lineRule="auto"/>
        <w:rPr>
          <w:rFonts w:ascii="AdiHaus" w:hAnsi="AdiHaus"/>
          <w:szCs w:val="22"/>
          <w:lang w:val="ro-RO"/>
        </w:rPr>
      </w:pPr>
    </w:p>
    <w:p w:rsidR="00526196" w:rsidRPr="006467B9" w:rsidRDefault="00526196" w:rsidP="000F3DD7">
      <w:pPr>
        <w:pStyle w:val="PlainText"/>
        <w:spacing w:line="360" w:lineRule="auto"/>
        <w:rPr>
          <w:rFonts w:ascii="AdiHaus" w:hAnsi="AdiHaus"/>
          <w:szCs w:val="22"/>
          <w:lang w:val="ro-RO"/>
        </w:rPr>
      </w:pPr>
      <w:r w:rsidRPr="006467B9">
        <w:rPr>
          <w:rFonts w:ascii="AdiHaus" w:hAnsi="AdiHaus"/>
          <w:szCs w:val="22"/>
          <w:lang w:val="ro-RO"/>
        </w:rPr>
        <w:t>Tehnologia încorporată în</w:t>
      </w:r>
      <w:r w:rsidR="006467B9" w:rsidRPr="006467B9">
        <w:rPr>
          <w:rFonts w:ascii="AdiHaus" w:hAnsi="AdiHaus"/>
          <w:szCs w:val="22"/>
          <w:lang w:val="ro-RO"/>
        </w:rPr>
        <w:t xml:space="preserve"> </w:t>
      </w:r>
      <w:r w:rsidR="00C8685B" w:rsidRPr="006467B9">
        <w:rPr>
          <w:rFonts w:ascii="AdiHaus" w:hAnsi="AdiHaus"/>
          <w:szCs w:val="22"/>
          <w:lang w:val="ro-RO"/>
        </w:rPr>
        <w:t>camera</w:t>
      </w:r>
      <w:r w:rsidRPr="006467B9">
        <w:rPr>
          <w:rFonts w:ascii="AdiHaus" w:hAnsi="AdiHaus"/>
          <w:szCs w:val="22"/>
          <w:lang w:val="ro-RO"/>
        </w:rPr>
        <w:t xml:space="preserve"> balon</w:t>
      </w:r>
      <w:r w:rsidR="00AC76D5" w:rsidRPr="006467B9">
        <w:rPr>
          <w:rFonts w:ascii="AdiHaus" w:hAnsi="AdiHaus"/>
          <w:szCs w:val="22"/>
          <w:lang w:val="ro-RO"/>
        </w:rPr>
        <w:t>ul</w:t>
      </w:r>
      <w:r w:rsidR="00C8685B" w:rsidRPr="006467B9">
        <w:rPr>
          <w:rFonts w:ascii="AdiHaus" w:hAnsi="AdiHaus"/>
          <w:szCs w:val="22"/>
          <w:lang w:val="ro-RO"/>
        </w:rPr>
        <w:t>ui</w:t>
      </w:r>
      <w:r w:rsidR="00AC76D5" w:rsidRPr="006467B9">
        <w:rPr>
          <w:rFonts w:ascii="AdiHaus" w:hAnsi="AdiHaus"/>
          <w:szCs w:val="22"/>
          <w:lang w:val="ro-RO"/>
        </w:rPr>
        <w:t xml:space="preserve"> și </w:t>
      </w:r>
      <w:r w:rsidR="006467B9" w:rsidRPr="006467B9">
        <w:rPr>
          <w:rFonts w:ascii="AdiHaus" w:hAnsi="AdiHaus"/>
          <w:szCs w:val="22"/>
          <w:lang w:val="ro-RO"/>
        </w:rPr>
        <w:t>î</w:t>
      </w:r>
      <w:r w:rsidR="00C8685B" w:rsidRPr="006467B9">
        <w:rPr>
          <w:rFonts w:ascii="AdiHaus" w:hAnsi="AdiHaus"/>
          <w:szCs w:val="22"/>
          <w:lang w:val="ro-RO"/>
        </w:rPr>
        <w:t>n structura exterioar</w:t>
      </w:r>
      <w:r w:rsidR="006467B9" w:rsidRPr="006467B9">
        <w:rPr>
          <w:rFonts w:ascii="AdiHaus" w:hAnsi="AdiHaus"/>
          <w:szCs w:val="22"/>
          <w:lang w:val="ro-RO"/>
        </w:rPr>
        <w:t>ă</w:t>
      </w:r>
      <w:r w:rsidR="00C8685B" w:rsidRPr="006467B9">
        <w:rPr>
          <w:rFonts w:ascii="AdiHaus" w:hAnsi="AdiHaus"/>
          <w:szCs w:val="22"/>
          <w:lang w:val="ro-RO"/>
        </w:rPr>
        <w:t xml:space="preserve"> mingii</w:t>
      </w:r>
      <w:r w:rsidR="00AC76D5" w:rsidRPr="006467B9">
        <w:rPr>
          <w:rFonts w:ascii="AdiHaus" w:hAnsi="AdiHaus"/>
          <w:szCs w:val="22"/>
          <w:lang w:val="ro-RO"/>
        </w:rPr>
        <w:t xml:space="preserve"> adidas brazuca este aceeași folosită la Tango 12 (UEFA Euro 2012™), Cafusa (FIFA Confederations Cup 2013) și a popularei mingi pentru UEFA Champions League™.</w:t>
      </w:r>
      <w:r w:rsidR="00204872">
        <w:rPr>
          <w:rFonts w:ascii="AdiHaus" w:hAnsi="AdiHaus"/>
          <w:szCs w:val="22"/>
          <w:lang w:val="ro-RO"/>
        </w:rPr>
        <w:t xml:space="preserve"> </w:t>
      </w:r>
      <w:r w:rsidR="00CB26CE" w:rsidRPr="006467B9">
        <w:rPr>
          <w:rFonts w:ascii="AdiHaus" w:hAnsi="AdiHaus"/>
          <w:szCs w:val="22"/>
          <w:lang w:val="ro-RO"/>
        </w:rPr>
        <w:t xml:space="preserve">Inovația structurală a mingii pentru </w:t>
      </w:r>
      <w:r w:rsidR="006467B9" w:rsidRPr="006467B9">
        <w:rPr>
          <w:rFonts w:ascii="AdiHaus" w:hAnsi="AdiHaus"/>
          <w:szCs w:val="22"/>
          <w:lang w:val="ro-RO"/>
        </w:rPr>
        <w:t>Cupa Mondială</w:t>
      </w:r>
      <w:r w:rsidR="00C8685B" w:rsidRPr="006467B9">
        <w:rPr>
          <w:rFonts w:ascii="AdiHaus" w:hAnsi="AdiHaus"/>
          <w:szCs w:val="22"/>
          <w:lang w:val="ro-RO"/>
        </w:rPr>
        <w:t xml:space="preserve"> FIFA</w:t>
      </w:r>
      <w:r w:rsidR="00CB26CE" w:rsidRPr="006467B9">
        <w:rPr>
          <w:rFonts w:ascii="AdiHaus" w:hAnsi="AdiHaus"/>
          <w:szCs w:val="22"/>
          <w:lang w:val="ro-RO"/>
        </w:rPr>
        <w:t xml:space="preserve"> 2014 este reprezentată de 6 panel</w:t>
      </w:r>
      <w:r w:rsidR="00C8685B" w:rsidRPr="006467B9">
        <w:rPr>
          <w:rFonts w:ascii="AdiHaus" w:hAnsi="AdiHaus"/>
          <w:szCs w:val="22"/>
          <w:lang w:val="ro-RO"/>
        </w:rPr>
        <w:t>uri</w:t>
      </w:r>
      <w:r w:rsidR="00CB26CE" w:rsidRPr="006467B9">
        <w:rPr>
          <w:rFonts w:ascii="AdiHaus" w:hAnsi="AdiHaus"/>
          <w:szCs w:val="22"/>
          <w:lang w:val="ro-RO"/>
        </w:rPr>
        <w:t xml:space="preserve"> identice, care au o simetrie unică. Poziționate unul lângă celalalt, </w:t>
      </w:r>
      <w:r w:rsidR="00C8685B" w:rsidRPr="006467B9">
        <w:rPr>
          <w:rFonts w:ascii="AdiHaus" w:hAnsi="AdiHaus"/>
          <w:szCs w:val="22"/>
          <w:lang w:val="ro-RO"/>
        </w:rPr>
        <w:t>panelurile</w:t>
      </w:r>
      <w:r w:rsidR="006467B9" w:rsidRPr="006467B9">
        <w:rPr>
          <w:rFonts w:ascii="AdiHaus" w:hAnsi="AdiHaus"/>
          <w:szCs w:val="22"/>
          <w:lang w:val="ro-RO"/>
        </w:rPr>
        <w:t xml:space="preserve"> </w:t>
      </w:r>
      <w:r w:rsidR="00CB26CE" w:rsidRPr="006467B9">
        <w:rPr>
          <w:rFonts w:ascii="AdiHaus" w:hAnsi="AdiHaus"/>
          <w:szCs w:val="22"/>
          <w:lang w:val="ro-RO"/>
        </w:rPr>
        <w:t xml:space="preserve">au o structură de suprafață diferită, care </w:t>
      </w:r>
      <w:r w:rsidR="00FE2A9D" w:rsidRPr="006467B9">
        <w:rPr>
          <w:rFonts w:ascii="AdiHaus" w:hAnsi="AdiHaus"/>
          <w:szCs w:val="22"/>
          <w:lang w:val="ro-RO"/>
        </w:rPr>
        <w:t>oferă</w:t>
      </w:r>
      <w:r w:rsidR="00CB26CE" w:rsidRPr="006467B9">
        <w:rPr>
          <w:rFonts w:ascii="AdiHaus" w:hAnsi="AdiHaus"/>
          <w:szCs w:val="22"/>
          <w:lang w:val="ro-RO"/>
        </w:rPr>
        <w:t xml:space="preserve"> aderenț</w:t>
      </w:r>
      <w:r w:rsidR="006467B9" w:rsidRPr="006467B9">
        <w:rPr>
          <w:rFonts w:ascii="AdiHaus" w:hAnsi="AdiHaus"/>
          <w:szCs w:val="22"/>
          <w:lang w:val="ro-RO"/>
        </w:rPr>
        <w:t>a</w:t>
      </w:r>
      <w:r w:rsidR="00CB26CE" w:rsidRPr="006467B9">
        <w:rPr>
          <w:rFonts w:ascii="AdiHaus" w:hAnsi="AdiHaus"/>
          <w:szCs w:val="22"/>
          <w:lang w:val="ro-RO"/>
        </w:rPr>
        <w:t>, stabilitate</w:t>
      </w:r>
      <w:r w:rsidR="006467B9" w:rsidRPr="006467B9">
        <w:rPr>
          <w:rFonts w:ascii="AdiHaus" w:hAnsi="AdiHaus"/>
          <w:szCs w:val="22"/>
          <w:lang w:val="ro-RO"/>
        </w:rPr>
        <w:t>a</w:t>
      </w:r>
      <w:r w:rsidR="00CB26CE" w:rsidRPr="006467B9">
        <w:rPr>
          <w:rFonts w:ascii="AdiHaus" w:hAnsi="AdiHaus"/>
          <w:szCs w:val="22"/>
          <w:lang w:val="ro-RO"/>
        </w:rPr>
        <w:t xml:space="preserve"> și aerodinamica necesare pe teren. brazuca a fost testată intens, pentru a asigura și a depăși standardele FIFA pentru o minge oficială și pentru a </w:t>
      </w:r>
      <w:r w:rsidR="00FE2A9D" w:rsidRPr="006467B9">
        <w:rPr>
          <w:rFonts w:ascii="AdiHaus" w:hAnsi="AdiHaus"/>
          <w:szCs w:val="22"/>
          <w:lang w:val="ro-RO"/>
        </w:rPr>
        <w:t xml:space="preserve">permite </w:t>
      </w:r>
      <w:r w:rsidR="00C8685B" w:rsidRPr="006467B9">
        <w:rPr>
          <w:rFonts w:ascii="AdiHaus" w:hAnsi="AdiHaus"/>
          <w:szCs w:val="22"/>
          <w:lang w:val="ro-RO"/>
        </w:rPr>
        <w:t xml:space="preserve">un joc </w:t>
      </w:r>
      <w:r w:rsidR="00CB26CE" w:rsidRPr="006467B9">
        <w:rPr>
          <w:rFonts w:ascii="AdiHaus" w:hAnsi="AdiHaus"/>
          <w:szCs w:val="22"/>
          <w:lang w:val="ro-RO"/>
        </w:rPr>
        <w:t>performan</w:t>
      </w:r>
      <w:r w:rsidR="00C8685B" w:rsidRPr="006467B9">
        <w:rPr>
          <w:rFonts w:ascii="AdiHaus" w:hAnsi="AdiHaus"/>
          <w:szCs w:val="22"/>
          <w:lang w:val="ro-RO"/>
        </w:rPr>
        <w:t>t</w:t>
      </w:r>
      <w:r w:rsidR="00FE2A9D" w:rsidRPr="006467B9">
        <w:rPr>
          <w:rFonts w:ascii="AdiHaus" w:hAnsi="AdiHaus"/>
          <w:szCs w:val="22"/>
          <w:lang w:val="ro-RO"/>
        </w:rPr>
        <w:t xml:space="preserve"> în orice condiții.</w:t>
      </w:r>
    </w:p>
    <w:p w:rsidR="00D10D9D" w:rsidRPr="00EC1ED6" w:rsidRDefault="00D10D9D" w:rsidP="00D10D9D">
      <w:pPr>
        <w:pStyle w:val="PlainText"/>
        <w:spacing w:line="360" w:lineRule="auto"/>
        <w:rPr>
          <w:rFonts w:ascii="AdiHaus" w:hAnsi="AdiHaus"/>
          <w:szCs w:val="22"/>
          <w:lang w:val="ro-RO"/>
        </w:rPr>
      </w:pPr>
    </w:p>
    <w:p w:rsidR="00FE2A9D" w:rsidRPr="006467B9" w:rsidRDefault="00FE2A9D" w:rsidP="00D10D9D">
      <w:pPr>
        <w:spacing w:line="360" w:lineRule="auto"/>
        <w:rPr>
          <w:rFonts w:ascii="AdiHaus" w:hAnsi="AdiHaus"/>
          <w:sz w:val="22"/>
          <w:szCs w:val="22"/>
          <w:lang w:val="ro-RO"/>
        </w:rPr>
      </w:pPr>
      <w:r w:rsidRPr="006467B9">
        <w:rPr>
          <w:rFonts w:ascii="AdiHaus" w:hAnsi="AdiHaus"/>
          <w:sz w:val="22"/>
          <w:szCs w:val="22"/>
          <w:lang w:val="ro-RO"/>
        </w:rPr>
        <w:t xml:space="preserve">În campania "All In or Nothing"  pentru World Cup, adidas are mesajul "Love Me or LoseMe" pentru jucătorii de fotbal și fani. adidas lansează și un cont de Twitter pentru noua minge, @brazuca, unde fanii vor putea urmări cum decurge Cupa Mondială FIFA 2014 </w:t>
      </w:r>
      <w:r w:rsidR="00C8685B" w:rsidRPr="006467B9">
        <w:rPr>
          <w:rFonts w:ascii="AdiHaus" w:hAnsi="AdiHaus"/>
          <w:sz w:val="22"/>
          <w:szCs w:val="22"/>
          <w:lang w:val="ro-RO"/>
        </w:rPr>
        <w:t>prin</w:t>
      </w:r>
      <w:r w:rsidRPr="006467B9">
        <w:rPr>
          <w:rFonts w:ascii="AdiHaus" w:hAnsi="AdiHaus"/>
          <w:sz w:val="22"/>
          <w:szCs w:val="22"/>
          <w:lang w:val="ro-RO"/>
        </w:rPr>
        <w:t xml:space="preserve"> ochii noii mingi, pe măsură ce va călători prin lume. brazuca va cunoaște națiuni, fotbaliști, celebrități și va lua parte la toate evenimente</w:t>
      </w:r>
      <w:r w:rsidR="00204872">
        <w:rPr>
          <w:rFonts w:ascii="AdiHaus" w:hAnsi="AdiHaus"/>
          <w:sz w:val="22"/>
          <w:szCs w:val="22"/>
          <w:lang w:val="ro-RO"/>
        </w:rPr>
        <w:t>le</w:t>
      </w:r>
      <w:r w:rsidRPr="006467B9">
        <w:rPr>
          <w:rFonts w:ascii="AdiHaus" w:hAnsi="AdiHaus"/>
          <w:sz w:val="22"/>
          <w:szCs w:val="22"/>
          <w:lang w:val="ro-RO"/>
        </w:rPr>
        <w:t xml:space="preserve"> culturale înainte de a ateriza în Brazilia pentru primul meci din iunie.</w:t>
      </w:r>
    </w:p>
    <w:p w:rsidR="00FE2A9D" w:rsidRPr="00FE2A9D" w:rsidRDefault="00FE2A9D" w:rsidP="00D10D9D">
      <w:pPr>
        <w:spacing w:line="360" w:lineRule="auto"/>
        <w:rPr>
          <w:rFonts w:ascii="AdiHaus" w:hAnsi="AdiHaus"/>
          <w:color w:val="4F81BD" w:themeColor="accent1"/>
          <w:sz w:val="22"/>
          <w:szCs w:val="22"/>
          <w:lang w:val="ro-RO"/>
        </w:rPr>
      </w:pPr>
    </w:p>
    <w:p w:rsidR="00FE2A9D" w:rsidRPr="006467B9" w:rsidRDefault="00FE2A9D" w:rsidP="00FE2A9D">
      <w:pPr>
        <w:pStyle w:val="PlainText"/>
        <w:spacing w:line="360" w:lineRule="auto"/>
        <w:rPr>
          <w:rFonts w:ascii="AdiHaus" w:hAnsi="AdiHaus"/>
          <w:szCs w:val="22"/>
          <w:lang w:val="ro-RO"/>
        </w:rPr>
      </w:pPr>
      <w:r w:rsidRPr="006467B9">
        <w:rPr>
          <w:rFonts w:ascii="AdiHaus" w:hAnsi="AdiHaus"/>
          <w:b/>
          <w:szCs w:val="22"/>
          <w:lang w:val="ro-RO"/>
        </w:rPr>
        <w:t>Dani Alves</w:t>
      </w:r>
      <w:r w:rsidRPr="006467B9">
        <w:rPr>
          <w:rFonts w:ascii="AdiHaus" w:hAnsi="AdiHaus"/>
          <w:szCs w:val="22"/>
          <w:lang w:val="ro-RO"/>
        </w:rPr>
        <w:t xml:space="preserve"> spune: </w:t>
      </w:r>
      <w:r w:rsidR="00C602BB" w:rsidRPr="006467B9">
        <w:rPr>
          <w:rFonts w:ascii="AdiHaus" w:hAnsi="AdiHaus"/>
          <w:szCs w:val="22"/>
          <w:lang w:val="ro-RO"/>
        </w:rPr>
        <w:t> </w:t>
      </w:r>
      <w:r w:rsidRPr="006467B9">
        <w:rPr>
          <w:rFonts w:ascii="AdiHaus" w:hAnsi="AdiHaus"/>
          <w:szCs w:val="22"/>
          <w:lang w:val="ro-RO"/>
        </w:rPr>
        <w:t>"</w:t>
      </w:r>
      <w:r w:rsidRPr="006467B9">
        <w:rPr>
          <w:rFonts w:ascii="AdiHaus" w:hAnsi="AdiHaus"/>
          <w:i/>
          <w:szCs w:val="22"/>
          <w:lang w:val="ro-RO"/>
        </w:rPr>
        <w:t xml:space="preserve">brazuca este o minge fantastică și o să ne distrăm cu ea pe teren. adidas a creat o minge care arată incredibil, așa cum ar trebui să arate o minge pentru o competiție ca FIFA World Cup. Însă, cel mai important este faptul că se mișcă bine pe teren și în aer. Sunt sigur că toți jucătorii o vor îndrăgi. Odată cu brazuca, </w:t>
      </w:r>
      <w:r w:rsidR="000B21F8" w:rsidRPr="006467B9">
        <w:rPr>
          <w:rFonts w:ascii="AdiHaus" w:hAnsi="AdiHaus"/>
          <w:i/>
          <w:szCs w:val="22"/>
          <w:lang w:val="ro-RO"/>
        </w:rPr>
        <w:t>nivelul meu de emoție a crescut foarte mult și de-abia aștept primul meci!</w:t>
      </w:r>
      <w:r w:rsidRPr="006467B9">
        <w:rPr>
          <w:rFonts w:ascii="AdiHaus" w:hAnsi="AdiHaus"/>
          <w:szCs w:val="22"/>
          <w:lang w:val="ro-RO"/>
        </w:rPr>
        <w:t>”</w:t>
      </w:r>
    </w:p>
    <w:p w:rsidR="006467B9" w:rsidRDefault="006467B9" w:rsidP="000B21F8">
      <w:pPr>
        <w:pStyle w:val="PlainText"/>
        <w:spacing w:line="360" w:lineRule="auto"/>
        <w:rPr>
          <w:rFonts w:ascii="AdiHaus" w:hAnsi="AdiHaus"/>
          <w:color w:val="FF0000"/>
          <w:szCs w:val="22"/>
          <w:lang w:val="ro-RO"/>
        </w:rPr>
      </w:pPr>
    </w:p>
    <w:p w:rsidR="000B21F8" w:rsidRPr="006467B9" w:rsidRDefault="000B21F8" w:rsidP="000B21F8">
      <w:pPr>
        <w:pStyle w:val="PlainText"/>
        <w:spacing w:line="360" w:lineRule="auto"/>
        <w:rPr>
          <w:rFonts w:ascii="AdiHaus" w:hAnsi="AdiHaus"/>
          <w:szCs w:val="22"/>
          <w:lang w:val="ro-RO"/>
        </w:rPr>
      </w:pPr>
      <w:r w:rsidRPr="006467B9">
        <w:rPr>
          <w:rFonts w:ascii="AdiHaus" w:hAnsi="AdiHaus"/>
          <w:szCs w:val="22"/>
          <w:lang w:val="ro-RO"/>
        </w:rPr>
        <w:t xml:space="preserve">Căpitanul Spaniei, </w:t>
      </w:r>
      <w:r w:rsidRPr="006467B9">
        <w:rPr>
          <w:rFonts w:ascii="AdiHaus" w:hAnsi="AdiHaus"/>
          <w:b/>
          <w:szCs w:val="22"/>
          <w:lang w:val="ro-RO"/>
        </w:rPr>
        <w:t>Iker</w:t>
      </w:r>
      <w:r w:rsidR="006467B9" w:rsidRPr="006467B9">
        <w:rPr>
          <w:rFonts w:ascii="AdiHaus" w:hAnsi="AdiHaus"/>
          <w:b/>
          <w:szCs w:val="22"/>
          <w:lang w:val="ro-RO"/>
        </w:rPr>
        <w:t xml:space="preserve"> </w:t>
      </w:r>
      <w:r w:rsidRPr="006467B9">
        <w:rPr>
          <w:rFonts w:ascii="AdiHaus" w:hAnsi="AdiHaus"/>
          <w:b/>
          <w:szCs w:val="22"/>
          <w:lang w:val="ro-RO"/>
        </w:rPr>
        <w:t>Casillas</w:t>
      </w:r>
      <w:r w:rsidRPr="006467B9">
        <w:rPr>
          <w:rFonts w:ascii="AdiHaus" w:hAnsi="AdiHaus"/>
          <w:szCs w:val="22"/>
          <w:lang w:val="ro-RO"/>
        </w:rPr>
        <w:t>, adaugă:"</w:t>
      </w:r>
      <w:r w:rsidRPr="006467B9">
        <w:rPr>
          <w:rFonts w:ascii="AdiHaus" w:hAnsi="AdiHaus"/>
          <w:i/>
          <w:szCs w:val="22"/>
          <w:lang w:val="ro-RO"/>
        </w:rPr>
        <w:t xml:space="preserve">brazuca are un design extraordinar, care arată spiritul Braziliei. Acum, </w:t>
      </w:r>
      <w:r w:rsidR="006467B9" w:rsidRPr="006467B9">
        <w:rPr>
          <w:rFonts w:ascii="AdiHaus" w:hAnsi="AdiHaus"/>
          <w:i/>
          <w:szCs w:val="22"/>
          <w:lang w:val="ro-RO"/>
        </w:rPr>
        <w:t xml:space="preserve">după </w:t>
      </w:r>
      <w:r w:rsidR="00C8685B" w:rsidRPr="006467B9">
        <w:rPr>
          <w:rFonts w:ascii="AdiHaus" w:hAnsi="AdiHaus"/>
          <w:i/>
          <w:szCs w:val="22"/>
          <w:lang w:val="ro-RO"/>
        </w:rPr>
        <w:t>ce</w:t>
      </w:r>
      <w:r w:rsidR="006467B9" w:rsidRPr="006467B9">
        <w:rPr>
          <w:rFonts w:ascii="AdiHaus" w:hAnsi="AdiHaus"/>
          <w:i/>
          <w:szCs w:val="22"/>
          <w:lang w:val="ro-RO"/>
        </w:rPr>
        <w:t xml:space="preserve"> </w:t>
      </w:r>
      <w:r w:rsidRPr="006467B9">
        <w:rPr>
          <w:rFonts w:ascii="AdiHaus" w:hAnsi="AdiHaus"/>
          <w:i/>
          <w:szCs w:val="22"/>
          <w:lang w:val="ro-RO"/>
        </w:rPr>
        <w:t>adidas a lansat mingea, campionatul pare din ce în ce mai aproape. Sunt nerăbdător să joc în Brazilia cu această minge. Poate că brazuca ne va ajuta să obținem același rezultat ca în 2010.</w:t>
      </w:r>
      <w:r w:rsidRPr="006467B9">
        <w:rPr>
          <w:rFonts w:ascii="AdiHaus" w:hAnsi="AdiHaus"/>
          <w:szCs w:val="22"/>
          <w:lang w:val="ro-RO"/>
        </w:rPr>
        <w:t>”</w:t>
      </w:r>
    </w:p>
    <w:p w:rsidR="000B21F8" w:rsidRPr="00EC1ED6" w:rsidRDefault="000B21F8" w:rsidP="00C602BB">
      <w:pPr>
        <w:pStyle w:val="PlainText"/>
        <w:spacing w:line="360" w:lineRule="auto"/>
        <w:rPr>
          <w:rFonts w:ascii="AdiHaus" w:hAnsi="AdiHaus"/>
          <w:color w:val="FF0000"/>
          <w:szCs w:val="22"/>
          <w:lang w:val="ro-RO"/>
        </w:rPr>
      </w:pPr>
    </w:p>
    <w:p w:rsidR="003106FA" w:rsidRPr="006467B9" w:rsidRDefault="000B21F8" w:rsidP="003106FA">
      <w:pPr>
        <w:spacing w:line="360" w:lineRule="auto"/>
        <w:rPr>
          <w:rFonts w:ascii="AdiHaus" w:hAnsi="AdiHaus"/>
          <w:sz w:val="22"/>
          <w:szCs w:val="22"/>
          <w:lang w:val="ro-RO"/>
        </w:rPr>
      </w:pPr>
      <w:r w:rsidRPr="006467B9">
        <w:rPr>
          <w:rFonts w:ascii="AdiHaus" w:eastAsiaTheme="minorHAnsi" w:hAnsi="AdiHaus" w:cstheme="minorBidi"/>
          <w:sz w:val="22"/>
          <w:szCs w:val="22"/>
          <w:lang w:val="ro-RO"/>
        </w:rPr>
        <w:t xml:space="preserve">Lansarea adidas brazuca marchează noua etapă a campaniei </w:t>
      </w:r>
      <w:r w:rsidRPr="006467B9">
        <w:rPr>
          <w:rFonts w:ascii="AdiHaus" w:hAnsi="AdiHaus"/>
          <w:sz w:val="22"/>
          <w:szCs w:val="22"/>
          <w:lang w:val="ro-RO"/>
        </w:rPr>
        <w:t>"All In or Nothing"  pentru World Cup, după lansarea echipamentelor celor șapte federații și a colecției de ghete Samba. FIFA World Cup™ este cel mai mare eveniment din lumea fotbalului și cea mai importantă platformă prin care adidas își prezintă inovațiile în materie de echipamente de fotbal.</w:t>
      </w:r>
    </w:p>
    <w:p w:rsidR="000B21F8" w:rsidRPr="006467B9" w:rsidRDefault="000B21F8" w:rsidP="003106FA">
      <w:pPr>
        <w:spacing w:line="360" w:lineRule="auto"/>
        <w:rPr>
          <w:rFonts w:ascii="AdiHaus" w:hAnsi="AdiHaus"/>
          <w:sz w:val="22"/>
          <w:szCs w:val="22"/>
          <w:lang w:val="ro-RO"/>
        </w:rPr>
      </w:pPr>
    </w:p>
    <w:p w:rsidR="000B21F8" w:rsidRPr="006467B9" w:rsidRDefault="000B21F8" w:rsidP="003106FA">
      <w:pPr>
        <w:spacing w:line="360" w:lineRule="auto"/>
        <w:rPr>
          <w:rFonts w:ascii="AdiHaus" w:eastAsiaTheme="minorHAnsi" w:hAnsi="AdiHaus" w:cstheme="minorBidi"/>
          <w:sz w:val="22"/>
          <w:szCs w:val="22"/>
          <w:lang w:val="ro-RO"/>
        </w:rPr>
      </w:pPr>
      <w:r w:rsidRPr="006467B9">
        <w:rPr>
          <w:rFonts w:ascii="AdiHaus" w:hAnsi="AdiHaus"/>
          <w:sz w:val="22"/>
          <w:szCs w:val="22"/>
          <w:lang w:val="ro-RO"/>
        </w:rPr>
        <w:t xml:space="preserve">Începând din 1970, adidas a creat fiecare minge pentru </w:t>
      </w:r>
      <w:r w:rsidR="00C8685B" w:rsidRPr="006467B9">
        <w:rPr>
          <w:rFonts w:ascii="AdiHaus" w:hAnsi="AdiHaus"/>
          <w:sz w:val="22"/>
          <w:szCs w:val="22"/>
          <w:lang w:val="ro-RO"/>
        </w:rPr>
        <w:t>Cupele Mondiale FIFA</w:t>
      </w:r>
      <w:r w:rsidRPr="006467B9">
        <w:rPr>
          <w:rFonts w:ascii="AdiHaus" w:hAnsi="AdiHaus"/>
          <w:sz w:val="22"/>
          <w:szCs w:val="22"/>
          <w:lang w:val="ro-RO"/>
        </w:rPr>
        <w:t xml:space="preserve"> și a extins, recent, contractul cu FIFA până în 2030, incluzând aici și furnizarea de mingi oficiale pentru competiții.</w:t>
      </w:r>
    </w:p>
    <w:p w:rsidR="000B21F8" w:rsidRPr="00EC1ED6" w:rsidRDefault="000B21F8" w:rsidP="003106FA">
      <w:pPr>
        <w:spacing w:line="360" w:lineRule="auto"/>
        <w:rPr>
          <w:rFonts w:ascii="AdiHaus" w:eastAsiaTheme="minorHAnsi" w:hAnsi="AdiHaus" w:cstheme="minorBidi"/>
          <w:sz w:val="22"/>
          <w:szCs w:val="22"/>
          <w:lang w:val="ro-RO"/>
        </w:rPr>
      </w:pPr>
    </w:p>
    <w:p w:rsidR="00140111" w:rsidRPr="00204872" w:rsidRDefault="00140111" w:rsidP="00140111">
      <w:pPr>
        <w:spacing w:line="360" w:lineRule="auto"/>
        <w:rPr>
          <w:rFonts w:ascii="AdiHaus" w:hAnsi="AdiHaus"/>
          <w:color w:val="4F81BD" w:themeColor="accent1"/>
          <w:sz w:val="22"/>
          <w:szCs w:val="22"/>
          <w:lang w:val="ro-RO"/>
        </w:rPr>
      </w:pPr>
      <w:r w:rsidRPr="00204872">
        <w:rPr>
          <w:rFonts w:ascii="AdiHaus" w:hAnsi="AdiHaus"/>
          <w:sz w:val="22"/>
          <w:szCs w:val="22"/>
          <w:lang w:val="ro-RO"/>
        </w:rPr>
        <w:t> </w:t>
      </w:r>
      <w:r w:rsidR="006467B9" w:rsidRPr="00204872">
        <w:rPr>
          <w:rFonts w:ascii="AdiHaus" w:hAnsi="AdiHaus"/>
          <w:sz w:val="22"/>
          <w:szCs w:val="22"/>
          <w:lang w:val="ro-RO"/>
        </w:rPr>
        <w:t>b</w:t>
      </w:r>
      <w:r w:rsidR="000B21F8" w:rsidRPr="00204872">
        <w:rPr>
          <w:rFonts w:ascii="AdiHaus" w:hAnsi="AdiHaus"/>
          <w:sz w:val="22"/>
          <w:szCs w:val="22"/>
          <w:lang w:val="ro-RO"/>
        </w:rPr>
        <w:t>razuca</w:t>
      </w:r>
      <w:r w:rsidR="006467B9" w:rsidRPr="00204872">
        <w:rPr>
          <w:rFonts w:ascii="AdiHaus" w:hAnsi="AdiHaus"/>
          <w:sz w:val="22"/>
          <w:szCs w:val="22"/>
          <w:lang w:val="ro-RO"/>
        </w:rPr>
        <w:t xml:space="preserve"> </w:t>
      </w:r>
      <w:r w:rsidR="000B21F8" w:rsidRPr="00204872">
        <w:rPr>
          <w:rFonts w:ascii="AdiHaus" w:hAnsi="AdiHaus"/>
          <w:sz w:val="22"/>
          <w:szCs w:val="22"/>
          <w:lang w:val="ro-RO"/>
        </w:rPr>
        <w:t xml:space="preserve">este disponibilă, de astăzi, în toate magazinele </w:t>
      </w:r>
      <w:r w:rsidR="00C8685B" w:rsidRPr="00204872">
        <w:rPr>
          <w:rFonts w:ascii="AdiHaus" w:hAnsi="AdiHaus"/>
          <w:sz w:val="22"/>
          <w:szCs w:val="22"/>
          <w:lang w:val="ro-RO"/>
        </w:rPr>
        <w:t xml:space="preserve">adidas </w:t>
      </w:r>
      <w:r w:rsidR="000B21F8" w:rsidRPr="00204872">
        <w:rPr>
          <w:rFonts w:ascii="AdiHaus" w:hAnsi="AdiHaus"/>
          <w:sz w:val="22"/>
          <w:szCs w:val="22"/>
          <w:lang w:val="ro-RO"/>
        </w:rPr>
        <w:t>din România</w:t>
      </w:r>
      <w:r w:rsidR="008B6F7C" w:rsidRPr="00204872">
        <w:rPr>
          <w:rFonts w:ascii="AdiHaus" w:hAnsi="AdiHaus"/>
          <w:sz w:val="22"/>
          <w:szCs w:val="22"/>
          <w:lang w:val="ro-RO"/>
        </w:rPr>
        <w:t>. Mai multe informații sunt disponibile pe</w:t>
      </w:r>
      <w:r w:rsidR="006467B9" w:rsidRPr="00204872">
        <w:rPr>
          <w:rFonts w:ascii="AdiHaus" w:hAnsi="AdiHaus"/>
          <w:sz w:val="22"/>
          <w:szCs w:val="22"/>
          <w:lang w:val="ro-RO"/>
        </w:rPr>
        <w:t>:</w:t>
      </w:r>
      <w:r w:rsidR="006467B9" w:rsidRPr="00204872">
        <w:rPr>
          <w:rFonts w:ascii="AdiHaus" w:hAnsi="AdiHaus"/>
          <w:color w:val="4F81BD" w:themeColor="accent1"/>
          <w:sz w:val="22"/>
          <w:szCs w:val="22"/>
          <w:lang w:val="ro-RO"/>
        </w:rPr>
        <w:t xml:space="preserve"> </w:t>
      </w:r>
      <w:hyperlink r:id="rId10" w:history="1">
        <w:r w:rsidR="008B6F7C" w:rsidRPr="00204872">
          <w:rPr>
            <w:rStyle w:val="Hyperlink"/>
            <w:rFonts w:ascii="AdiHaus" w:hAnsi="AdiHaus"/>
            <w:sz w:val="22"/>
            <w:szCs w:val="22"/>
          </w:rPr>
          <w:t>http://news.adidas.com/RO</w:t>
        </w:r>
      </w:hyperlink>
      <w:r w:rsidR="008B6F7C" w:rsidRPr="00204872">
        <w:rPr>
          <w:rFonts w:ascii="AdiHaus" w:hAnsi="AdiHaus"/>
          <w:sz w:val="22"/>
          <w:szCs w:val="22"/>
          <w:lang w:val="ro-RO"/>
        </w:rPr>
        <w:t>,</w:t>
      </w:r>
      <w:r w:rsidR="008B6F7C" w:rsidRPr="00204872">
        <w:rPr>
          <w:rFonts w:ascii="AdiHaus" w:hAnsi="AdiHaus"/>
          <w:color w:val="4F81BD" w:themeColor="accent1"/>
          <w:sz w:val="22"/>
          <w:szCs w:val="22"/>
          <w:lang w:val="ro-RO"/>
        </w:rPr>
        <w:t xml:space="preserve"> </w:t>
      </w:r>
      <w:hyperlink r:id="rId11" w:history="1">
        <w:r w:rsidR="008B6F7C" w:rsidRPr="00204872">
          <w:rPr>
            <w:rStyle w:val="Hyperlink"/>
            <w:rFonts w:ascii="AdiHaus" w:eastAsiaTheme="minorHAnsi" w:hAnsi="AdiHaus" w:cstheme="minorBidi"/>
            <w:sz w:val="22"/>
            <w:szCs w:val="22"/>
            <w:lang w:val="ro-RO"/>
          </w:rPr>
          <w:t>www.adidas.com/worldcup</w:t>
        </w:r>
      </w:hyperlink>
      <w:r w:rsidR="008B6F7C" w:rsidRPr="00204872">
        <w:rPr>
          <w:rFonts w:ascii="AdiHaus" w:hAnsi="AdiHaus"/>
          <w:sz w:val="22"/>
          <w:szCs w:val="22"/>
          <w:lang w:val="ro-RO"/>
        </w:rPr>
        <w:t xml:space="preserve">, </w:t>
      </w:r>
      <w:hyperlink r:id="rId12" w:history="1">
        <w:r w:rsidR="008B6F7C" w:rsidRPr="00204872">
          <w:rPr>
            <w:rStyle w:val="Hyperlink"/>
            <w:rFonts w:ascii="AdiHaus" w:eastAsiaTheme="minorHAnsi" w:hAnsi="AdiHaus" w:cstheme="minorBidi"/>
            <w:sz w:val="22"/>
            <w:szCs w:val="22"/>
            <w:lang w:val="ro-RO"/>
          </w:rPr>
          <w:t>www.facebook.com/adidasfootball</w:t>
        </w:r>
      </w:hyperlink>
      <w:r w:rsidR="006467B9" w:rsidRPr="00204872">
        <w:rPr>
          <w:rFonts w:ascii="AdiHaus" w:hAnsi="AdiHaus"/>
          <w:sz w:val="22"/>
          <w:szCs w:val="22"/>
        </w:rPr>
        <w:t xml:space="preserve"> </w:t>
      </w:r>
      <w:r w:rsidR="008B6F7C" w:rsidRPr="00204872">
        <w:rPr>
          <w:rFonts w:ascii="AdiHaus" w:hAnsi="AdiHaus"/>
          <w:sz w:val="22"/>
          <w:szCs w:val="22"/>
          <w:lang w:val="ro-RO"/>
        </w:rPr>
        <w:t>și @adidasfootball.</w:t>
      </w:r>
      <w:bookmarkEnd w:id="0"/>
    </w:p>
    <w:sectPr w:rsidR="00140111" w:rsidRPr="00204872"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B5" w:rsidRDefault="009947B5">
      <w:r>
        <w:separator/>
      </w:r>
    </w:p>
  </w:endnote>
  <w:endnote w:type="continuationSeparator" w:id="0">
    <w:p w:rsidR="009947B5" w:rsidRDefault="0099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B5" w:rsidRDefault="009947B5">
      <w:r>
        <w:separator/>
      </w:r>
    </w:p>
  </w:footnote>
  <w:footnote w:type="continuationSeparator" w:id="0">
    <w:p w:rsidR="009947B5" w:rsidRDefault="0099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C5" w:rsidRPr="00AB595F" w:rsidRDefault="00A96992" w:rsidP="004F3AC4">
    <w:pPr>
      <w:tabs>
        <w:tab w:val="center" w:pos="4320"/>
        <w:tab w:val="right" w:pos="8640"/>
      </w:tabs>
      <w:rPr>
        <w:rFonts w:ascii="AdiHaus" w:eastAsia="SimSun" w:hAnsi="AdiHaus"/>
        <w:b/>
        <w:bCs/>
        <w:sz w:val="40"/>
        <w:szCs w:val="40"/>
        <w:lang w:val="de-DE"/>
      </w:rPr>
    </w:pPr>
    <w:r>
      <w:rPr>
        <w:rFonts w:ascii="AdiHaus" w:hAnsi="AdiHaus"/>
        <w:b/>
        <w:noProof/>
        <w:lang w:val="de-DE"/>
      </w:rPr>
      <w:tab/>
    </w:r>
    <w:r>
      <w:rPr>
        <w:rFonts w:ascii="AdiHaus" w:hAnsi="AdiHaus"/>
        <w:b/>
        <w:noProof/>
        <w:lang w:val="de-DE"/>
      </w:rPr>
      <w:tab/>
    </w:r>
    <w:r w:rsidR="00774AC5" w:rsidRPr="00AB595F">
      <w:rPr>
        <w:rFonts w:ascii="AdiHaus" w:eastAsia="SimSun" w:hAnsi="AdiHaus"/>
        <w:b/>
        <w:bCs/>
        <w:sz w:val="40"/>
        <w:szCs w:val="40"/>
        <w:lang w:val="de-DE"/>
      </w:rPr>
      <w:t>Information</w:t>
    </w:r>
  </w:p>
  <w:p w:rsidR="00774AC5" w:rsidRDefault="00774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5237072"/>
    <w:multiLevelType w:val="hybridMultilevel"/>
    <w:tmpl w:val="2FFE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84B4D56"/>
    <w:multiLevelType w:val="hybridMultilevel"/>
    <w:tmpl w:val="6438114E"/>
    <w:lvl w:ilvl="0" w:tplc="AC2A426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3565C"/>
    <w:multiLevelType w:val="hybridMultilevel"/>
    <w:tmpl w:val="1624EA1E"/>
    <w:lvl w:ilvl="0" w:tplc="C248F52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3FB27FF"/>
    <w:multiLevelType w:val="hybridMultilevel"/>
    <w:tmpl w:val="D9C4B9AE"/>
    <w:lvl w:ilvl="0" w:tplc="60FC2E20">
      <w:numFmt w:val="bullet"/>
      <w:lvlText w:val="-"/>
      <w:lvlJc w:val="left"/>
      <w:pPr>
        <w:ind w:left="720" w:hanging="360"/>
      </w:pPr>
      <w:rPr>
        <w:rFonts w:ascii="Calibri" w:eastAsia="Times New Roma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6"/>
  </w:num>
  <w:num w:numId="3">
    <w:abstractNumId w:val="13"/>
  </w:num>
  <w:num w:numId="4">
    <w:abstractNumId w:val="10"/>
  </w:num>
  <w:num w:numId="5">
    <w:abstractNumId w:val="2"/>
  </w:num>
  <w:num w:numId="6">
    <w:abstractNumId w:val="1"/>
  </w:num>
  <w:num w:numId="7">
    <w:abstractNumId w:val="0"/>
  </w:num>
  <w:num w:numId="8">
    <w:abstractNumId w:val="7"/>
  </w:num>
  <w:num w:numId="9">
    <w:abstractNumId w:val="3"/>
  </w:num>
  <w:num w:numId="10">
    <w:abstractNumId w:val="11"/>
  </w:num>
  <w:num w:numId="11">
    <w:abstractNumId w:val="5"/>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33051"/>
    <w:rsid w:val="000509DF"/>
    <w:rsid w:val="000615D3"/>
    <w:rsid w:val="000762FB"/>
    <w:rsid w:val="00082401"/>
    <w:rsid w:val="00095BEA"/>
    <w:rsid w:val="000A1553"/>
    <w:rsid w:val="000A167C"/>
    <w:rsid w:val="000A1ADA"/>
    <w:rsid w:val="000A450A"/>
    <w:rsid w:val="000B21F8"/>
    <w:rsid w:val="000B7108"/>
    <w:rsid w:val="000C29BC"/>
    <w:rsid w:val="000C746A"/>
    <w:rsid w:val="000D4FC3"/>
    <w:rsid w:val="000E5D1D"/>
    <w:rsid w:val="000E65C2"/>
    <w:rsid w:val="000E77A9"/>
    <w:rsid w:val="000F3DD7"/>
    <w:rsid w:val="001065B3"/>
    <w:rsid w:val="00106936"/>
    <w:rsid w:val="00112F5C"/>
    <w:rsid w:val="0011325B"/>
    <w:rsid w:val="001224D1"/>
    <w:rsid w:val="00124DC4"/>
    <w:rsid w:val="00126DD8"/>
    <w:rsid w:val="001318E1"/>
    <w:rsid w:val="00132407"/>
    <w:rsid w:val="001337B5"/>
    <w:rsid w:val="00137938"/>
    <w:rsid w:val="00140111"/>
    <w:rsid w:val="0014082F"/>
    <w:rsid w:val="001409E6"/>
    <w:rsid w:val="00146AC3"/>
    <w:rsid w:val="00151E04"/>
    <w:rsid w:val="0015224F"/>
    <w:rsid w:val="00154C23"/>
    <w:rsid w:val="00156037"/>
    <w:rsid w:val="001562DF"/>
    <w:rsid w:val="001566D8"/>
    <w:rsid w:val="00162659"/>
    <w:rsid w:val="001655FC"/>
    <w:rsid w:val="001734AE"/>
    <w:rsid w:val="00174999"/>
    <w:rsid w:val="00175CCD"/>
    <w:rsid w:val="00180002"/>
    <w:rsid w:val="00192FEE"/>
    <w:rsid w:val="001B5986"/>
    <w:rsid w:val="001C1E92"/>
    <w:rsid w:val="001C3148"/>
    <w:rsid w:val="001C50E5"/>
    <w:rsid w:val="001C5A5A"/>
    <w:rsid w:val="001C6F87"/>
    <w:rsid w:val="001D0E3C"/>
    <w:rsid w:val="001D7D5D"/>
    <w:rsid w:val="001D7EA5"/>
    <w:rsid w:val="001E2B28"/>
    <w:rsid w:val="001E2CCC"/>
    <w:rsid w:val="001F16B4"/>
    <w:rsid w:val="001F1C69"/>
    <w:rsid w:val="00204872"/>
    <w:rsid w:val="00207853"/>
    <w:rsid w:val="002111E1"/>
    <w:rsid w:val="002127CD"/>
    <w:rsid w:val="00224B7D"/>
    <w:rsid w:val="00224F02"/>
    <w:rsid w:val="00233979"/>
    <w:rsid w:val="0023732D"/>
    <w:rsid w:val="00242319"/>
    <w:rsid w:val="002549E8"/>
    <w:rsid w:val="002648C3"/>
    <w:rsid w:val="00287AFE"/>
    <w:rsid w:val="00287DBC"/>
    <w:rsid w:val="002923C4"/>
    <w:rsid w:val="00293E0F"/>
    <w:rsid w:val="002B62DD"/>
    <w:rsid w:val="002C0C0B"/>
    <w:rsid w:val="002C16A1"/>
    <w:rsid w:val="002D2A42"/>
    <w:rsid w:val="002E0749"/>
    <w:rsid w:val="002E12D8"/>
    <w:rsid w:val="002E445F"/>
    <w:rsid w:val="002F17CD"/>
    <w:rsid w:val="002F1FB3"/>
    <w:rsid w:val="002F1FCD"/>
    <w:rsid w:val="002F6D47"/>
    <w:rsid w:val="002F704F"/>
    <w:rsid w:val="003045F8"/>
    <w:rsid w:val="003106FA"/>
    <w:rsid w:val="00314E33"/>
    <w:rsid w:val="00315303"/>
    <w:rsid w:val="0031755B"/>
    <w:rsid w:val="0032454A"/>
    <w:rsid w:val="0032690E"/>
    <w:rsid w:val="00334459"/>
    <w:rsid w:val="00342514"/>
    <w:rsid w:val="00344490"/>
    <w:rsid w:val="00344A5C"/>
    <w:rsid w:val="003476BE"/>
    <w:rsid w:val="003509D4"/>
    <w:rsid w:val="0036416B"/>
    <w:rsid w:val="00365DC6"/>
    <w:rsid w:val="00365F86"/>
    <w:rsid w:val="003735B5"/>
    <w:rsid w:val="00374828"/>
    <w:rsid w:val="00376DDC"/>
    <w:rsid w:val="00396364"/>
    <w:rsid w:val="003B08E5"/>
    <w:rsid w:val="003B2754"/>
    <w:rsid w:val="003B737C"/>
    <w:rsid w:val="003B7A59"/>
    <w:rsid w:val="003B7CFC"/>
    <w:rsid w:val="003C33FA"/>
    <w:rsid w:val="003D020A"/>
    <w:rsid w:val="003D190C"/>
    <w:rsid w:val="003D73F6"/>
    <w:rsid w:val="003E01E7"/>
    <w:rsid w:val="003E5368"/>
    <w:rsid w:val="003E5FB7"/>
    <w:rsid w:val="003F15E4"/>
    <w:rsid w:val="003F27A8"/>
    <w:rsid w:val="003F292F"/>
    <w:rsid w:val="003F4750"/>
    <w:rsid w:val="003F4CC2"/>
    <w:rsid w:val="00410CFC"/>
    <w:rsid w:val="00412796"/>
    <w:rsid w:val="00415678"/>
    <w:rsid w:val="00417248"/>
    <w:rsid w:val="00420DE1"/>
    <w:rsid w:val="00432C69"/>
    <w:rsid w:val="00432C97"/>
    <w:rsid w:val="00433031"/>
    <w:rsid w:val="00442E81"/>
    <w:rsid w:val="00446231"/>
    <w:rsid w:val="004473FF"/>
    <w:rsid w:val="00450EBE"/>
    <w:rsid w:val="00451D8B"/>
    <w:rsid w:val="004524B3"/>
    <w:rsid w:val="004565AE"/>
    <w:rsid w:val="00475C2B"/>
    <w:rsid w:val="00476ADD"/>
    <w:rsid w:val="004775BA"/>
    <w:rsid w:val="00481936"/>
    <w:rsid w:val="00490A9E"/>
    <w:rsid w:val="0049485D"/>
    <w:rsid w:val="004964A0"/>
    <w:rsid w:val="004972F2"/>
    <w:rsid w:val="004B6056"/>
    <w:rsid w:val="004C0725"/>
    <w:rsid w:val="004C1638"/>
    <w:rsid w:val="004C1CB0"/>
    <w:rsid w:val="004C4F15"/>
    <w:rsid w:val="004C6A2F"/>
    <w:rsid w:val="004D0A05"/>
    <w:rsid w:val="004D2508"/>
    <w:rsid w:val="004D5D66"/>
    <w:rsid w:val="004F3AC4"/>
    <w:rsid w:val="004F5AD7"/>
    <w:rsid w:val="00500CF3"/>
    <w:rsid w:val="00514694"/>
    <w:rsid w:val="00526196"/>
    <w:rsid w:val="00530ED2"/>
    <w:rsid w:val="005402C7"/>
    <w:rsid w:val="005413C2"/>
    <w:rsid w:val="005422EE"/>
    <w:rsid w:val="005445C7"/>
    <w:rsid w:val="005607CC"/>
    <w:rsid w:val="00577952"/>
    <w:rsid w:val="005831C3"/>
    <w:rsid w:val="00585C79"/>
    <w:rsid w:val="00592A56"/>
    <w:rsid w:val="005A14B4"/>
    <w:rsid w:val="005A19F9"/>
    <w:rsid w:val="005A4B24"/>
    <w:rsid w:val="005A5933"/>
    <w:rsid w:val="005A733E"/>
    <w:rsid w:val="005B0342"/>
    <w:rsid w:val="005B18EB"/>
    <w:rsid w:val="005B502B"/>
    <w:rsid w:val="005C52DD"/>
    <w:rsid w:val="005C6AB9"/>
    <w:rsid w:val="005E24E7"/>
    <w:rsid w:val="005F428C"/>
    <w:rsid w:val="005F4C3E"/>
    <w:rsid w:val="005F67AC"/>
    <w:rsid w:val="005F7D7E"/>
    <w:rsid w:val="00603F63"/>
    <w:rsid w:val="0061194E"/>
    <w:rsid w:val="00630FDC"/>
    <w:rsid w:val="006320A8"/>
    <w:rsid w:val="006467B9"/>
    <w:rsid w:val="00646C3D"/>
    <w:rsid w:val="00651215"/>
    <w:rsid w:val="00653817"/>
    <w:rsid w:val="006636F9"/>
    <w:rsid w:val="00664FAE"/>
    <w:rsid w:val="00665085"/>
    <w:rsid w:val="00686F66"/>
    <w:rsid w:val="006A3941"/>
    <w:rsid w:val="006A39DF"/>
    <w:rsid w:val="006B5EF0"/>
    <w:rsid w:val="006B6765"/>
    <w:rsid w:val="006D053F"/>
    <w:rsid w:val="006D3436"/>
    <w:rsid w:val="006D6573"/>
    <w:rsid w:val="006D667E"/>
    <w:rsid w:val="006D6793"/>
    <w:rsid w:val="006E35DF"/>
    <w:rsid w:val="006E7B94"/>
    <w:rsid w:val="006F5DF7"/>
    <w:rsid w:val="006F609F"/>
    <w:rsid w:val="007071BD"/>
    <w:rsid w:val="00720462"/>
    <w:rsid w:val="00724B11"/>
    <w:rsid w:val="00731C85"/>
    <w:rsid w:val="0073678B"/>
    <w:rsid w:val="00741838"/>
    <w:rsid w:val="00745764"/>
    <w:rsid w:val="00751E1A"/>
    <w:rsid w:val="007567F1"/>
    <w:rsid w:val="00770BAC"/>
    <w:rsid w:val="007737FE"/>
    <w:rsid w:val="00774AC5"/>
    <w:rsid w:val="007766AC"/>
    <w:rsid w:val="007810D3"/>
    <w:rsid w:val="00783DF8"/>
    <w:rsid w:val="007912EB"/>
    <w:rsid w:val="007977A4"/>
    <w:rsid w:val="007A1098"/>
    <w:rsid w:val="007A1D79"/>
    <w:rsid w:val="007A22B3"/>
    <w:rsid w:val="007A3DFC"/>
    <w:rsid w:val="007A54B9"/>
    <w:rsid w:val="007A5755"/>
    <w:rsid w:val="007B1943"/>
    <w:rsid w:val="007B3721"/>
    <w:rsid w:val="007D02C9"/>
    <w:rsid w:val="007D1CE7"/>
    <w:rsid w:val="007D2120"/>
    <w:rsid w:val="007D60F0"/>
    <w:rsid w:val="007E4B34"/>
    <w:rsid w:val="007E62BB"/>
    <w:rsid w:val="007E76BC"/>
    <w:rsid w:val="007F0656"/>
    <w:rsid w:val="007F20F9"/>
    <w:rsid w:val="007F257F"/>
    <w:rsid w:val="007F3781"/>
    <w:rsid w:val="007F399D"/>
    <w:rsid w:val="00803E4A"/>
    <w:rsid w:val="00804E01"/>
    <w:rsid w:val="00807B90"/>
    <w:rsid w:val="00813261"/>
    <w:rsid w:val="008145E5"/>
    <w:rsid w:val="0081679E"/>
    <w:rsid w:val="00820B30"/>
    <w:rsid w:val="0082102E"/>
    <w:rsid w:val="00827876"/>
    <w:rsid w:val="008313B4"/>
    <w:rsid w:val="008314F4"/>
    <w:rsid w:val="0083162A"/>
    <w:rsid w:val="00832C6E"/>
    <w:rsid w:val="00832D4C"/>
    <w:rsid w:val="00837471"/>
    <w:rsid w:val="0084438F"/>
    <w:rsid w:val="00850FA9"/>
    <w:rsid w:val="0085777A"/>
    <w:rsid w:val="0086123D"/>
    <w:rsid w:val="00863AD7"/>
    <w:rsid w:val="00864281"/>
    <w:rsid w:val="00871223"/>
    <w:rsid w:val="00874788"/>
    <w:rsid w:val="00877EE1"/>
    <w:rsid w:val="00890B07"/>
    <w:rsid w:val="00890C3A"/>
    <w:rsid w:val="0089387B"/>
    <w:rsid w:val="008976B4"/>
    <w:rsid w:val="00897D23"/>
    <w:rsid w:val="008A196D"/>
    <w:rsid w:val="008B418F"/>
    <w:rsid w:val="008B6874"/>
    <w:rsid w:val="008B6F7C"/>
    <w:rsid w:val="008C4E28"/>
    <w:rsid w:val="008D48A5"/>
    <w:rsid w:val="009115A2"/>
    <w:rsid w:val="0091398F"/>
    <w:rsid w:val="00917452"/>
    <w:rsid w:val="009216A6"/>
    <w:rsid w:val="00926FFD"/>
    <w:rsid w:val="00931275"/>
    <w:rsid w:val="009315BE"/>
    <w:rsid w:val="00937569"/>
    <w:rsid w:val="0094061D"/>
    <w:rsid w:val="009458A0"/>
    <w:rsid w:val="00947ADE"/>
    <w:rsid w:val="009540AB"/>
    <w:rsid w:val="0095564D"/>
    <w:rsid w:val="00960A48"/>
    <w:rsid w:val="00961B0D"/>
    <w:rsid w:val="009623F9"/>
    <w:rsid w:val="00970923"/>
    <w:rsid w:val="00971E6B"/>
    <w:rsid w:val="00976154"/>
    <w:rsid w:val="00977716"/>
    <w:rsid w:val="009807ED"/>
    <w:rsid w:val="00986A0A"/>
    <w:rsid w:val="009947B5"/>
    <w:rsid w:val="009A0B25"/>
    <w:rsid w:val="009C1004"/>
    <w:rsid w:val="009C2AA0"/>
    <w:rsid w:val="009E62E0"/>
    <w:rsid w:val="009F7A24"/>
    <w:rsid w:val="00A07685"/>
    <w:rsid w:val="00A153A9"/>
    <w:rsid w:val="00A26C23"/>
    <w:rsid w:val="00A35FF8"/>
    <w:rsid w:val="00A51BA0"/>
    <w:rsid w:val="00A529BF"/>
    <w:rsid w:val="00A5474F"/>
    <w:rsid w:val="00A54C2D"/>
    <w:rsid w:val="00A56257"/>
    <w:rsid w:val="00A56803"/>
    <w:rsid w:val="00A73364"/>
    <w:rsid w:val="00A81BCF"/>
    <w:rsid w:val="00A83A2E"/>
    <w:rsid w:val="00A96992"/>
    <w:rsid w:val="00AA0021"/>
    <w:rsid w:val="00AA0266"/>
    <w:rsid w:val="00AA2B9E"/>
    <w:rsid w:val="00AA2DF9"/>
    <w:rsid w:val="00AB595F"/>
    <w:rsid w:val="00AC0FE1"/>
    <w:rsid w:val="00AC12D4"/>
    <w:rsid w:val="00AC1E90"/>
    <w:rsid w:val="00AC761F"/>
    <w:rsid w:val="00AC76D5"/>
    <w:rsid w:val="00AE6C5A"/>
    <w:rsid w:val="00AF29DD"/>
    <w:rsid w:val="00B00432"/>
    <w:rsid w:val="00B0333F"/>
    <w:rsid w:val="00B07F0A"/>
    <w:rsid w:val="00B10859"/>
    <w:rsid w:val="00B10F87"/>
    <w:rsid w:val="00B27A8B"/>
    <w:rsid w:val="00B30752"/>
    <w:rsid w:val="00B33569"/>
    <w:rsid w:val="00B355E8"/>
    <w:rsid w:val="00B36934"/>
    <w:rsid w:val="00B36AB7"/>
    <w:rsid w:val="00B36DAF"/>
    <w:rsid w:val="00B450B6"/>
    <w:rsid w:val="00B45F95"/>
    <w:rsid w:val="00B51352"/>
    <w:rsid w:val="00B53B0D"/>
    <w:rsid w:val="00B56ACF"/>
    <w:rsid w:val="00B600F5"/>
    <w:rsid w:val="00B60AD6"/>
    <w:rsid w:val="00B73464"/>
    <w:rsid w:val="00B75E2A"/>
    <w:rsid w:val="00B767B2"/>
    <w:rsid w:val="00B8231B"/>
    <w:rsid w:val="00B8250B"/>
    <w:rsid w:val="00B94A75"/>
    <w:rsid w:val="00B973ED"/>
    <w:rsid w:val="00B97C24"/>
    <w:rsid w:val="00BA0FB6"/>
    <w:rsid w:val="00BA2E57"/>
    <w:rsid w:val="00BB1AEA"/>
    <w:rsid w:val="00BB2039"/>
    <w:rsid w:val="00BB2DC6"/>
    <w:rsid w:val="00BB38D8"/>
    <w:rsid w:val="00BB5F67"/>
    <w:rsid w:val="00BC3C4F"/>
    <w:rsid w:val="00BC412A"/>
    <w:rsid w:val="00BC6D12"/>
    <w:rsid w:val="00BD73E2"/>
    <w:rsid w:val="00BF139F"/>
    <w:rsid w:val="00BF2E63"/>
    <w:rsid w:val="00BF5433"/>
    <w:rsid w:val="00C13448"/>
    <w:rsid w:val="00C14762"/>
    <w:rsid w:val="00C162BC"/>
    <w:rsid w:val="00C21266"/>
    <w:rsid w:val="00C21B85"/>
    <w:rsid w:val="00C226DC"/>
    <w:rsid w:val="00C2393B"/>
    <w:rsid w:val="00C31217"/>
    <w:rsid w:val="00C34E89"/>
    <w:rsid w:val="00C36556"/>
    <w:rsid w:val="00C3681F"/>
    <w:rsid w:val="00C37164"/>
    <w:rsid w:val="00C45015"/>
    <w:rsid w:val="00C50A77"/>
    <w:rsid w:val="00C602BB"/>
    <w:rsid w:val="00C631E8"/>
    <w:rsid w:val="00C64983"/>
    <w:rsid w:val="00C71B87"/>
    <w:rsid w:val="00C8405C"/>
    <w:rsid w:val="00C85A90"/>
    <w:rsid w:val="00C8685B"/>
    <w:rsid w:val="00CA1144"/>
    <w:rsid w:val="00CA28DB"/>
    <w:rsid w:val="00CA420E"/>
    <w:rsid w:val="00CA593D"/>
    <w:rsid w:val="00CA7E0C"/>
    <w:rsid w:val="00CB26CE"/>
    <w:rsid w:val="00CB6295"/>
    <w:rsid w:val="00CB785C"/>
    <w:rsid w:val="00CD104E"/>
    <w:rsid w:val="00CD159F"/>
    <w:rsid w:val="00CD3753"/>
    <w:rsid w:val="00CD3B75"/>
    <w:rsid w:val="00CD71F9"/>
    <w:rsid w:val="00CD7A0E"/>
    <w:rsid w:val="00CE755D"/>
    <w:rsid w:val="00CF23E5"/>
    <w:rsid w:val="00D01133"/>
    <w:rsid w:val="00D05658"/>
    <w:rsid w:val="00D1060C"/>
    <w:rsid w:val="00D10D9D"/>
    <w:rsid w:val="00D239FC"/>
    <w:rsid w:val="00D23AD5"/>
    <w:rsid w:val="00D276C2"/>
    <w:rsid w:val="00D3476D"/>
    <w:rsid w:val="00D4528B"/>
    <w:rsid w:val="00D51AEA"/>
    <w:rsid w:val="00D540CF"/>
    <w:rsid w:val="00D6051A"/>
    <w:rsid w:val="00D62370"/>
    <w:rsid w:val="00D65065"/>
    <w:rsid w:val="00D66EF2"/>
    <w:rsid w:val="00D714EF"/>
    <w:rsid w:val="00D71F9A"/>
    <w:rsid w:val="00D905FC"/>
    <w:rsid w:val="00D9252E"/>
    <w:rsid w:val="00D93183"/>
    <w:rsid w:val="00D971F2"/>
    <w:rsid w:val="00DA637B"/>
    <w:rsid w:val="00DA70AD"/>
    <w:rsid w:val="00DD2B00"/>
    <w:rsid w:val="00DD3C8E"/>
    <w:rsid w:val="00DE0285"/>
    <w:rsid w:val="00DE2C19"/>
    <w:rsid w:val="00DE7E25"/>
    <w:rsid w:val="00DF6050"/>
    <w:rsid w:val="00E04307"/>
    <w:rsid w:val="00E12DC4"/>
    <w:rsid w:val="00E1516E"/>
    <w:rsid w:val="00E30938"/>
    <w:rsid w:val="00E315F2"/>
    <w:rsid w:val="00E441B4"/>
    <w:rsid w:val="00E6092D"/>
    <w:rsid w:val="00E621B2"/>
    <w:rsid w:val="00E72119"/>
    <w:rsid w:val="00E774EB"/>
    <w:rsid w:val="00E81397"/>
    <w:rsid w:val="00E9596B"/>
    <w:rsid w:val="00EA1057"/>
    <w:rsid w:val="00EA7B61"/>
    <w:rsid w:val="00EA7F7E"/>
    <w:rsid w:val="00EB3083"/>
    <w:rsid w:val="00EC1ED6"/>
    <w:rsid w:val="00EC2F85"/>
    <w:rsid w:val="00EC72F1"/>
    <w:rsid w:val="00EC76AB"/>
    <w:rsid w:val="00ED0C51"/>
    <w:rsid w:val="00ED2179"/>
    <w:rsid w:val="00ED5E30"/>
    <w:rsid w:val="00EE37E0"/>
    <w:rsid w:val="00EE52B7"/>
    <w:rsid w:val="00EE6AA1"/>
    <w:rsid w:val="00EF5956"/>
    <w:rsid w:val="00F01665"/>
    <w:rsid w:val="00F024C3"/>
    <w:rsid w:val="00F121AE"/>
    <w:rsid w:val="00F16412"/>
    <w:rsid w:val="00F2429E"/>
    <w:rsid w:val="00F3009F"/>
    <w:rsid w:val="00F3361C"/>
    <w:rsid w:val="00F46AA0"/>
    <w:rsid w:val="00F46B83"/>
    <w:rsid w:val="00F543F1"/>
    <w:rsid w:val="00F564C9"/>
    <w:rsid w:val="00F60279"/>
    <w:rsid w:val="00F60D7A"/>
    <w:rsid w:val="00F645E0"/>
    <w:rsid w:val="00F64B2B"/>
    <w:rsid w:val="00F6690C"/>
    <w:rsid w:val="00F74BF7"/>
    <w:rsid w:val="00F85957"/>
    <w:rsid w:val="00F876BA"/>
    <w:rsid w:val="00F93108"/>
    <w:rsid w:val="00F95526"/>
    <w:rsid w:val="00FA0B32"/>
    <w:rsid w:val="00FA72CF"/>
    <w:rsid w:val="00FB1908"/>
    <w:rsid w:val="00FB28DE"/>
    <w:rsid w:val="00FC26C1"/>
    <w:rsid w:val="00FD6E23"/>
    <w:rsid w:val="00FD73AD"/>
    <w:rsid w:val="00FD76D5"/>
    <w:rsid w:val="00FE2A9D"/>
    <w:rsid w:val="00FE5446"/>
    <w:rsid w:val="00FE5959"/>
    <w:rsid w:val="00FF0412"/>
    <w:rsid w:val="00FF168E"/>
    <w:rsid w:val="00FF550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EDBBFF-A382-49A5-B999-C6122F5F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customStyle="1" w:styleId="apple-converted-space">
    <w:name w:val="apple-converted-space"/>
    <w:basedOn w:val="DefaultParagraphFont"/>
    <w:rsid w:val="00BA0FB6"/>
  </w:style>
  <w:style w:type="character" w:styleId="Emphasis">
    <w:name w:val="Emphasis"/>
    <w:basedOn w:val="DefaultParagraphFont"/>
    <w:uiPriority w:val="20"/>
    <w:qFormat/>
    <w:rsid w:val="00BA0FB6"/>
    <w:rPr>
      <w:i/>
      <w:iCs/>
    </w:rPr>
  </w:style>
  <w:style w:type="paragraph" w:styleId="NormalWeb">
    <w:name w:val="Normal (Web)"/>
    <w:basedOn w:val="Normal"/>
    <w:uiPriority w:val="99"/>
    <w:unhideWhenUsed/>
    <w:rsid w:val="000F3DD7"/>
    <w:pPr>
      <w:spacing w:before="100" w:beforeAutospacing="1" w:after="100" w:afterAutospacing="1"/>
    </w:pPr>
    <w:rPr>
      <w:lang w:eastAsia="en-GB"/>
    </w:rPr>
  </w:style>
  <w:style w:type="paragraph" w:styleId="Revision">
    <w:name w:val="Revision"/>
    <w:hidden/>
    <w:uiPriority w:val="99"/>
    <w:semiHidden/>
    <w:rsid w:val="00B60AD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626">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3748">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551111891">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64714">
      <w:bodyDiv w:val="1"/>
      <w:marLeft w:val="0"/>
      <w:marRight w:val="0"/>
      <w:marTop w:val="0"/>
      <w:marBottom w:val="0"/>
      <w:divBdr>
        <w:top w:val="none" w:sz="0" w:space="0" w:color="auto"/>
        <w:left w:val="none" w:sz="0" w:space="0" w:color="auto"/>
        <w:bottom w:val="none" w:sz="0" w:space="0" w:color="auto"/>
        <w:right w:val="none" w:sz="0" w:space="0" w:color="auto"/>
      </w:divBdr>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87989642">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adidasfootb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worldcu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adidas.com/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3F2C-2B02-4884-9B87-482909AD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4184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Timothy Specce</cp:lastModifiedBy>
  <cp:revision>2</cp:revision>
  <cp:lastPrinted>2013-03-27T18:16:00Z</cp:lastPrinted>
  <dcterms:created xsi:type="dcterms:W3CDTF">2013-12-03T18:06:00Z</dcterms:created>
  <dcterms:modified xsi:type="dcterms:W3CDTF">2013-12-03T18:06:00Z</dcterms:modified>
</cp:coreProperties>
</file>