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F5" w:rsidRDefault="00B600F5" w:rsidP="00F2429E">
      <w:pPr>
        <w:autoSpaceDE w:val="0"/>
        <w:autoSpaceDN w:val="0"/>
        <w:adjustRightInd w:val="0"/>
        <w:spacing w:line="360" w:lineRule="auto"/>
        <w:jc w:val="center"/>
        <w:rPr>
          <w:rFonts w:ascii="AdiHaus" w:hAnsi="AdiHaus" w:cs="Tahoma"/>
          <w:b/>
          <w:color w:val="FF0000"/>
          <w:sz w:val="32"/>
          <w:szCs w:val="32"/>
        </w:rPr>
      </w:pPr>
    </w:p>
    <w:p w:rsidR="00783DF8" w:rsidRPr="00DD2E23" w:rsidRDefault="00974D7C" w:rsidP="00DD2E23">
      <w:pPr>
        <w:jc w:val="center"/>
        <w:rPr>
          <w:rFonts w:ascii="AdiHaus" w:hAnsi="AdiHaus"/>
          <w:b/>
          <w:sz w:val="40"/>
        </w:rPr>
      </w:pPr>
      <w:r>
        <w:rPr>
          <w:rFonts w:ascii="AdiHaus" w:hAnsi="AdiHaus"/>
          <w:b/>
          <w:sz w:val="40"/>
        </w:rPr>
        <w:t>„</w:t>
      </w:r>
      <w:r w:rsidR="00DD2E23">
        <w:rPr>
          <w:rFonts w:ascii="AdiHaus" w:hAnsi="AdiHaus"/>
          <w:b/>
          <w:sz w:val="40"/>
        </w:rPr>
        <w:t xml:space="preserve">adidas </w:t>
      </w:r>
      <w:r>
        <w:rPr>
          <w:rFonts w:ascii="AdiHaus" w:hAnsi="AdiHaus"/>
          <w:b/>
          <w:sz w:val="40"/>
        </w:rPr>
        <w:t xml:space="preserve">White </w:t>
      </w:r>
      <w:proofErr w:type="spellStart"/>
      <w:r>
        <w:rPr>
          <w:rFonts w:ascii="AdiHaus" w:hAnsi="AdiHaus"/>
          <w:b/>
          <w:sz w:val="40"/>
        </w:rPr>
        <w:t>Copa</w:t>
      </w:r>
      <w:proofErr w:type="spellEnd"/>
      <w:r>
        <w:rPr>
          <w:rFonts w:ascii="AdiHaus" w:hAnsi="AdiHaus"/>
          <w:b/>
          <w:sz w:val="40"/>
        </w:rPr>
        <w:t xml:space="preserve">“: limitierte </w:t>
      </w:r>
      <w:r w:rsidR="00427381">
        <w:rPr>
          <w:rFonts w:ascii="AdiHaus" w:hAnsi="AdiHaus"/>
          <w:b/>
          <w:sz w:val="40"/>
        </w:rPr>
        <w:t xml:space="preserve">Neuauflage des </w:t>
      </w:r>
      <w:r w:rsidR="00E0592F">
        <w:rPr>
          <w:rFonts w:ascii="AdiHaus" w:hAnsi="AdiHaus"/>
          <w:b/>
          <w:sz w:val="40"/>
        </w:rPr>
        <w:t>beliebtesten Fußballschuhs der Welt</w:t>
      </w:r>
    </w:p>
    <w:p w:rsidR="00CD71F9" w:rsidRPr="00CD71F9" w:rsidRDefault="00CD71F9" w:rsidP="00CD71F9">
      <w:pPr>
        <w:jc w:val="center"/>
        <w:rPr>
          <w:rFonts w:ascii="AdiHaus" w:hAnsi="AdiHaus"/>
          <w:b/>
          <w:sz w:val="36"/>
          <w:szCs w:val="36"/>
        </w:rPr>
      </w:pPr>
    </w:p>
    <w:p w:rsidR="0060197B" w:rsidRDefault="005413C2" w:rsidP="00974D7C">
      <w:pPr>
        <w:spacing w:line="360" w:lineRule="auto"/>
        <w:jc w:val="both"/>
        <w:rPr>
          <w:rFonts w:ascii="AdiHaus" w:hAnsi="AdiHaus"/>
          <w:sz w:val="22"/>
          <w:szCs w:val="22"/>
        </w:rPr>
      </w:pPr>
      <w:r w:rsidRPr="00C831CE">
        <w:rPr>
          <w:rFonts w:ascii="AdiHaus" w:hAnsi="AdiHaus"/>
          <w:b/>
          <w:sz w:val="22"/>
          <w:szCs w:val="22"/>
        </w:rPr>
        <w:t>Herzogenaurach, 30. September 2013</w:t>
      </w:r>
      <w:r w:rsidR="00974D7C">
        <w:rPr>
          <w:rFonts w:ascii="AdiHaus" w:hAnsi="AdiHaus"/>
          <w:sz w:val="22"/>
          <w:szCs w:val="22"/>
        </w:rPr>
        <w:t xml:space="preserve"> – </w:t>
      </w:r>
      <w:r w:rsidRPr="00C831CE">
        <w:rPr>
          <w:rFonts w:ascii="AdiHaus" w:hAnsi="AdiHaus"/>
          <w:sz w:val="22"/>
          <w:szCs w:val="22"/>
        </w:rPr>
        <w:t xml:space="preserve">adidas </w:t>
      </w:r>
      <w:r w:rsidR="00974D7C">
        <w:rPr>
          <w:rFonts w:ascii="AdiHaus" w:hAnsi="AdiHaus"/>
          <w:sz w:val="22"/>
          <w:szCs w:val="22"/>
        </w:rPr>
        <w:t xml:space="preserve">präsentiert </w:t>
      </w:r>
      <w:r w:rsidRPr="00C831CE">
        <w:rPr>
          <w:rFonts w:ascii="AdiHaus" w:hAnsi="AdiHaus"/>
          <w:sz w:val="22"/>
          <w:szCs w:val="22"/>
        </w:rPr>
        <w:t xml:space="preserve">eine limitierte Neuauflage des ikonischen </w:t>
      </w:r>
      <w:proofErr w:type="spellStart"/>
      <w:r w:rsidRPr="00C831CE">
        <w:rPr>
          <w:rFonts w:ascii="AdiHaus" w:hAnsi="AdiHaus"/>
          <w:sz w:val="22"/>
          <w:szCs w:val="22"/>
        </w:rPr>
        <w:t>Copa</w:t>
      </w:r>
      <w:proofErr w:type="spellEnd"/>
      <w:r w:rsidRPr="00C831CE">
        <w:rPr>
          <w:rFonts w:ascii="AdiHaus" w:hAnsi="AdiHaus"/>
          <w:sz w:val="22"/>
          <w:szCs w:val="22"/>
        </w:rPr>
        <w:t xml:space="preserve"> </w:t>
      </w:r>
      <w:proofErr w:type="spellStart"/>
      <w:r w:rsidRPr="00C831CE">
        <w:rPr>
          <w:rFonts w:ascii="AdiHaus" w:hAnsi="AdiHaus"/>
          <w:sz w:val="22"/>
          <w:szCs w:val="22"/>
        </w:rPr>
        <w:t>Mundial</w:t>
      </w:r>
      <w:proofErr w:type="spellEnd"/>
      <w:r w:rsidRPr="00C831CE">
        <w:rPr>
          <w:rFonts w:ascii="AdiHaus" w:hAnsi="AdiHaus"/>
          <w:sz w:val="22"/>
          <w:szCs w:val="22"/>
        </w:rPr>
        <w:t xml:space="preserve">, des </w:t>
      </w:r>
      <w:r w:rsidR="00974D7C">
        <w:rPr>
          <w:rFonts w:ascii="AdiHaus" w:hAnsi="AdiHaus"/>
          <w:sz w:val="22"/>
          <w:szCs w:val="22"/>
        </w:rPr>
        <w:t xml:space="preserve">bekanntesten </w:t>
      </w:r>
      <w:r w:rsidRPr="00C831CE">
        <w:rPr>
          <w:rFonts w:ascii="AdiHaus" w:hAnsi="AdiHaus"/>
          <w:sz w:val="22"/>
          <w:szCs w:val="22"/>
        </w:rPr>
        <w:t xml:space="preserve">Fußballschuhs der Marke. </w:t>
      </w:r>
      <w:r w:rsidR="00974D7C" w:rsidRPr="00C831CE">
        <w:rPr>
          <w:rFonts w:ascii="AdiHaus" w:hAnsi="AdiHaus"/>
          <w:sz w:val="22"/>
          <w:szCs w:val="22"/>
        </w:rPr>
        <w:t xml:space="preserve">Der </w:t>
      </w:r>
      <w:r w:rsidR="00A5584C">
        <w:rPr>
          <w:rFonts w:ascii="AdiHaus" w:hAnsi="AdiHaus"/>
          <w:sz w:val="22"/>
          <w:szCs w:val="22"/>
        </w:rPr>
        <w:t>weiße</w:t>
      </w:r>
      <w:r w:rsidR="00974D7C" w:rsidRPr="00C831CE">
        <w:rPr>
          <w:rFonts w:ascii="AdiHaus" w:hAnsi="AdiHaus"/>
          <w:sz w:val="22"/>
          <w:szCs w:val="22"/>
        </w:rPr>
        <w:t xml:space="preserve"> </w:t>
      </w:r>
      <w:proofErr w:type="spellStart"/>
      <w:r w:rsidR="00974D7C" w:rsidRPr="00C831CE">
        <w:rPr>
          <w:rFonts w:ascii="AdiHaus" w:hAnsi="AdiHaus"/>
          <w:sz w:val="22"/>
          <w:szCs w:val="22"/>
        </w:rPr>
        <w:t>Copa</w:t>
      </w:r>
      <w:proofErr w:type="spellEnd"/>
      <w:r w:rsidR="00974D7C" w:rsidRPr="00C831CE">
        <w:rPr>
          <w:rFonts w:ascii="AdiHaus" w:hAnsi="AdiHaus"/>
          <w:sz w:val="22"/>
          <w:szCs w:val="22"/>
        </w:rPr>
        <w:t xml:space="preserve"> </w:t>
      </w:r>
      <w:proofErr w:type="spellStart"/>
      <w:r w:rsidR="00974D7C" w:rsidRPr="00C831CE">
        <w:rPr>
          <w:rFonts w:ascii="AdiHaus" w:hAnsi="AdiHaus"/>
          <w:sz w:val="22"/>
          <w:szCs w:val="22"/>
        </w:rPr>
        <w:t>Mundial</w:t>
      </w:r>
      <w:proofErr w:type="spellEnd"/>
      <w:r w:rsidR="00974D7C" w:rsidRPr="00C831CE">
        <w:rPr>
          <w:rFonts w:ascii="AdiHaus" w:hAnsi="AdiHaus"/>
          <w:sz w:val="22"/>
          <w:szCs w:val="22"/>
        </w:rPr>
        <w:t xml:space="preserve">, der ab morgen (Dienstag, 1. Oktober 2013) in begrenzter Stückzahl weltweit erhältlich ist, </w:t>
      </w:r>
      <w:r w:rsidR="00974D7C">
        <w:rPr>
          <w:rFonts w:ascii="AdiHaus" w:hAnsi="AdiHaus"/>
          <w:sz w:val="22"/>
          <w:szCs w:val="22"/>
        </w:rPr>
        <w:t>hat das Potenzial, ein</w:t>
      </w:r>
      <w:r w:rsidR="00974D7C" w:rsidRPr="00C831CE">
        <w:rPr>
          <w:rFonts w:ascii="AdiHaus" w:hAnsi="AdiHaus"/>
          <w:sz w:val="22"/>
          <w:szCs w:val="22"/>
        </w:rPr>
        <w:t xml:space="preserve"> begehrte</w:t>
      </w:r>
      <w:r w:rsidR="00974D7C">
        <w:rPr>
          <w:rFonts w:ascii="AdiHaus" w:hAnsi="AdiHaus"/>
          <w:sz w:val="22"/>
          <w:szCs w:val="22"/>
        </w:rPr>
        <w:t>s</w:t>
      </w:r>
      <w:r w:rsidR="00974D7C" w:rsidRPr="00C831CE">
        <w:rPr>
          <w:rFonts w:ascii="AdiHaus" w:hAnsi="AdiHaus"/>
          <w:sz w:val="22"/>
          <w:szCs w:val="22"/>
        </w:rPr>
        <w:t xml:space="preserve"> Sammlerstück </w:t>
      </w:r>
      <w:r w:rsidR="00974D7C">
        <w:rPr>
          <w:rFonts w:ascii="AdiHaus" w:hAnsi="AdiHaus"/>
          <w:sz w:val="22"/>
          <w:szCs w:val="22"/>
        </w:rPr>
        <w:t xml:space="preserve">zu </w:t>
      </w:r>
      <w:r w:rsidR="00974D7C" w:rsidRPr="00C831CE">
        <w:rPr>
          <w:rFonts w:ascii="AdiHaus" w:hAnsi="AdiHaus"/>
          <w:sz w:val="22"/>
          <w:szCs w:val="22"/>
        </w:rPr>
        <w:t>werden.</w:t>
      </w:r>
    </w:p>
    <w:p w:rsidR="00974D7C" w:rsidRDefault="00974D7C" w:rsidP="00974D7C">
      <w:pPr>
        <w:spacing w:line="360" w:lineRule="auto"/>
        <w:jc w:val="both"/>
        <w:rPr>
          <w:rFonts w:ascii="AdiHaus" w:hAnsi="AdiHaus"/>
          <w:sz w:val="22"/>
          <w:szCs w:val="22"/>
        </w:rPr>
      </w:pPr>
    </w:p>
    <w:p w:rsidR="00974D7C" w:rsidRPr="00C831CE" w:rsidRDefault="00974D7C" w:rsidP="00974D7C">
      <w:pPr>
        <w:spacing w:line="360" w:lineRule="auto"/>
        <w:jc w:val="both"/>
        <w:rPr>
          <w:rFonts w:ascii="AdiHaus" w:hAnsi="AdiHaus"/>
          <w:sz w:val="22"/>
          <w:szCs w:val="22"/>
        </w:rPr>
      </w:pPr>
      <w:r>
        <w:rPr>
          <w:rFonts w:ascii="AdiHaus" w:hAnsi="AdiHaus"/>
          <w:sz w:val="22"/>
          <w:szCs w:val="22"/>
        </w:rPr>
        <w:t xml:space="preserve">Der Schuh </w:t>
      </w:r>
      <w:r w:rsidRPr="00C831CE">
        <w:rPr>
          <w:rFonts w:ascii="AdiHaus" w:hAnsi="AdiHaus"/>
          <w:sz w:val="22"/>
          <w:szCs w:val="22"/>
        </w:rPr>
        <w:t xml:space="preserve">zeichnet sich </w:t>
      </w:r>
      <w:r>
        <w:rPr>
          <w:rFonts w:ascii="AdiHaus" w:hAnsi="AdiHaus"/>
          <w:sz w:val="22"/>
          <w:szCs w:val="22"/>
        </w:rPr>
        <w:t xml:space="preserve">aus </w:t>
      </w:r>
      <w:r w:rsidRPr="00C831CE">
        <w:rPr>
          <w:rFonts w:ascii="AdiHaus" w:hAnsi="AdiHaus"/>
          <w:sz w:val="22"/>
          <w:szCs w:val="22"/>
        </w:rPr>
        <w:t>durch sein Obermaterial aus Känguruleder sowie eine Leder</w:t>
      </w:r>
      <w:r>
        <w:rPr>
          <w:rFonts w:ascii="AdiHaus" w:hAnsi="AdiHaus"/>
          <w:sz w:val="22"/>
          <w:szCs w:val="22"/>
        </w:rPr>
        <w:t>verstärkung im Fersenbereich</w:t>
      </w:r>
      <w:r w:rsidRPr="00C831CE">
        <w:rPr>
          <w:rFonts w:ascii="AdiHaus" w:hAnsi="AdiHaus"/>
          <w:sz w:val="22"/>
          <w:szCs w:val="22"/>
        </w:rPr>
        <w:t>, d</w:t>
      </w:r>
      <w:r>
        <w:rPr>
          <w:rFonts w:ascii="AdiHaus" w:hAnsi="AdiHaus"/>
          <w:sz w:val="22"/>
          <w:szCs w:val="22"/>
        </w:rPr>
        <w:t>i</w:t>
      </w:r>
      <w:r w:rsidRPr="00C831CE">
        <w:rPr>
          <w:rFonts w:ascii="AdiHaus" w:hAnsi="AdiHaus"/>
          <w:sz w:val="22"/>
          <w:szCs w:val="22"/>
        </w:rPr>
        <w:t>e für verbesserte Stabilität und erhöhte Strapazierfähigkeit sorgt.</w:t>
      </w:r>
      <w:r>
        <w:rPr>
          <w:rFonts w:ascii="AdiHaus" w:hAnsi="AdiHaus"/>
          <w:sz w:val="22"/>
          <w:szCs w:val="22"/>
        </w:rPr>
        <w:t xml:space="preserve"> </w:t>
      </w:r>
      <w:r w:rsidRPr="00C831CE">
        <w:rPr>
          <w:rFonts w:ascii="AdiHaus" w:hAnsi="AdiHaus"/>
          <w:sz w:val="22"/>
          <w:szCs w:val="22"/>
        </w:rPr>
        <w:t xml:space="preserve">Die Hauptfarbe des neuen Modells für den modernen Fußball ist </w:t>
      </w:r>
      <w:r w:rsidR="00BE44CA">
        <w:rPr>
          <w:rFonts w:ascii="AdiHaus" w:hAnsi="AdiHaus"/>
          <w:sz w:val="22"/>
          <w:szCs w:val="22"/>
        </w:rPr>
        <w:t xml:space="preserve"> </w:t>
      </w:r>
      <w:bookmarkStart w:id="0" w:name="_GoBack"/>
      <w:bookmarkEnd w:id="0"/>
      <w:r w:rsidRPr="00C831CE">
        <w:rPr>
          <w:rFonts w:ascii="AdiHaus" w:hAnsi="AdiHaus"/>
          <w:sz w:val="22"/>
          <w:szCs w:val="22"/>
        </w:rPr>
        <w:t>weiß.</w:t>
      </w:r>
      <w:r w:rsidRPr="00974D7C">
        <w:rPr>
          <w:rFonts w:ascii="AdiHaus" w:hAnsi="AdiHaus"/>
          <w:noProof/>
          <w:sz w:val="22"/>
          <w:szCs w:val="22"/>
          <w:lang w:eastAsia="en-US" w:bidi="ar-SA"/>
        </w:rPr>
        <w:t xml:space="preserve"> </w:t>
      </w:r>
    </w:p>
    <w:p w:rsidR="0060197B" w:rsidRPr="00C831CE" w:rsidRDefault="00974D7C" w:rsidP="00974D7C">
      <w:pPr>
        <w:spacing w:line="360" w:lineRule="auto"/>
        <w:jc w:val="center"/>
        <w:rPr>
          <w:rFonts w:ascii="AdiHaus" w:hAnsi="AdiHaus"/>
          <w:sz w:val="22"/>
          <w:szCs w:val="22"/>
        </w:rPr>
      </w:pPr>
      <w:r w:rsidRPr="00C831CE">
        <w:rPr>
          <w:rFonts w:ascii="AdiHaus" w:hAnsi="AdiHaus"/>
          <w:noProof/>
          <w:sz w:val="22"/>
          <w:szCs w:val="22"/>
          <w:lang w:val="en-US" w:eastAsia="en-US" w:bidi="ar-SA"/>
        </w:rPr>
        <w:drawing>
          <wp:inline distT="0" distB="0" distL="0" distR="0" wp14:anchorId="2CCD0949" wp14:editId="50EA132E">
            <wp:extent cx="3520745" cy="234979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S_Adidas_Copa Mundial Pile_01_028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0070" cy="2349345"/>
                    </a:xfrm>
                    <a:prstGeom prst="rect">
                      <a:avLst/>
                    </a:prstGeom>
                  </pic:spPr>
                </pic:pic>
              </a:graphicData>
            </a:graphic>
          </wp:inline>
        </w:drawing>
      </w:r>
    </w:p>
    <w:p w:rsidR="00974D7C" w:rsidRPr="00745152" w:rsidRDefault="00974D7C" w:rsidP="00974D7C">
      <w:pPr>
        <w:jc w:val="center"/>
        <w:rPr>
          <w:rFonts w:ascii="AdiHaus" w:hAnsi="AdiHaus"/>
          <w:sz w:val="20"/>
          <w:szCs w:val="20"/>
        </w:rPr>
      </w:pPr>
      <w:r>
        <w:rPr>
          <w:rFonts w:ascii="AdiHaus" w:hAnsi="AdiHaus"/>
          <w:sz w:val="20"/>
        </w:rPr>
        <w:t xml:space="preserve">adidas White </w:t>
      </w:r>
      <w:proofErr w:type="spellStart"/>
      <w:r>
        <w:rPr>
          <w:rFonts w:ascii="AdiHaus" w:hAnsi="AdiHaus"/>
          <w:sz w:val="20"/>
        </w:rPr>
        <w:t>Copa</w:t>
      </w:r>
      <w:proofErr w:type="spellEnd"/>
      <w:r>
        <w:rPr>
          <w:rFonts w:ascii="AdiHaus" w:hAnsi="AdiHaus"/>
          <w:sz w:val="20"/>
        </w:rPr>
        <w:t xml:space="preserve"> </w:t>
      </w:r>
      <w:proofErr w:type="spellStart"/>
      <w:r>
        <w:rPr>
          <w:rFonts w:ascii="AdiHaus" w:hAnsi="AdiHaus"/>
          <w:sz w:val="20"/>
        </w:rPr>
        <w:t>Mundial</w:t>
      </w:r>
      <w:proofErr w:type="spellEnd"/>
    </w:p>
    <w:p w:rsidR="00974D7C" w:rsidRDefault="00974D7C" w:rsidP="007F71BE">
      <w:pPr>
        <w:spacing w:line="360" w:lineRule="auto"/>
        <w:rPr>
          <w:rFonts w:ascii="AdiHaus" w:hAnsi="AdiHaus"/>
          <w:sz w:val="22"/>
          <w:szCs w:val="22"/>
        </w:rPr>
      </w:pPr>
    </w:p>
    <w:p w:rsidR="00745152" w:rsidRPr="00C831CE" w:rsidRDefault="00E0592F" w:rsidP="00974D7C">
      <w:pPr>
        <w:spacing w:line="360" w:lineRule="auto"/>
        <w:jc w:val="both"/>
        <w:rPr>
          <w:rFonts w:ascii="AdiHaus" w:hAnsi="AdiHaus"/>
          <w:sz w:val="22"/>
          <w:szCs w:val="22"/>
        </w:rPr>
      </w:pPr>
      <w:r w:rsidRPr="00C831CE">
        <w:rPr>
          <w:rFonts w:ascii="AdiHaus" w:hAnsi="AdiHaus"/>
          <w:sz w:val="22"/>
          <w:szCs w:val="22"/>
        </w:rPr>
        <w:t xml:space="preserve">Der </w:t>
      </w:r>
      <w:proofErr w:type="spellStart"/>
      <w:r w:rsidRPr="00C831CE">
        <w:rPr>
          <w:rFonts w:ascii="AdiHaus" w:hAnsi="AdiHaus"/>
          <w:sz w:val="22"/>
          <w:szCs w:val="22"/>
        </w:rPr>
        <w:t>Copa</w:t>
      </w:r>
      <w:proofErr w:type="spellEnd"/>
      <w:r w:rsidRPr="00C831CE">
        <w:rPr>
          <w:rFonts w:ascii="AdiHaus" w:hAnsi="AdiHaus"/>
          <w:sz w:val="22"/>
          <w:szCs w:val="22"/>
        </w:rPr>
        <w:t xml:space="preserve"> </w:t>
      </w:r>
      <w:proofErr w:type="spellStart"/>
      <w:r w:rsidRPr="00C831CE">
        <w:rPr>
          <w:rFonts w:ascii="AdiHaus" w:hAnsi="AdiHaus"/>
          <w:sz w:val="22"/>
          <w:szCs w:val="22"/>
        </w:rPr>
        <w:t>Mundial</w:t>
      </w:r>
      <w:proofErr w:type="spellEnd"/>
      <w:r w:rsidRPr="00C831CE">
        <w:rPr>
          <w:rFonts w:ascii="AdiHaus" w:hAnsi="AdiHaus"/>
          <w:sz w:val="22"/>
          <w:szCs w:val="22"/>
        </w:rPr>
        <w:t>, der 1982 auf den Markt kam, ist der meistverkaufte F</w:t>
      </w:r>
      <w:r w:rsidR="00974D7C">
        <w:rPr>
          <w:rFonts w:ascii="AdiHaus" w:hAnsi="AdiHaus"/>
          <w:sz w:val="22"/>
          <w:szCs w:val="22"/>
        </w:rPr>
        <w:t xml:space="preserve">ußballschuh aller Zeiten. </w:t>
      </w:r>
      <w:r w:rsidRPr="00C831CE">
        <w:rPr>
          <w:rFonts w:ascii="AdiHaus" w:hAnsi="AdiHaus"/>
          <w:sz w:val="22"/>
          <w:szCs w:val="22"/>
        </w:rPr>
        <w:t>Fußballstars wie Franz Beckenbauer, Michel Platini, Zico und Karl-</w:t>
      </w:r>
      <w:r w:rsidR="00974D7C">
        <w:rPr>
          <w:rFonts w:ascii="AdiHaus" w:hAnsi="AdiHaus"/>
          <w:sz w:val="22"/>
          <w:szCs w:val="22"/>
        </w:rPr>
        <w:t xml:space="preserve">Heinz Rummenigge spielten </w:t>
      </w:r>
      <w:r w:rsidRPr="00C831CE">
        <w:rPr>
          <w:rFonts w:ascii="AdiHaus" w:hAnsi="AdiHaus"/>
          <w:sz w:val="22"/>
          <w:szCs w:val="22"/>
        </w:rPr>
        <w:t xml:space="preserve">in diesem Schuh. Er wurde seither über zehn Millionen Mal verkauft und war die letzte revolutionäre Innovation, die von Adi Dassler selbst stammte. Adi Dassler, legendärer Entwickler von Sportschuhen und Gründer der Marke adidas, war noch </w:t>
      </w:r>
      <w:r w:rsidR="00974D7C">
        <w:rPr>
          <w:rFonts w:ascii="AdiHaus" w:hAnsi="AdiHaus"/>
          <w:sz w:val="22"/>
          <w:szCs w:val="22"/>
        </w:rPr>
        <w:t xml:space="preserve">an der frühen Entwicklungsphase des ersten </w:t>
      </w:r>
      <w:proofErr w:type="spellStart"/>
      <w:r w:rsidR="00974D7C">
        <w:rPr>
          <w:rFonts w:ascii="AdiHaus" w:hAnsi="AdiHaus"/>
          <w:sz w:val="22"/>
          <w:szCs w:val="22"/>
        </w:rPr>
        <w:t>Copa</w:t>
      </w:r>
      <w:proofErr w:type="spellEnd"/>
      <w:r w:rsidR="00974D7C">
        <w:rPr>
          <w:rFonts w:ascii="AdiHaus" w:hAnsi="AdiHaus"/>
          <w:sz w:val="22"/>
          <w:szCs w:val="22"/>
        </w:rPr>
        <w:t xml:space="preserve"> </w:t>
      </w:r>
      <w:proofErr w:type="spellStart"/>
      <w:r w:rsidR="00974D7C">
        <w:rPr>
          <w:rFonts w:ascii="AdiHaus" w:hAnsi="AdiHaus"/>
          <w:sz w:val="22"/>
          <w:szCs w:val="22"/>
        </w:rPr>
        <w:t>Mundial</w:t>
      </w:r>
      <w:proofErr w:type="spellEnd"/>
      <w:r w:rsidR="00974D7C">
        <w:rPr>
          <w:rFonts w:ascii="AdiHaus" w:hAnsi="AdiHaus"/>
          <w:sz w:val="22"/>
          <w:szCs w:val="22"/>
        </w:rPr>
        <w:t>-</w:t>
      </w:r>
      <w:r w:rsidRPr="00C831CE">
        <w:rPr>
          <w:rFonts w:ascii="AdiHaus" w:hAnsi="AdiHaus"/>
          <w:sz w:val="22"/>
          <w:szCs w:val="22"/>
        </w:rPr>
        <w:t>Modells beteiligt, bevor er 1982 verstarb.</w:t>
      </w:r>
    </w:p>
    <w:p w:rsidR="00745152" w:rsidRPr="00C831CE" w:rsidRDefault="00745152" w:rsidP="007F71BE">
      <w:pPr>
        <w:spacing w:line="360" w:lineRule="auto"/>
        <w:rPr>
          <w:rFonts w:ascii="AdiHaus" w:hAnsi="AdiHaus"/>
          <w:sz w:val="22"/>
          <w:szCs w:val="22"/>
        </w:rPr>
      </w:pPr>
    </w:p>
    <w:p w:rsidR="0060197B" w:rsidRPr="00C831CE" w:rsidRDefault="00745152" w:rsidP="00974D7C">
      <w:pPr>
        <w:spacing w:line="360" w:lineRule="auto"/>
        <w:jc w:val="both"/>
        <w:rPr>
          <w:rFonts w:ascii="AdiHaus" w:hAnsi="AdiHaus"/>
          <w:sz w:val="22"/>
          <w:szCs w:val="22"/>
        </w:rPr>
      </w:pPr>
      <w:r w:rsidRPr="00C831CE">
        <w:rPr>
          <w:rFonts w:ascii="AdiHaus" w:hAnsi="AdiHaus"/>
          <w:noProof/>
          <w:sz w:val="22"/>
          <w:szCs w:val="22"/>
          <w:lang w:val="en-US" w:eastAsia="en-US" w:bidi="ar-SA"/>
        </w:rPr>
        <mc:AlternateContent>
          <mc:Choice Requires="wps">
            <w:drawing>
              <wp:anchor distT="0" distB="0" distL="114300" distR="114300" simplePos="0" relativeHeight="251659264" behindDoc="0" locked="0" layoutInCell="1" allowOverlap="1" wp14:anchorId="436FF81B" wp14:editId="398DEB24">
                <wp:simplePos x="0" y="0"/>
                <wp:positionH relativeFrom="column">
                  <wp:posOffset>1781337</wp:posOffset>
                </wp:positionH>
                <wp:positionV relativeFrom="paragraph">
                  <wp:posOffset>2349500</wp:posOffset>
                </wp:positionV>
                <wp:extent cx="2374265" cy="1403985"/>
                <wp:effectExtent l="0" t="0" r="381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45152" w:rsidRPr="00745152" w:rsidRDefault="00745152" w:rsidP="00745152">
                            <w:pPr>
                              <w:jc w:val="center"/>
                              <w:rPr>
                                <w:rFonts w:ascii="AdiHaus" w:hAnsi="AdiHaus"/>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25pt;margin-top:1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" stroked="f">
                <v:textbox style="mso-fit-shape-to-text:t">
                  <w:txbxContent>
                    <w:p w:rsidR="00745152" w:rsidRPr="00745152" w:rsidRDefault="00745152" w:rsidP="00745152">
                      <w:pPr>
                        <w:jc w:val="center"/>
                        <w:rPr>
                          <w:rFonts w:ascii="AdiHaus" w:hAnsi="AdiHaus"/>
                          <w:sz w:val="20"/>
                          <w:szCs w:val="20"/>
                        </w:rPr>
                      </w:pPr>
                    </w:p>
                  </w:txbxContent>
                </v:textbox>
              </v:shape>
            </w:pict>
          </mc:Fallback>
        </mc:AlternateContent>
      </w:r>
      <w:r w:rsidR="0060197B" w:rsidRPr="00C831CE">
        <w:rPr>
          <w:rFonts w:ascii="AdiHaus" w:hAnsi="AdiHaus"/>
          <w:sz w:val="22"/>
          <w:szCs w:val="22"/>
        </w:rPr>
        <w:t xml:space="preserve">Der </w:t>
      </w:r>
      <w:r w:rsidR="00A5584C">
        <w:rPr>
          <w:rFonts w:ascii="AdiHaus" w:hAnsi="AdiHaus"/>
          <w:sz w:val="22"/>
          <w:szCs w:val="22"/>
        </w:rPr>
        <w:t>weiße</w:t>
      </w:r>
      <w:r w:rsidR="0060197B" w:rsidRPr="00C831CE">
        <w:rPr>
          <w:rFonts w:ascii="AdiHaus" w:hAnsi="AdiHaus"/>
          <w:sz w:val="22"/>
          <w:szCs w:val="22"/>
        </w:rPr>
        <w:t xml:space="preserve"> </w:t>
      </w:r>
      <w:proofErr w:type="spellStart"/>
      <w:r w:rsidR="0060197B" w:rsidRPr="00C831CE">
        <w:rPr>
          <w:rFonts w:ascii="AdiHaus" w:hAnsi="AdiHaus"/>
          <w:sz w:val="22"/>
          <w:szCs w:val="22"/>
        </w:rPr>
        <w:t>Copa</w:t>
      </w:r>
      <w:proofErr w:type="spellEnd"/>
      <w:r w:rsidR="0060197B" w:rsidRPr="00C831CE">
        <w:rPr>
          <w:rFonts w:ascii="AdiHaus" w:hAnsi="AdiHaus"/>
          <w:sz w:val="22"/>
          <w:szCs w:val="22"/>
        </w:rPr>
        <w:t xml:space="preserve"> </w:t>
      </w:r>
      <w:proofErr w:type="spellStart"/>
      <w:r w:rsidR="0060197B" w:rsidRPr="00C831CE">
        <w:rPr>
          <w:rFonts w:ascii="AdiHaus" w:hAnsi="AdiHaus"/>
          <w:sz w:val="22"/>
          <w:szCs w:val="22"/>
        </w:rPr>
        <w:t>Mundial</w:t>
      </w:r>
      <w:proofErr w:type="spellEnd"/>
      <w:r w:rsidR="0060197B" w:rsidRPr="00C831CE">
        <w:rPr>
          <w:rFonts w:ascii="AdiHaus" w:hAnsi="AdiHaus"/>
          <w:sz w:val="22"/>
          <w:szCs w:val="22"/>
        </w:rPr>
        <w:t xml:space="preserve"> ist ab morgen (Dienstag, 1. Oktober) </w:t>
      </w:r>
      <w:r w:rsidR="00974D7C">
        <w:rPr>
          <w:rFonts w:ascii="AdiHaus" w:hAnsi="AdiHaus"/>
          <w:sz w:val="22"/>
          <w:szCs w:val="22"/>
        </w:rPr>
        <w:t xml:space="preserve">erhältlich </w:t>
      </w:r>
      <w:r w:rsidR="0060197B" w:rsidRPr="00C831CE">
        <w:rPr>
          <w:rFonts w:ascii="AdiHaus" w:hAnsi="AdiHaus"/>
          <w:sz w:val="22"/>
          <w:szCs w:val="22"/>
        </w:rPr>
        <w:t xml:space="preserve">in ausgewählten adidas Einzelhandelsgeschäften und bei ausgewählten Fachhändlern sowie unter </w:t>
      </w:r>
      <w:hyperlink r:id="rId10">
        <w:r w:rsidR="0060197B" w:rsidRPr="00C831CE">
          <w:rPr>
            <w:rStyle w:val="Hyperlink"/>
            <w:rFonts w:ascii="AdiHaus" w:hAnsi="AdiHaus"/>
            <w:sz w:val="22"/>
            <w:szCs w:val="22"/>
          </w:rPr>
          <w:t>www.adidas.com/football</w:t>
        </w:r>
      </w:hyperlink>
      <w:r w:rsidR="0060197B" w:rsidRPr="00C831CE">
        <w:rPr>
          <w:rFonts w:ascii="AdiHaus" w:hAnsi="AdiHaus"/>
          <w:sz w:val="22"/>
          <w:szCs w:val="22"/>
        </w:rPr>
        <w:t xml:space="preserve">. Mehr Informationen zu adidas Fußball finden Sie unter </w:t>
      </w:r>
      <w:hyperlink r:id="rId11">
        <w:r w:rsidR="0060197B" w:rsidRPr="00C831CE">
          <w:rPr>
            <w:rStyle w:val="Hyperlink"/>
            <w:rFonts w:ascii="AdiHaus" w:hAnsi="AdiHaus"/>
            <w:sz w:val="22"/>
            <w:szCs w:val="22"/>
          </w:rPr>
          <w:t>www.facebook.com/adidasfootball</w:t>
        </w:r>
      </w:hyperlink>
      <w:r w:rsidR="0060197B" w:rsidRPr="00C831CE">
        <w:rPr>
          <w:rFonts w:ascii="AdiHaus" w:hAnsi="AdiHaus"/>
          <w:sz w:val="22"/>
          <w:szCs w:val="22"/>
        </w:rPr>
        <w:t xml:space="preserve"> oder auf Twitter: @adidasfootball.</w:t>
      </w:r>
    </w:p>
    <w:p w:rsidR="0060197B" w:rsidRPr="00C831CE" w:rsidRDefault="0060197B" w:rsidP="0060197B">
      <w:pPr>
        <w:spacing w:line="360" w:lineRule="auto"/>
        <w:rPr>
          <w:rFonts w:ascii="AdiHaus" w:hAnsi="AdiHaus"/>
          <w:b/>
          <w:sz w:val="22"/>
          <w:szCs w:val="22"/>
        </w:rPr>
      </w:pPr>
    </w:p>
    <w:p w:rsidR="0060197B" w:rsidRPr="00BE44CA" w:rsidRDefault="00974D7C" w:rsidP="00974D7C">
      <w:pPr>
        <w:spacing w:line="360" w:lineRule="auto"/>
        <w:jc w:val="center"/>
        <w:rPr>
          <w:rFonts w:ascii="AdiHaus" w:hAnsi="AdiHaus"/>
          <w:b/>
          <w:sz w:val="22"/>
          <w:szCs w:val="22"/>
        </w:rPr>
      </w:pPr>
      <w:r w:rsidRPr="00BE44CA">
        <w:rPr>
          <w:rFonts w:ascii="AdiHaus" w:hAnsi="AdiHaus"/>
          <w:b/>
          <w:sz w:val="22"/>
        </w:rPr>
        <w:t>***</w:t>
      </w:r>
    </w:p>
    <w:p w:rsidR="00124DCF" w:rsidRPr="00BE44CA" w:rsidRDefault="00124DCF" w:rsidP="00124DCF">
      <w:pPr>
        <w:spacing w:line="360" w:lineRule="auto"/>
        <w:jc w:val="both"/>
        <w:rPr>
          <w:rFonts w:ascii="AdiHaus" w:eastAsia="PMingLiU" w:hAnsi="AdiHaus"/>
          <w:sz w:val="20"/>
          <w:szCs w:val="20"/>
        </w:rPr>
      </w:pPr>
    </w:p>
    <w:p w:rsidR="00124DCF" w:rsidRPr="00BE44CA" w:rsidRDefault="00124DCF" w:rsidP="00124DCF">
      <w:pPr>
        <w:spacing w:line="360" w:lineRule="auto"/>
        <w:jc w:val="both"/>
        <w:rPr>
          <w:rFonts w:ascii="AdiHaus" w:eastAsia="PMingLiU" w:hAnsi="AdiHaus"/>
          <w:sz w:val="20"/>
          <w:szCs w:val="20"/>
        </w:rPr>
      </w:pPr>
    </w:p>
    <w:p w:rsidR="00124DCF" w:rsidRPr="00BE44CA" w:rsidRDefault="00124DCF" w:rsidP="00124DCF">
      <w:pPr>
        <w:spacing w:line="360" w:lineRule="auto"/>
        <w:jc w:val="both"/>
        <w:rPr>
          <w:rFonts w:ascii="AdiHaus" w:eastAsia="PMingLiU" w:hAnsi="AdiHaus"/>
          <w:b/>
          <w:sz w:val="20"/>
          <w:szCs w:val="20"/>
        </w:rPr>
      </w:pPr>
      <w:r w:rsidRPr="00BE44CA">
        <w:rPr>
          <w:rFonts w:ascii="AdiHaus" w:eastAsia="PMingLiU" w:hAnsi="AdiHaus"/>
          <w:b/>
          <w:sz w:val="20"/>
          <w:szCs w:val="20"/>
        </w:rPr>
        <w:t>Medien-Kontakt:</w:t>
      </w:r>
    </w:p>
    <w:p w:rsidR="00124DCF" w:rsidRPr="00BE44CA" w:rsidRDefault="00124DCF" w:rsidP="00124DCF">
      <w:pPr>
        <w:spacing w:line="360" w:lineRule="auto"/>
        <w:jc w:val="both"/>
        <w:rPr>
          <w:rFonts w:ascii="AdiHaus" w:eastAsia="PMingLiU" w:hAnsi="AdiHaus"/>
          <w:sz w:val="20"/>
          <w:szCs w:val="20"/>
        </w:rPr>
      </w:pPr>
    </w:p>
    <w:p w:rsidR="00124DCF" w:rsidRPr="00BE44CA" w:rsidRDefault="00124DCF" w:rsidP="00124DCF">
      <w:pPr>
        <w:spacing w:line="360" w:lineRule="auto"/>
        <w:jc w:val="both"/>
        <w:rPr>
          <w:rFonts w:ascii="AdiHaus" w:eastAsia="PMingLiU" w:hAnsi="AdiHaus"/>
          <w:sz w:val="20"/>
          <w:szCs w:val="20"/>
        </w:rPr>
      </w:pPr>
      <w:r w:rsidRPr="00BE44CA">
        <w:rPr>
          <w:rFonts w:ascii="AdiHaus" w:eastAsia="PMingLiU" w:hAnsi="AdiHaus"/>
          <w:sz w:val="20"/>
          <w:szCs w:val="20"/>
        </w:rPr>
        <w:t>PR adidas Market Central</w:t>
      </w:r>
    </w:p>
    <w:p w:rsidR="00124DCF" w:rsidRPr="00124DCF" w:rsidRDefault="00124DCF" w:rsidP="00124DCF">
      <w:pPr>
        <w:spacing w:line="360" w:lineRule="auto"/>
        <w:jc w:val="both"/>
        <w:rPr>
          <w:rFonts w:ascii="AdiHaus" w:eastAsia="PMingLiU" w:hAnsi="AdiHaus"/>
          <w:sz w:val="20"/>
          <w:szCs w:val="20"/>
        </w:rPr>
      </w:pPr>
      <w:r w:rsidRPr="00BE44CA">
        <w:rPr>
          <w:rFonts w:ascii="AdiHaus" w:eastAsia="PMingLiU" w:hAnsi="AdiHaus"/>
          <w:sz w:val="20"/>
          <w:szCs w:val="20"/>
        </w:rPr>
        <w:t xml:space="preserve">Adi-Dassler-Str. </w:t>
      </w:r>
      <w:r w:rsidRPr="00124DCF">
        <w:rPr>
          <w:rFonts w:ascii="AdiHaus" w:eastAsia="PMingLiU" w:hAnsi="AdiHaus"/>
          <w:sz w:val="20"/>
          <w:szCs w:val="20"/>
        </w:rPr>
        <w:t>1-2</w:t>
      </w:r>
    </w:p>
    <w:p w:rsidR="00124DCF" w:rsidRDefault="00124DCF" w:rsidP="00124DCF">
      <w:pPr>
        <w:spacing w:line="360" w:lineRule="auto"/>
        <w:jc w:val="both"/>
        <w:rPr>
          <w:rFonts w:ascii="AdiHaus" w:eastAsia="PMingLiU" w:hAnsi="AdiHaus"/>
          <w:sz w:val="20"/>
          <w:szCs w:val="20"/>
        </w:rPr>
      </w:pPr>
      <w:r w:rsidRPr="00124DCF">
        <w:rPr>
          <w:rFonts w:ascii="AdiHaus" w:eastAsia="PMingLiU" w:hAnsi="AdiHaus"/>
          <w:sz w:val="20"/>
          <w:szCs w:val="20"/>
        </w:rPr>
        <w:t>91074 Herzogenaurach</w:t>
      </w:r>
    </w:p>
    <w:p w:rsidR="00124DCF" w:rsidRPr="00124DCF" w:rsidRDefault="00124DCF" w:rsidP="00124DCF">
      <w:pPr>
        <w:spacing w:line="360" w:lineRule="auto"/>
        <w:jc w:val="both"/>
        <w:rPr>
          <w:rFonts w:ascii="AdiHaus" w:eastAsia="PMingLiU" w:hAnsi="AdiHaus"/>
          <w:sz w:val="20"/>
          <w:szCs w:val="20"/>
        </w:rPr>
      </w:pPr>
    </w:p>
    <w:p w:rsidR="00124DCF" w:rsidRPr="00124DCF" w:rsidRDefault="00124DCF" w:rsidP="00124DCF">
      <w:pPr>
        <w:spacing w:line="360" w:lineRule="auto"/>
        <w:jc w:val="both"/>
        <w:rPr>
          <w:rFonts w:ascii="AdiHaus" w:eastAsia="PMingLiU" w:hAnsi="AdiHaus"/>
          <w:i/>
          <w:sz w:val="20"/>
          <w:szCs w:val="20"/>
        </w:rPr>
      </w:pPr>
      <w:r w:rsidRPr="00124DCF">
        <w:rPr>
          <w:rFonts w:ascii="AdiHaus" w:eastAsia="PMingLiU" w:hAnsi="AdiHaus"/>
          <w:i/>
          <w:sz w:val="20"/>
          <w:szCs w:val="20"/>
        </w:rPr>
        <w:t>Oliver Brüggen/Wendelin Hübner</w:t>
      </w:r>
    </w:p>
    <w:p w:rsidR="00124DCF" w:rsidRPr="00BE44CA" w:rsidRDefault="00124DCF" w:rsidP="00124DCF">
      <w:pPr>
        <w:spacing w:line="360" w:lineRule="auto"/>
        <w:jc w:val="both"/>
        <w:rPr>
          <w:rFonts w:ascii="AdiHaus" w:eastAsia="PMingLiU" w:hAnsi="AdiHaus"/>
          <w:sz w:val="20"/>
          <w:szCs w:val="20"/>
          <w:lang w:val="en-US"/>
        </w:rPr>
      </w:pPr>
      <w:r w:rsidRPr="00BE44CA">
        <w:rPr>
          <w:rFonts w:ascii="AdiHaus" w:eastAsia="PMingLiU" w:hAnsi="AdiHaus"/>
          <w:sz w:val="20"/>
          <w:szCs w:val="20"/>
          <w:lang w:val="en-US"/>
        </w:rPr>
        <w:t>Tel.: 09132/ 84-2536</w:t>
      </w:r>
    </w:p>
    <w:p w:rsidR="00124DCF" w:rsidRPr="00BE44CA" w:rsidRDefault="00124DCF" w:rsidP="00124DCF">
      <w:pPr>
        <w:spacing w:line="360" w:lineRule="auto"/>
        <w:jc w:val="both"/>
        <w:rPr>
          <w:rFonts w:ascii="AdiHaus" w:eastAsia="PMingLiU" w:hAnsi="AdiHaus"/>
          <w:sz w:val="20"/>
          <w:szCs w:val="20"/>
          <w:lang w:val="en-US"/>
        </w:rPr>
      </w:pPr>
      <w:r w:rsidRPr="00BE44CA">
        <w:rPr>
          <w:rFonts w:ascii="AdiHaus" w:eastAsia="PMingLiU" w:hAnsi="AdiHaus"/>
          <w:sz w:val="20"/>
          <w:szCs w:val="20"/>
          <w:lang w:val="en-US"/>
        </w:rPr>
        <w:t>Fax: 09132/ 84-3604</w:t>
      </w:r>
    </w:p>
    <w:p w:rsidR="00124DCF" w:rsidRPr="00BE44CA" w:rsidRDefault="00D577FB" w:rsidP="00124DCF">
      <w:pPr>
        <w:spacing w:line="360" w:lineRule="auto"/>
        <w:jc w:val="both"/>
        <w:rPr>
          <w:rFonts w:ascii="AdiHaus" w:eastAsia="PMingLiU" w:hAnsi="AdiHaus"/>
          <w:sz w:val="20"/>
          <w:szCs w:val="20"/>
          <w:lang w:val="en-US"/>
        </w:rPr>
      </w:pPr>
      <w:hyperlink r:id="rId12" w:history="1">
        <w:r w:rsidR="00124DCF" w:rsidRPr="00BE44CA">
          <w:rPr>
            <w:rStyle w:val="Hyperlink"/>
            <w:rFonts w:ascii="AdiHaus" w:eastAsia="PMingLiU" w:hAnsi="AdiHaus"/>
            <w:sz w:val="20"/>
            <w:szCs w:val="20"/>
            <w:lang w:val="en-US"/>
          </w:rPr>
          <w:t>press_de@service.adidas.com</w:t>
        </w:r>
      </w:hyperlink>
    </w:p>
    <w:p w:rsidR="00124DCF" w:rsidRPr="00BE44CA" w:rsidRDefault="00124DCF" w:rsidP="00124DCF">
      <w:pPr>
        <w:spacing w:line="360" w:lineRule="auto"/>
        <w:jc w:val="both"/>
        <w:rPr>
          <w:rFonts w:ascii="AdiHaus" w:eastAsia="PMingLiU" w:hAnsi="AdiHaus"/>
          <w:sz w:val="20"/>
          <w:szCs w:val="20"/>
          <w:lang w:val="en-US"/>
        </w:rPr>
      </w:pPr>
    </w:p>
    <w:p w:rsidR="00AB40D0" w:rsidRPr="0060197B" w:rsidRDefault="00124DCF" w:rsidP="00124DCF">
      <w:pPr>
        <w:spacing w:line="360" w:lineRule="auto"/>
        <w:jc w:val="both"/>
        <w:rPr>
          <w:rFonts w:ascii="AdiHaus" w:eastAsia="PMingLiU" w:hAnsi="AdiHaus"/>
          <w:sz w:val="20"/>
          <w:szCs w:val="20"/>
        </w:rPr>
      </w:pPr>
      <w:r>
        <w:rPr>
          <w:rFonts w:ascii="AdiHaus" w:eastAsia="PMingLiU" w:hAnsi="AdiHaus"/>
          <w:sz w:val="20"/>
          <w:szCs w:val="20"/>
        </w:rPr>
        <w:t xml:space="preserve">Bildmaterial und </w:t>
      </w:r>
      <w:r w:rsidRPr="00124DCF">
        <w:rPr>
          <w:rFonts w:ascii="AdiHaus" w:eastAsia="PMingLiU" w:hAnsi="AdiHaus"/>
          <w:sz w:val="20"/>
          <w:szCs w:val="20"/>
        </w:rPr>
        <w:t>Text zum direkten Download finden Sie auf: news.adidas.com</w:t>
      </w:r>
    </w:p>
    <w:sectPr w:rsidR="00AB40D0" w:rsidRPr="0060197B"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FB" w:rsidRDefault="00D577FB">
      <w:r>
        <w:separator/>
      </w:r>
    </w:p>
  </w:endnote>
  <w:endnote w:type="continuationSeparator" w:id="0">
    <w:p w:rsidR="00D577FB" w:rsidRDefault="00D5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FB" w:rsidRDefault="00D577FB">
      <w:r>
        <w:separator/>
      </w:r>
    </w:p>
  </w:footnote>
  <w:footnote w:type="continuationSeparator" w:id="0">
    <w:p w:rsidR="00D577FB" w:rsidRDefault="00D57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C" w:rsidRPr="00AB595F" w:rsidRDefault="000C29BC" w:rsidP="004F3AC4">
    <w:pPr>
      <w:tabs>
        <w:tab w:val="center" w:pos="4320"/>
        <w:tab w:val="right" w:pos="8640"/>
      </w:tabs>
      <w:rPr>
        <w:rFonts w:ascii="AdiHaus" w:eastAsia="SimSun" w:hAnsi="AdiHaus"/>
        <w:b/>
        <w:bCs/>
        <w:sz w:val="40"/>
        <w:szCs w:val="40"/>
      </w:rPr>
    </w:pPr>
    <w:r>
      <w:rPr>
        <w:rFonts w:ascii="AdiHaus" w:hAnsi="AdiHaus"/>
        <w:b/>
        <w:noProof/>
        <w:lang w:val="en-US" w:eastAsia="en-US" w:bidi="ar-SA"/>
      </w:rPr>
      <w:drawing>
        <wp:inline distT="0" distB="0" distL="0" distR="0" wp14:anchorId="1FFF41B2" wp14:editId="1E881019">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Pr>
        <w:rFonts w:ascii="AdiHaus" w:hAnsi="AdiHaus"/>
        <w:b/>
        <w:noProof/>
      </w:rPr>
      <w:t xml:space="preserve">                                                 </w:t>
    </w:r>
    <w:r>
      <w:rPr>
        <w:rFonts w:ascii="AdiHaus" w:hAnsi="AdiHaus"/>
        <w:b/>
        <w:sz w:val="40"/>
      </w:rPr>
      <w:t>Information</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9"/>
  </w:num>
  <w:num w:numId="4">
    <w:abstractNumId w:val="8"/>
  </w:num>
  <w:num w:numId="5">
    <w:abstractNumId w:val="2"/>
  </w:num>
  <w:num w:numId="6">
    <w:abstractNumId w:val="1"/>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3051"/>
    <w:rsid w:val="000509DF"/>
    <w:rsid w:val="00053BA3"/>
    <w:rsid w:val="000615D3"/>
    <w:rsid w:val="0007452F"/>
    <w:rsid w:val="000762FB"/>
    <w:rsid w:val="00095BEA"/>
    <w:rsid w:val="000A167C"/>
    <w:rsid w:val="000A450A"/>
    <w:rsid w:val="000C29BC"/>
    <w:rsid w:val="000D4099"/>
    <w:rsid w:val="000E5D1D"/>
    <w:rsid w:val="000E77A9"/>
    <w:rsid w:val="001065B3"/>
    <w:rsid w:val="00106936"/>
    <w:rsid w:val="00112F5C"/>
    <w:rsid w:val="0011325B"/>
    <w:rsid w:val="00113A7A"/>
    <w:rsid w:val="001224D1"/>
    <w:rsid w:val="00124DC4"/>
    <w:rsid w:val="00124DCF"/>
    <w:rsid w:val="00126DD8"/>
    <w:rsid w:val="00130292"/>
    <w:rsid w:val="001311E9"/>
    <w:rsid w:val="001318E1"/>
    <w:rsid w:val="0014082F"/>
    <w:rsid w:val="001409E6"/>
    <w:rsid w:val="00146AC3"/>
    <w:rsid w:val="0015224F"/>
    <w:rsid w:val="00154C23"/>
    <w:rsid w:val="001562DF"/>
    <w:rsid w:val="001566D8"/>
    <w:rsid w:val="00162659"/>
    <w:rsid w:val="001655FC"/>
    <w:rsid w:val="00170039"/>
    <w:rsid w:val="001734AE"/>
    <w:rsid w:val="00174999"/>
    <w:rsid w:val="00175CCD"/>
    <w:rsid w:val="00180002"/>
    <w:rsid w:val="00185498"/>
    <w:rsid w:val="001B5986"/>
    <w:rsid w:val="001C3148"/>
    <w:rsid w:val="001C50E5"/>
    <w:rsid w:val="001C5A5A"/>
    <w:rsid w:val="001C604D"/>
    <w:rsid w:val="001C6F87"/>
    <w:rsid w:val="001D0E3C"/>
    <w:rsid w:val="001D7D5D"/>
    <w:rsid w:val="001D7EA5"/>
    <w:rsid w:val="001E2CCC"/>
    <w:rsid w:val="001F1C69"/>
    <w:rsid w:val="00207853"/>
    <w:rsid w:val="002111E1"/>
    <w:rsid w:val="00233979"/>
    <w:rsid w:val="0023732D"/>
    <w:rsid w:val="0024200D"/>
    <w:rsid w:val="002549E8"/>
    <w:rsid w:val="00287DBC"/>
    <w:rsid w:val="002923C4"/>
    <w:rsid w:val="002B62DD"/>
    <w:rsid w:val="002D60D7"/>
    <w:rsid w:val="002E0749"/>
    <w:rsid w:val="002E445F"/>
    <w:rsid w:val="002F17CD"/>
    <w:rsid w:val="002F1FB3"/>
    <w:rsid w:val="002F1FCD"/>
    <w:rsid w:val="002F6D47"/>
    <w:rsid w:val="002F6F26"/>
    <w:rsid w:val="002F704F"/>
    <w:rsid w:val="002F7864"/>
    <w:rsid w:val="00315303"/>
    <w:rsid w:val="0031755B"/>
    <w:rsid w:val="0032454A"/>
    <w:rsid w:val="0032690E"/>
    <w:rsid w:val="00342514"/>
    <w:rsid w:val="00344A5C"/>
    <w:rsid w:val="003476BE"/>
    <w:rsid w:val="003509D4"/>
    <w:rsid w:val="003542C4"/>
    <w:rsid w:val="00356F88"/>
    <w:rsid w:val="0036416B"/>
    <w:rsid w:val="00365DC6"/>
    <w:rsid w:val="003735B5"/>
    <w:rsid w:val="00396364"/>
    <w:rsid w:val="003B2754"/>
    <w:rsid w:val="003B652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27381"/>
    <w:rsid w:val="00432C69"/>
    <w:rsid w:val="00432C97"/>
    <w:rsid w:val="00433031"/>
    <w:rsid w:val="00442E81"/>
    <w:rsid w:val="004473FF"/>
    <w:rsid w:val="00450EBE"/>
    <w:rsid w:val="00451D8B"/>
    <w:rsid w:val="004524B3"/>
    <w:rsid w:val="004565AE"/>
    <w:rsid w:val="004775BA"/>
    <w:rsid w:val="00481936"/>
    <w:rsid w:val="0048623D"/>
    <w:rsid w:val="0049485D"/>
    <w:rsid w:val="00496066"/>
    <w:rsid w:val="004972F2"/>
    <w:rsid w:val="004A6BBF"/>
    <w:rsid w:val="004B6056"/>
    <w:rsid w:val="004C1CB0"/>
    <w:rsid w:val="004C6A2F"/>
    <w:rsid w:val="004D0A05"/>
    <w:rsid w:val="004D2508"/>
    <w:rsid w:val="004D5D66"/>
    <w:rsid w:val="004F3AC4"/>
    <w:rsid w:val="004F5AD7"/>
    <w:rsid w:val="00514694"/>
    <w:rsid w:val="005402C7"/>
    <w:rsid w:val="005413C2"/>
    <w:rsid w:val="005422EE"/>
    <w:rsid w:val="005445C7"/>
    <w:rsid w:val="005631B1"/>
    <w:rsid w:val="00577952"/>
    <w:rsid w:val="005827CA"/>
    <w:rsid w:val="00585C79"/>
    <w:rsid w:val="00592A56"/>
    <w:rsid w:val="005A14B4"/>
    <w:rsid w:val="005A19F9"/>
    <w:rsid w:val="005A5933"/>
    <w:rsid w:val="005A733E"/>
    <w:rsid w:val="005B502B"/>
    <w:rsid w:val="005C52DD"/>
    <w:rsid w:val="005D6CB5"/>
    <w:rsid w:val="005E24E7"/>
    <w:rsid w:val="005F4C3E"/>
    <w:rsid w:val="005F67AC"/>
    <w:rsid w:val="0060197B"/>
    <w:rsid w:val="00603F63"/>
    <w:rsid w:val="00630FDC"/>
    <w:rsid w:val="006320A8"/>
    <w:rsid w:val="00646C3D"/>
    <w:rsid w:val="00651215"/>
    <w:rsid w:val="00653817"/>
    <w:rsid w:val="006604A8"/>
    <w:rsid w:val="006636F9"/>
    <w:rsid w:val="00664FAE"/>
    <w:rsid w:val="006A3941"/>
    <w:rsid w:val="006A39DF"/>
    <w:rsid w:val="006B5EF0"/>
    <w:rsid w:val="006D053F"/>
    <w:rsid w:val="006D20CF"/>
    <w:rsid w:val="006D3436"/>
    <w:rsid w:val="006D6573"/>
    <w:rsid w:val="006D667E"/>
    <w:rsid w:val="006E35DF"/>
    <w:rsid w:val="006F28CE"/>
    <w:rsid w:val="006F5DF7"/>
    <w:rsid w:val="007071BD"/>
    <w:rsid w:val="00720462"/>
    <w:rsid w:val="00724B11"/>
    <w:rsid w:val="00731C85"/>
    <w:rsid w:val="0073678B"/>
    <w:rsid w:val="00741838"/>
    <w:rsid w:val="00745152"/>
    <w:rsid w:val="00745764"/>
    <w:rsid w:val="007737FE"/>
    <w:rsid w:val="007766AC"/>
    <w:rsid w:val="00783DF8"/>
    <w:rsid w:val="00784395"/>
    <w:rsid w:val="007977A4"/>
    <w:rsid w:val="007A1098"/>
    <w:rsid w:val="007A5755"/>
    <w:rsid w:val="007B1943"/>
    <w:rsid w:val="007B3721"/>
    <w:rsid w:val="007B52B9"/>
    <w:rsid w:val="007D02C9"/>
    <w:rsid w:val="007D1CE7"/>
    <w:rsid w:val="007D2120"/>
    <w:rsid w:val="007D60F0"/>
    <w:rsid w:val="007E1094"/>
    <w:rsid w:val="007E62BB"/>
    <w:rsid w:val="007F0239"/>
    <w:rsid w:val="007F0656"/>
    <w:rsid w:val="007F13C6"/>
    <w:rsid w:val="007F20F9"/>
    <w:rsid w:val="007F3781"/>
    <w:rsid w:val="007F399D"/>
    <w:rsid w:val="007F71BE"/>
    <w:rsid w:val="00804E01"/>
    <w:rsid w:val="00807B90"/>
    <w:rsid w:val="00813261"/>
    <w:rsid w:val="008145E5"/>
    <w:rsid w:val="0081679E"/>
    <w:rsid w:val="00820B30"/>
    <w:rsid w:val="00827876"/>
    <w:rsid w:val="008313B4"/>
    <w:rsid w:val="008314F4"/>
    <w:rsid w:val="00832C6E"/>
    <w:rsid w:val="00837471"/>
    <w:rsid w:val="0084438F"/>
    <w:rsid w:val="008449D6"/>
    <w:rsid w:val="00850FA9"/>
    <w:rsid w:val="0085777A"/>
    <w:rsid w:val="0086123D"/>
    <w:rsid w:val="00863AD7"/>
    <w:rsid w:val="00864281"/>
    <w:rsid w:val="00873384"/>
    <w:rsid w:val="00874788"/>
    <w:rsid w:val="00890C3A"/>
    <w:rsid w:val="0089387B"/>
    <w:rsid w:val="008976B4"/>
    <w:rsid w:val="00897B96"/>
    <w:rsid w:val="00897D23"/>
    <w:rsid w:val="008A196D"/>
    <w:rsid w:val="008B418F"/>
    <w:rsid w:val="008D48A5"/>
    <w:rsid w:val="00903A5F"/>
    <w:rsid w:val="009115A2"/>
    <w:rsid w:val="0091398F"/>
    <w:rsid w:val="00917452"/>
    <w:rsid w:val="009216A6"/>
    <w:rsid w:val="00926FFD"/>
    <w:rsid w:val="00937569"/>
    <w:rsid w:val="0094061D"/>
    <w:rsid w:val="009458A0"/>
    <w:rsid w:val="00947ADE"/>
    <w:rsid w:val="0095564D"/>
    <w:rsid w:val="00960A48"/>
    <w:rsid w:val="00961B0D"/>
    <w:rsid w:val="009623F9"/>
    <w:rsid w:val="00971E6B"/>
    <w:rsid w:val="00974D7C"/>
    <w:rsid w:val="00976154"/>
    <w:rsid w:val="00977716"/>
    <w:rsid w:val="009806C3"/>
    <w:rsid w:val="00986A0A"/>
    <w:rsid w:val="009C1004"/>
    <w:rsid w:val="009C2AA0"/>
    <w:rsid w:val="009E54D1"/>
    <w:rsid w:val="009E62E0"/>
    <w:rsid w:val="00A12B0A"/>
    <w:rsid w:val="00A153A9"/>
    <w:rsid w:val="00A22BC7"/>
    <w:rsid w:val="00A26C23"/>
    <w:rsid w:val="00A51BA0"/>
    <w:rsid w:val="00A529BF"/>
    <w:rsid w:val="00A5474F"/>
    <w:rsid w:val="00A5584C"/>
    <w:rsid w:val="00A56257"/>
    <w:rsid w:val="00A56803"/>
    <w:rsid w:val="00A73364"/>
    <w:rsid w:val="00A81BCF"/>
    <w:rsid w:val="00AA0266"/>
    <w:rsid w:val="00AA2B9E"/>
    <w:rsid w:val="00AA2DF9"/>
    <w:rsid w:val="00AB40D0"/>
    <w:rsid w:val="00AB595F"/>
    <w:rsid w:val="00AC0FE1"/>
    <w:rsid w:val="00AC1E90"/>
    <w:rsid w:val="00AC761F"/>
    <w:rsid w:val="00AE6C5A"/>
    <w:rsid w:val="00B00432"/>
    <w:rsid w:val="00B0333F"/>
    <w:rsid w:val="00B07F0A"/>
    <w:rsid w:val="00B10859"/>
    <w:rsid w:val="00B20726"/>
    <w:rsid w:val="00B27A8B"/>
    <w:rsid w:val="00B30752"/>
    <w:rsid w:val="00B33569"/>
    <w:rsid w:val="00B355E8"/>
    <w:rsid w:val="00B36AB7"/>
    <w:rsid w:val="00B36DAF"/>
    <w:rsid w:val="00B450B6"/>
    <w:rsid w:val="00B45F95"/>
    <w:rsid w:val="00B51352"/>
    <w:rsid w:val="00B56ACF"/>
    <w:rsid w:val="00B600F5"/>
    <w:rsid w:val="00B73464"/>
    <w:rsid w:val="00B75E2A"/>
    <w:rsid w:val="00B767B2"/>
    <w:rsid w:val="00B8231B"/>
    <w:rsid w:val="00B94A75"/>
    <w:rsid w:val="00B95839"/>
    <w:rsid w:val="00BA5576"/>
    <w:rsid w:val="00BB1AEA"/>
    <w:rsid w:val="00BB2DC6"/>
    <w:rsid w:val="00BB38D8"/>
    <w:rsid w:val="00BC412A"/>
    <w:rsid w:val="00BC6D12"/>
    <w:rsid w:val="00BD73E2"/>
    <w:rsid w:val="00BE44CA"/>
    <w:rsid w:val="00BF139F"/>
    <w:rsid w:val="00BF2E63"/>
    <w:rsid w:val="00C069A7"/>
    <w:rsid w:val="00C13448"/>
    <w:rsid w:val="00C14762"/>
    <w:rsid w:val="00C162BC"/>
    <w:rsid w:val="00C21B85"/>
    <w:rsid w:val="00C31217"/>
    <w:rsid w:val="00C36556"/>
    <w:rsid w:val="00C41E8C"/>
    <w:rsid w:val="00C50A77"/>
    <w:rsid w:val="00C631E8"/>
    <w:rsid w:val="00C71B87"/>
    <w:rsid w:val="00C831CE"/>
    <w:rsid w:val="00C85A90"/>
    <w:rsid w:val="00CA28DB"/>
    <w:rsid w:val="00CA593D"/>
    <w:rsid w:val="00CB6295"/>
    <w:rsid w:val="00CD104E"/>
    <w:rsid w:val="00CD159F"/>
    <w:rsid w:val="00CD3B75"/>
    <w:rsid w:val="00CD71F9"/>
    <w:rsid w:val="00CD7A0E"/>
    <w:rsid w:val="00CE755D"/>
    <w:rsid w:val="00CF23E5"/>
    <w:rsid w:val="00D01133"/>
    <w:rsid w:val="00D05658"/>
    <w:rsid w:val="00D1060C"/>
    <w:rsid w:val="00D239FC"/>
    <w:rsid w:val="00D23AD5"/>
    <w:rsid w:val="00D3476D"/>
    <w:rsid w:val="00D4528B"/>
    <w:rsid w:val="00D51AEA"/>
    <w:rsid w:val="00D540CF"/>
    <w:rsid w:val="00D56C0F"/>
    <w:rsid w:val="00D577FB"/>
    <w:rsid w:val="00D6051A"/>
    <w:rsid w:val="00D62B36"/>
    <w:rsid w:val="00D65065"/>
    <w:rsid w:val="00D71F9A"/>
    <w:rsid w:val="00D905FC"/>
    <w:rsid w:val="00D93183"/>
    <w:rsid w:val="00DA637B"/>
    <w:rsid w:val="00DA70AD"/>
    <w:rsid w:val="00DD2B00"/>
    <w:rsid w:val="00DD2E23"/>
    <w:rsid w:val="00DE0285"/>
    <w:rsid w:val="00DE2C19"/>
    <w:rsid w:val="00DE7E25"/>
    <w:rsid w:val="00DF6050"/>
    <w:rsid w:val="00E0592F"/>
    <w:rsid w:val="00E12DC4"/>
    <w:rsid w:val="00E30938"/>
    <w:rsid w:val="00E6092D"/>
    <w:rsid w:val="00E70DB5"/>
    <w:rsid w:val="00E72119"/>
    <w:rsid w:val="00E72CB7"/>
    <w:rsid w:val="00E774EB"/>
    <w:rsid w:val="00E8057E"/>
    <w:rsid w:val="00E9596B"/>
    <w:rsid w:val="00EA1057"/>
    <w:rsid w:val="00EA7B61"/>
    <w:rsid w:val="00EB3EF0"/>
    <w:rsid w:val="00EB4881"/>
    <w:rsid w:val="00EC72F1"/>
    <w:rsid w:val="00EC76AB"/>
    <w:rsid w:val="00ED0C51"/>
    <w:rsid w:val="00ED2179"/>
    <w:rsid w:val="00EE37E0"/>
    <w:rsid w:val="00EE4FC7"/>
    <w:rsid w:val="00EE52B7"/>
    <w:rsid w:val="00EE6AA1"/>
    <w:rsid w:val="00EF2883"/>
    <w:rsid w:val="00F121AE"/>
    <w:rsid w:val="00F2429E"/>
    <w:rsid w:val="00F3009F"/>
    <w:rsid w:val="00F3361C"/>
    <w:rsid w:val="00F46B83"/>
    <w:rsid w:val="00F564C9"/>
    <w:rsid w:val="00F60279"/>
    <w:rsid w:val="00F60D7A"/>
    <w:rsid w:val="00F64B2B"/>
    <w:rsid w:val="00F6690C"/>
    <w:rsid w:val="00F71B15"/>
    <w:rsid w:val="00F74BF7"/>
    <w:rsid w:val="00F876BA"/>
    <w:rsid w:val="00F93108"/>
    <w:rsid w:val="00F95526"/>
    <w:rsid w:val="00FA0B32"/>
    <w:rsid w:val="00FA3F2C"/>
    <w:rsid w:val="00FA72CF"/>
    <w:rsid w:val="00FB1908"/>
    <w:rsid w:val="00FB28DE"/>
    <w:rsid w:val="00FD6E23"/>
    <w:rsid w:val="00FD73AD"/>
    <w:rsid w:val="00FD76D5"/>
    <w:rsid w:val="00FE5446"/>
    <w:rsid w:val="00FE5959"/>
    <w:rsid w:val="00FF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customStyle="1" w:styleId="Default">
    <w:name w:val="Default"/>
    <w:rsid w:val="0060197B"/>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customStyle="1" w:styleId="Default">
    <w:name w:val="Default"/>
    <w:rsid w:val="0060197B"/>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0440">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871">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4900">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_de@service.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adidasfootba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idas.com/footbal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E0E47-7CA3-42F6-BC1D-FBFE6754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1959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Huebner, Wendelin</cp:lastModifiedBy>
  <cp:revision>5</cp:revision>
  <cp:lastPrinted>2013-09-27T09:23:00Z</cp:lastPrinted>
  <dcterms:created xsi:type="dcterms:W3CDTF">2013-09-29T14:22:00Z</dcterms:created>
  <dcterms:modified xsi:type="dcterms:W3CDTF">2013-09-29T14:38:00Z</dcterms:modified>
</cp:coreProperties>
</file>