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63FA4" w14:textId="77777777" w:rsidR="0037718D" w:rsidRDefault="00165C80" w:rsidP="00165C80">
      <w:pPr>
        <w:jc w:val="center"/>
        <w:rPr>
          <w:rFonts w:ascii="AdiHaus" w:hAnsi="AdiHaus" w:cs="Tahoma"/>
        </w:rPr>
      </w:pPr>
      <w:r>
        <w:rPr>
          <w:noProof/>
          <w:lang w:val="en-US" w:eastAsia="en-US"/>
        </w:rPr>
        <w:drawing>
          <wp:inline distT="0" distB="0" distL="0" distR="0" wp14:anchorId="3A98F732" wp14:editId="7B4891DB">
            <wp:extent cx="3204210" cy="819150"/>
            <wp:effectExtent l="19050" t="0" r="0" b="0"/>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9"/>
                    <a:srcRect/>
                    <a:stretch>
                      <a:fillRect/>
                    </a:stretch>
                  </pic:blipFill>
                  <pic:spPr bwMode="auto">
                    <a:xfrm>
                      <a:off x="0" y="0"/>
                      <a:ext cx="3204210" cy="819150"/>
                    </a:xfrm>
                    <a:prstGeom prst="rect">
                      <a:avLst/>
                    </a:prstGeom>
                    <a:noFill/>
                    <a:ln w="9525">
                      <a:noFill/>
                      <a:miter lim="800000"/>
                      <a:headEnd/>
                      <a:tailEnd/>
                    </a:ln>
                  </pic:spPr>
                </pic:pic>
              </a:graphicData>
            </a:graphic>
          </wp:inline>
        </w:drawing>
      </w:r>
    </w:p>
    <w:p w14:paraId="0DB46447" w14:textId="77777777" w:rsidR="0037718D" w:rsidRDefault="0037718D">
      <w:pPr>
        <w:rPr>
          <w:rFonts w:ascii="AdiHaus" w:hAnsi="AdiHaus" w:cs="Tahoma"/>
        </w:rPr>
      </w:pPr>
    </w:p>
    <w:p w14:paraId="757F4CE9" w14:textId="1067DA5B" w:rsidR="004D46E2" w:rsidRPr="0063101D" w:rsidRDefault="001246F0" w:rsidP="004D46E2">
      <w:pPr>
        <w:jc w:val="center"/>
        <w:rPr>
          <w:rFonts w:ascii="AdiHaus" w:hAnsi="AdiHaus" w:cs="Tahoma"/>
          <w:b/>
          <w:szCs w:val="20"/>
        </w:rPr>
      </w:pPr>
      <w:r>
        <w:rPr>
          <w:rFonts w:ascii="AdiHaus" w:hAnsi="AdiHaus" w:cs="Tahoma"/>
          <w:b/>
          <w:szCs w:val="20"/>
        </w:rPr>
        <w:t>Futuristic prints, retro stripes</w:t>
      </w:r>
      <w:r w:rsidRPr="0063101D">
        <w:rPr>
          <w:rFonts w:ascii="AdiHaus" w:hAnsi="AdiHaus" w:cs="Tahoma"/>
          <w:b/>
          <w:szCs w:val="20"/>
        </w:rPr>
        <w:t xml:space="preserve"> </w:t>
      </w:r>
      <w:r>
        <w:rPr>
          <w:rFonts w:ascii="AdiHaus" w:hAnsi="AdiHaus" w:cs="Tahoma"/>
          <w:b/>
          <w:szCs w:val="20"/>
        </w:rPr>
        <w:t xml:space="preserve">and </w:t>
      </w:r>
      <w:r w:rsidR="005E4BAF" w:rsidRPr="00274BA6">
        <w:rPr>
          <w:rFonts w:ascii="AdiHaus" w:hAnsi="AdiHaus" w:cs="Tahoma"/>
          <w:b/>
          <w:szCs w:val="20"/>
        </w:rPr>
        <w:t xml:space="preserve">distinctive </w:t>
      </w:r>
      <w:proofErr w:type="spellStart"/>
      <w:proofErr w:type="gramStart"/>
      <w:r w:rsidR="0063101D" w:rsidRPr="0063101D">
        <w:rPr>
          <w:rFonts w:ascii="AdiHaus" w:hAnsi="AdiHaus" w:cs="Tahoma"/>
          <w:b/>
          <w:szCs w:val="20"/>
        </w:rPr>
        <w:t>brights</w:t>
      </w:r>
      <w:proofErr w:type="spellEnd"/>
      <w:proofErr w:type="gramEnd"/>
      <w:r w:rsidR="0063101D" w:rsidRPr="0063101D">
        <w:rPr>
          <w:rFonts w:ascii="AdiHaus" w:hAnsi="AdiHaus" w:cs="Tahoma"/>
          <w:b/>
          <w:szCs w:val="20"/>
        </w:rPr>
        <w:t xml:space="preserve"> set SS14 alight</w:t>
      </w:r>
    </w:p>
    <w:p w14:paraId="2FB66B6D" w14:textId="77777777" w:rsidR="00165C80" w:rsidRDefault="00165C80">
      <w:pPr>
        <w:rPr>
          <w:rFonts w:ascii="AdiHaus" w:hAnsi="AdiHaus" w:cs="Tahoma"/>
          <w:b/>
          <w:sz w:val="20"/>
          <w:szCs w:val="20"/>
        </w:rPr>
      </w:pPr>
    </w:p>
    <w:p w14:paraId="77DC38B7" w14:textId="06FEEF84" w:rsidR="00694622" w:rsidRPr="00DB36A1" w:rsidRDefault="005E4BAF" w:rsidP="00694622">
      <w:pPr>
        <w:jc w:val="center"/>
        <w:rPr>
          <w:rFonts w:ascii="AdiHaus" w:hAnsi="AdiHaus" w:cs="Tahoma"/>
          <w:b/>
          <w:sz w:val="21"/>
          <w:szCs w:val="21"/>
        </w:rPr>
      </w:pPr>
      <w:r>
        <w:rPr>
          <w:rFonts w:ascii="AdiHaus" w:hAnsi="AdiHaus" w:cs="Tahoma"/>
          <w:b/>
          <w:sz w:val="21"/>
          <w:szCs w:val="21"/>
        </w:rPr>
        <w:t xml:space="preserve">Vibrant </w:t>
      </w:r>
      <w:r w:rsidRPr="00274BA6">
        <w:rPr>
          <w:rFonts w:ascii="AdiHaus" w:hAnsi="AdiHaus" w:cs="Tahoma"/>
          <w:b/>
          <w:sz w:val="21"/>
          <w:szCs w:val="21"/>
        </w:rPr>
        <w:t>and eclectic; the</w:t>
      </w:r>
      <w:r w:rsidR="00DB36A1" w:rsidRPr="00274BA6">
        <w:rPr>
          <w:rFonts w:ascii="AdiHaus" w:hAnsi="AdiHaus" w:cs="Tahoma"/>
          <w:b/>
          <w:sz w:val="21"/>
          <w:szCs w:val="21"/>
        </w:rPr>
        <w:t xml:space="preserve"> </w:t>
      </w:r>
      <w:r w:rsidR="00DB36A1" w:rsidRPr="00DB36A1">
        <w:rPr>
          <w:rFonts w:ascii="AdiHaus" w:hAnsi="AdiHaus" w:cs="Tahoma"/>
          <w:b/>
          <w:sz w:val="21"/>
          <w:szCs w:val="21"/>
        </w:rPr>
        <w:t xml:space="preserve">new </w:t>
      </w:r>
      <w:proofErr w:type="spellStart"/>
      <w:r w:rsidR="00DB36A1" w:rsidRPr="00DB36A1">
        <w:rPr>
          <w:rFonts w:ascii="AdiHaus" w:hAnsi="AdiHaus" w:cs="Tahoma"/>
          <w:b/>
          <w:sz w:val="21"/>
          <w:szCs w:val="21"/>
        </w:rPr>
        <w:t>adidas</w:t>
      </w:r>
      <w:proofErr w:type="spellEnd"/>
      <w:r w:rsidR="00DB36A1" w:rsidRPr="00DB36A1">
        <w:rPr>
          <w:rFonts w:ascii="AdiHaus" w:hAnsi="AdiHaus" w:cs="Tahoma"/>
          <w:b/>
          <w:sz w:val="21"/>
          <w:szCs w:val="21"/>
        </w:rPr>
        <w:t xml:space="preserve"> by Stella McCartney Spring/Summer 2014 collection</w:t>
      </w:r>
    </w:p>
    <w:p w14:paraId="59FAEBDB" w14:textId="77777777" w:rsidR="00694622" w:rsidRDefault="00694622">
      <w:pPr>
        <w:rPr>
          <w:rFonts w:ascii="AdiHaus" w:hAnsi="AdiHaus" w:cs="Tahoma"/>
          <w:b/>
          <w:sz w:val="20"/>
          <w:szCs w:val="20"/>
        </w:rPr>
      </w:pPr>
    </w:p>
    <w:p w14:paraId="0A370DC6" w14:textId="77777777" w:rsidR="00694622" w:rsidRDefault="00694622">
      <w:pPr>
        <w:rPr>
          <w:rFonts w:ascii="AdiHaus" w:hAnsi="AdiHaus" w:cs="Tahoma"/>
          <w:b/>
          <w:sz w:val="20"/>
          <w:szCs w:val="20"/>
        </w:rPr>
      </w:pPr>
    </w:p>
    <w:p w14:paraId="66CAB175" w14:textId="149C6EA3" w:rsidR="008B072D" w:rsidRDefault="002916B1" w:rsidP="008F02D1">
      <w:pPr>
        <w:spacing w:line="360" w:lineRule="auto"/>
        <w:jc w:val="both"/>
        <w:rPr>
          <w:rFonts w:ascii="AdiHaus" w:hAnsi="AdiHaus" w:cs="Tahoma"/>
          <w:sz w:val="20"/>
          <w:szCs w:val="20"/>
        </w:rPr>
      </w:pPr>
      <w:r>
        <w:rPr>
          <w:rFonts w:ascii="AdiHaus" w:hAnsi="AdiHaus" w:cs="Tahoma"/>
          <w:b/>
          <w:sz w:val="20"/>
          <w:szCs w:val="20"/>
        </w:rPr>
        <w:t>London</w:t>
      </w:r>
      <w:r w:rsidR="00165C80">
        <w:rPr>
          <w:rFonts w:ascii="AdiHaus" w:hAnsi="AdiHaus" w:cs="Tahoma"/>
          <w:b/>
          <w:sz w:val="20"/>
          <w:szCs w:val="20"/>
        </w:rPr>
        <w:t xml:space="preserve">, </w:t>
      </w:r>
      <w:r w:rsidR="005E08E1">
        <w:rPr>
          <w:rFonts w:ascii="AdiHaus" w:hAnsi="AdiHaus" w:cs="Tahoma"/>
          <w:b/>
          <w:sz w:val="20"/>
          <w:szCs w:val="20"/>
        </w:rPr>
        <w:t xml:space="preserve">17 September </w:t>
      </w:r>
      <w:r w:rsidR="00165C80">
        <w:rPr>
          <w:rFonts w:ascii="AdiHaus" w:hAnsi="AdiHaus" w:cs="Tahoma"/>
          <w:b/>
          <w:sz w:val="20"/>
          <w:szCs w:val="20"/>
        </w:rPr>
        <w:t xml:space="preserve">2013: </w:t>
      </w:r>
      <w:r w:rsidR="005E08E1" w:rsidRPr="00834056">
        <w:rPr>
          <w:rFonts w:ascii="AdiHaus" w:hAnsi="AdiHaus" w:cs="Tahoma"/>
          <w:sz w:val="20"/>
          <w:szCs w:val="20"/>
        </w:rPr>
        <w:t>Today,</w:t>
      </w:r>
      <w:r w:rsidR="005E08E1">
        <w:rPr>
          <w:rFonts w:ascii="AdiHaus" w:hAnsi="AdiHaus" w:cs="Tahoma"/>
          <w:b/>
          <w:sz w:val="20"/>
          <w:szCs w:val="20"/>
        </w:rPr>
        <w:t xml:space="preserve"> </w:t>
      </w:r>
      <w:proofErr w:type="spellStart"/>
      <w:r w:rsidR="00165C80" w:rsidRPr="00C62FDC">
        <w:rPr>
          <w:rFonts w:ascii="AdiHaus" w:hAnsi="AdiHaus" w:cs="Tahoma"/>
          <w:b/>
          <w:sz w:val="20"/>
          <w:szCs w:val="20"/>
        </w:rPr>
        <w:t>adidas</w:t>
      </w:r>
      <w:proofErr w:type="spellEnd"/>
      <w:r w:rsidR="00165C80" w:rsidRPr="00C62FDC">
        <w:rPr>
          <w:rFonts w:ascii="AdiHaus" w:hAnsi="AdiHaus" w:cs="Tahoma"/>
          <w:b/>
          <w:sz w:val="20"/>
          <w:szCs w:val="20"/>
        </w:rPr>
        <w:t xml:space="preserve"> by Stella McCartney</w:t>
      </w:r>
      <w:r w:rsidR="0063650F">
        <w:rPr>
          <w:rFonts w:ascii="AdiHaus" w:hAnsi="AdiHaus" w:cs="Tahoma"/>
          <w:sz w:val="20"/>
          <w:szCs w:val="20"/>
        </w:rPr>
        <w:t xml:space="preserve"> </w:t>
      </w:r>
      <w:r w:rsidR="005E4BAF" w:rsidRPr="00274BA6">
        <w:rPr>
          <w:rFonts w:ascii="AdiHaus" w:hAnsi="AdiHaus" w:cs="Tahoma"/>
          <w:sz w:val="20"/>
          <w:szCs w:val="20"/>
        </w:rPr>
        <w:t>presents</w:t>
      </w:r>
      <w:r w:rsidR="004D2A4A" w:rsidRPr="00274BA6">
        <w:rPr>
          <w:rFonts w:ascii="AdiHaus" w:hAnsi="AdiHaus" w:cs="Tahoma"/>
          <w:sz w:val="20"/>
          <w:szCs w:val="20"/>
        </w:rPr>
        <w:t xml:space="preserve"> </w:t>
      </w:r>
      <w:r w:rsidR="005E4BAF" w:rsidRPr="00274BA6">
        <w:rPr>
          <w:rFonts w:ascii="AdiHaus" w:hAnsi="AdiHaus" w:cs="Tahoma"/>
          <w:sz w:val="20"/>
          <w:szCs w:val="20"/>
        </w:rPr>
        <w:t xml:space="preserve">a </w:t>
      </w:r>
      <w:r w:rsidR="0067287B">
        <w:rPr>
          <w:rFonts w:ascii="AdiHaus" w:hAnsi="AdiHaus" w:cs="Tahoma"/>
          <w:sz w:val="20"/>
          <w:szCs w:val="20"/>
        </w:rPr>
        <w:t xml:space="preserve">Spring/Summer 14 </w:t>
      </w:r>
      <w:r w:rsidR="005E4BAF" w:rsidRPr="00274BA6">
        <w:rPr>
          <w:rFonts w:ascii="AdiHaus" w:hAnsi="AdiHaus" w:cs="Tahoma"/>
          <w:sz w:val="20"/>
          <w:szCs w:val="20"/>
        </w:rPr>
        <w:t>collection</w:t>
      </w:r>
      <w:r w:rsidR="00232C93" w:rsidRPr="00274BA6">
        <w:rPr>
          <w:rFonts w:ascii="AdiHaus" w:hAnsi="AdiHaus" w:cs="Tahoma"/>
          <w:sz w:val="20"/>
          <w:szCs w:val="20"/>
        </w:rPr>
        <w:t xml:space="preserve"> </w:t>
      </w:r>
      <w:r w:rsidR="0039312D">
        <w:rPr>
          <w:rFonts w:ascii="AdiHaus" w:hAnsi="AdiHaus" w:cs="Tahoma"/>
          <w:sz w:val="20"/>
          <w:szCs w:val="20"/>
        </w:rPr>
        <w:t>with an</w:t>
      </w:r>
      <w:r w:rsidR="00FE6D9A">
        <w:rPr>
          <w:rFonts w:ascii="AdiHaus" w:hAnsi="AdiHaus" w:cs="Tahoma"/>
          <w:sz w:val="20"/>
          <w:szCs w:val="20"/>
        </w:rPr>
        <w:t xml:space="preserve"> </w:t>
      </w:r>
      <w:r w:rsidR="00D54CCB">
        <w:rPr>
          <w:rFonts w:ascii="AdiHaus" w:hAnsi="AdiHaus" w:cs="Tahoma"/>
          <w:sz w:val="20"/>
          <w:szCs w:val="20"/>
        </w:rPr>
        <w:t xml:space="preserve">eclectic </w:t>
      </w:r>
      <w:r w:rsidR="001C1009">
        <w:rPr>
          <w:rFonts w:ascii="AdiHaus" w:hAnsi="AdiHaus" w:cs="Tahoma"/>
          <w:sz w:val="20"/>
          <w:szCs w:val="20"/>
        </w:rPr>
        <w:t>array</w:t>
      </w:r>
      <w:r w:rsidR="00D54CCB">
        <w:rPr>
          <w:rFonts w:ascii="AdiHaus" w:hAnsi="AdiHaus" w:cs="Tahoma"/>
          <w:sz w:val="20"/>
          <w:szCs w:val="20"/>
        </w:rPr>
        <w:t xml:space="preserve"> of </w:t>
      </w:r>
      <w:r w:rsidR="00D54CCB" w:rsidRPr="00274BA6">
        <w:rPr>
          <w:rFonts w:ascii="AdiHaus" w:hAnsi="AdiHaus" w:cs="Tahoma"/>
          <w:sz w:val="20"/>
          <w:szCs w:val="20"/>
        </w:rPr>
        <w:t>colour</w:t>
      </w:r>
      <w:r w:rsidR="001C1009" w:rsidRPr="00274BA6">
        <w:rPr>
          <w:rFonts w:ascii="AdiHaus" w:hAnsi="AdiHaus" w:cs="Tahoma"/>
          <w:sz w:val="20"/>
          <w:szCs w:val="20"/>
        </w:rPr>
        <w:t>s</w:t>
      </w:r>
      <w:r w:rsidR="007F08FD" w:rsidRPr="00274BA6">
        <w:rPr>
          <w:rFonts w:ascii="AdiHaus" w:hAnsi="AdiHaus" w:cs="Tahoma"/>
          <w:sz w:val="20"/>
          <w:szCs w:val="20"/>
        </w:rPr>
        <w:t xml:space="preserve">, </w:t>
      </w:r>
      <w:r w:rsidR="005E4BAF" w:rsidRPr="00274BA6">
        <w:rPr>
          <w:rFonts w:ascii="AdiHaus" w:hAnsi="AdiHaus" w:cs="Tahoma"/>
          <w:sz w:val="20"/>
          <w:szCs w:val="20"/>
        </w:rPr>
        <w:t>attracting the wearer</w:t>
      </w:r>
      <w:r w:rsidR="007F08FD" w:rsidRPr="00274BA6">
        <w:rPr>
          <w:rFonts w:ascii="AdiHaus" w:hAnsi="AdiHaus" w:cs="Tahoma"/>
          <w:sz w:val="20"/>
          <w:szCs w:val="20"/>
        </w:rPr>
        <w:t xml:space="preserve"> out into the open air </w:t>
      </w:r>
      <w:r w:rsidR="001A4D39" w:rsidRPr="00274BA6">
        <w:rPr>
          <w:rFonts w:ascii="AdiHaus" w:hAnsi="AdiHaus" w:cs="Tahoma"/>
          <w:sz w:val="20"/>
          <w:szCs w:val="20"/>
        </w:rPr>
        <w:t xml:space="preserve">with </w:t>
      </w:r>
      <w:r w:rsidR="00274BA6" w:rsidRPr="00274BA6">
        <w:rPr>
          <w:rFonts w:ascii="AdiHaus" w:hAnsi="AdiHaus" w:cs="Tahoma"/>
          <w:sz w:val="20"/>
          <w:szCs w:val="20"/>
        </w:rPr>
        <w:t>its</w:t>
      </w:r>
      <w:r w:rsidR="001A4D39" w:rsidRPr="00274BA6">
        <w:rPr>
          <w:rFonts w:ascii="AdiHaus" w:hAnsi="AdiHaus" w:cs="Tahoma"/>
          <w:sz w:val="20"/>
          <w:szCs w:val="20"/>
        </w:rPr>
        <w:t xml:space="preserve"> fusion </w:t>
      </w:r>
      <w:r w:rsidR="001A4D39">
        <w:rPr>
          <w:rFonts w:ascii="AdiHaus" w:hAnsi="AdiHaus" w:cs="Tahoma"/>
          <w:sz w:val="20"/>
          <w:szCs w:val="20"/>
        </w:rPr>
        <w:t xml:space="preserve">of </w:t>
      </w:r>
      <w:r w:rsidR="002B2891">
        <w:rPr>
          <w:rFonts w:ascii="AdiHaus" w:hAnsi="AdiHaus" w:cs="Tahoma"/>
          <w:sz w:val="20"/>
          <w:szCs w:val="20"/>
        </w:rPr>
        <w:t xml:space="preserve">vivid </w:t>
      </w:r>
      <w:proofErr w:type="spellStart"/>
      <w:proofErr w:type="gramStart"/>
      <w:r w:rsidR="002B2891">
        <w:rPr>
          <w:rFonts w:ascii="AdiHaus" w:hAnsi="AdiHaus" w:cs="Tahoma"/>
          <w:sz w:val="20"/>
          <w:szCs w:val="20"/>
        </w:rPr>
        <w:t>brights</w:t>
      </w:r>
      <w:proofErr w:type="spellEnd"/>
      <w:proofErr w:type="gramEnd"/>
      <w:r w:rsidR="002B2891">
        <w:rPr>
          <w:rFonts w:ascii="AdiHaus" w:hAnsi="AdiHaus" w:cs="Tahoma"/>
          <w:sz w:val="20"/>
          <w:szCs w:val="20"/>
        </w:rPr>
        <w:t xml:space="preserve">, </w:t>
      </w:r>
      <w:r w:rsidR="00763B8B">
        <w:rPr>
          <w:rFonts w:ascii="AdiHaus" w:hAnsi="AdiHaus" w:cs="Tahoma"/>
          <w:sz w:val="20"/>
          <w:szCs w:val="20"/>
        </w:rPr>
        <w:t>retro</w:t>
      </w:r>
      <w:r w:rsidR="00496CF6">
        <w:rPr>
          <w:rFonts w:ascii="AdiHaus" w:hAnsi="AdiHaus" w:cs="Tahoma"/>
          <w:sz w:val="20"/>
          <w:szCs w:val="20"/>
        </w:rPr>
        <w:t xml:space="preserve"> </w:t>
      </w:r>
      <w:r w:rsidR="00921259">
        <w:rPr>
          <w:rFonts w:ascii="AdiHaus" w:hAnsi="AdiHaus" w:cs="Tahoma"/>
          <w:sz w:val="20"/>
          <w:szCs w:val="20"/>
        </w:rPr>
        <w:t>lines</w:t>
      </w:r>
      <w:r w:rsidR="001A4D39">
        <w:rPr>
          <w:rFonts w:ascii="AdiHaus" w:hAnsi="AdiHaus" w:cs="Tahoma"/>
          <w:sz w:val="20"/>
          <w:szCs w:val="20"/>
        </w:rPr>
        <w:t xml:space="preserve"> </w:t>
      </w:r>
      <w:r w:rsidR="001A4D39" w:rsidRPr="00274BA6">
        <w:rPr>
          <w:rFonts w:ascii="AdiHaus" w:hAnsi="AdiHaus" w:cs="Tahoma"/>
          <w:sz w:val="20"/>
          <w:szCs w:val="20"/>
        </w:rPr>
        <w:t xml:space="preserve">and </w:t>
      </w:r>
      <w:r w:rsidR="005E4BAF" w:rsidRPr="00274BA6">
        <w:rPr>
          <w:rFonts w:ascii="AdiHaus" w:hAnsi="AdiHaus" w:cs="Tahoma"/>
          <w:sz w:val="20"/>
          <w:szCs w:val="20"/>
        </w:rPr>
        <w:t>bold</w:t>
      </w:r>
      <w:r w:rsidR="001A4D39" w:rsidRPr="00274BA6">
        <w:rPr>
          <w:rFonts w:ascii="AdiHaus" w:hAnsi="AdiHaus" w:cs="Tahoma"/>
          <w:sz w:val="20"/>
          <w:szCs w:val="20"/>
        </w:rPr>
        <w:t xml:space="preserve"> </w:t>
      </w:r>
      <w:r w:rsidR="001A4D39" w:rsidRPr="007D1224">
        <w:rPr>
          <w:rFonts w:ascii="AdiHaus" w:hAnsi="AdiHaus" w:cs="Tahoma"/>
          <w:sz w:val="20"/>
          <w:szCs w:val="20"/>
        </w:rPr>
        <w:t>prints.</w:t>
      </w:r>
      <w:r w:rsidR="004A06E7" w:rsidRPr="007D1224">
        <w:rPr>
          <w:rFonts w:ascii="AdiHaus" w:hAnsi="AdiHaus" w:cs="Tahoma"/>
          <w:sz w:val="20"/>
          <w:szCs w:val="20"/>
        </w:rPr>
        <w:t xml:space="preserve"> </w:t>
      </w:r>
      <w:r w:rsidR="005E4BAF" w:rsidRPr="007D1224">
        <w:rPr>
          <w:rFonts w:ascii="AdiHaus" w:hAnsi="AdiHaus" w:cs="Tahoma"/>
          <w:sz w:val="20"/>
          <w:szCs w:val="20"/>
        </w:rPr>
        <w:t xml:space="preserve">The new collection is presented in a </w:t>
      </w:r>
      <w:r w:rsidR="00821764" w:rsidRPr="007D1224">
        <w:rPr>
          <w:rFonts w:ascii="AdiHaus" w:hAnsi="AdiHaus" w:cs="Tahoma"/>
          <w:sz w:val="20"/>
          <w:szCs w:val="20"/>
        </w:rPr>
        <w:t>visually exhilarating</w:t>
      </w:r>
      <w:r w:rsidR="00257B1A" w:rsidRPr="007D1224">
        <w:rPr>
          <w:rFonts w:ascii="AdiHaus" w:hAnsi="AdiHaus" w:cs="Tahoma"/>
          <w:sz w:val="20"/>
          <w:szCs w:val="20"/>
        </w:rPr>
        <w:t xml:space="preserve">, </w:t>
      </w:r>
      <w:r w:rsidR="00821764" w:rsidRPr="007D1224">
        <w:rPr>
          <w:rFonts w:ascii="AdiHaus" w:hAnsi="AdiHaus" w:cs="Tahoma"/>
          <w:sz w:val="20"/>
          <w:szCs w:val="20"/>
        </w:rPr>
        <w:t>highly</w:t>
      </w:r>
      <w:r w:rsidR="00911E91" w:rsidRPr="007D1224">
        <w:rPr>
          <w:rFonts w:ascii="AdiHaus" w:hAnsi="AdiHaus" w:cs="Tahoma"/>
          <w:sz w:val="20"/>
          <w:szCs w:val="20"/>
        </w:rPr>
        <w:t xml:space="preserve"> anticipated</w:t>
      </w:r>
      <w:r w:rsidR="00CB3557" w:rsidRPr="007D1224">
        <w:rPr>
          <w:rFonts w:ascii="AdiHaus" w:hAnsi="AdiHaus" w:cs="Tahoma"/>
          <w:sz w:val="20"/>
          <w:szCs w:val="20"/>
        </w:rPr>
        <w:t xml:space="preserve"> global launch</w:t>
      </w:r>
      <w:r w:rsidR="00C444E3" w:rsidRPr="007D1224">
        <w:rPr>
          <w:rFonts w:ascii="AdiHaus" w:hAnsi="AdiHaus" w:cs="Tahoma"/>
          <w:sz w:val="20"/>
          <w:szCs w:val="20"/>
        </w:rPr>
        <w:t xml:space="preserve"> during</w:t>
      </w:r>
      <w:r w:rsidR="00CB3557" w:rsidRPr="007D1224">
        <w:rPr>
          <w:rFonts w:ascii="AdiHaus" w:hAnsi="AdiHaus" w:cs="Tahoma"/>
          <w:sz w:val="20"/>
          <w:szCs w:val="20"/>
        </w:rPr>
        <w:t xml:space="preserve"> London Fashion </w:t>
      </w:r>
      <w:r w:rsidR="00CB3557">
        <w:rPr>
          <w:rFonts w:ascii="AdiHaus" w:hAnsi="AdiHaus" w:cs="Tahoma"/>
          <w:sz w:val="20"/>
          <w:szCs w:val="20"/>
        </w:rPr>
        <w:t>Week</w:t>
      </w:r>
      <w:r>
        <w:rPr>
          <w:rFonts w:ascii="AdiHaus" w:hAnsi="AdiHaus" w:cs="Tahoma"/>
          <w:sz w:val="20"/>
          <w:szCs w:val="20"/>
        </w:rPr>
        <w:t xml:space="preserve">. </w:t>
      </w:r>
      <w:r w:rsidR="00A3702A">
        <w:rPr>
          <w:rFonts w:ascii="AdiHaus" w:hAnsi="AdiHaus" w:cs="Tahoma"/>
          <w:sz w:val="20"/>
          <w:szCs w:val="20"/>
        </w:rPr>
        <w:t>Focused on sleek feminine structures and innovative texture combinations, the collection unites aesthetically compelling, standout style and supreme functional performance.</w:t>
      </w:r>
    </w:p>
    <w:p w14:paraId="504D1D95" w14:textId="77777777" w:rsidR="00CD7B43" w:rsidRDefault="00CD7B43" w:rsidP="008F02D1">
      <w:pPr>
        <w:spacing w:line="360" w:lineRule="auto"/>
        <w:jc w:val="both"/>
        <w:rPr>
          <w:rFonts w:ascii="AdiHaus" w:hAnsi="AdiHaus" w:cs="Tahoma"/>
          <w:sz w:val="20"/>
          <w:szCs w:val="20"/>
        </w:rPr>
      </w:pPr>
    </w:p>
    <w:p w14:paraId="6E204382" w14:textId="27741F30" w:rsidR="008B072D" w:rsidRDefault="008B072D" w:rsidP="008B072D">
      <w:pPr>
        <w:spacing w:line="360" w:lineRule="auto"/>
        <w:jc w:val="both"/>
        <w:rPr>
          <w:rFonts w:ascii="AdiHaus" w:hAnsi="AdiHaus" w:cs="Tahoma"/>
          <w:sz w:val="20"/>
          <w:szCs w:val="20"/>
        </w:rPr>
      </w:pPr>
      <w:r w:rsidRPr="008B072D">
        <w:rPr>
          <w:rFonts w:ascii="AdiHaus" w:hAnsi="AdiHaus" w:cs="Tahoma"/>
          <w:i/>
          <w:sz w:val="20"/>
          <w:szCs w:val="20"/>
        </w:rPr>
        <w:t>‘This season I was really inspired by urban landscapes, and the colour</w:t>
      </w:r>
      <w:r w:rsidR="006A55CA">
        <w:rPr>
          <w:rFonts w:ascii="AdiHaus" w:hAnsi="AdiHaus" w:cs="Tahoma"/>
          <w:i/>
          <w:sz w:val="20"/>
          <w:szCs w:val="20"/>
        </w:rPr>
        <w:t xml:space="preserve"> tone</w:t>
      </w:r>
      <w:r w:rsidRPr="008B072D">
        <w:rPr>
          <w:rFonts w:ascii="AdiHaus" w:hAnsi="AdiHaus" w:cs="Tahoma"/>
          <w:i/>
          <w:sz w:val="20"/>
          <w:szCs w:val="20"/>
        </w:rPr>
        <w:t xml:space="preserve">s and dimensions </w:t>
      </w:r>
      <w:r w:rsidR="00CD7B43">
        <w:rPr>
          <w:rFonts w:ascii="AdiHaus" w:hAnsi="AdiHaus" w:cs="Tahoma"/>
          <w:i/>
          <w:sz w:val="20"/>
          <w:szCs w:val="20"/>
        </w:rPr>
        <w:t>of a skyline. There is a play on contrasts</w:t>
      </w:r>
      <w:r w:rsidRPr="008B072D">
        <w:rPr>
          <w:rFonts w:ascii="AdiHaus" w:hAnsi="AdiHaus" w:cs="Tahoma"/>
          <w:i/>
          <w:sz w:val="20"/>
          <w:szCs w:val="20"/>
        </w:rPr>
        <w:t xml:space="preserve">: </w:t>
      </w:r>
      <w:r w:rsidR="00CD7B43">
        <w:rPr>
          <w:rFonts w:ascii="AdiHaus" w:hAnsi="AdiHaus" w:cs="Tahoma"/>
          <w:i/>
          <w:sz w:val="20"/>
          <w:szCs w:val="20"/>
        </w:rPr>
        <w:t xml:space="preserve">the </w:t>
      </w:r>
      <w:r w:rsidRPr="008B072D">
        <w:rPr>
          <w:rFonts w:ascii="AdiHaus" w:hAnsi="AdiHaus" w:cs="Tahoma"/>
          <w:b/>
          <w:i/>
          <w:sz w:val="20"/>
          <w:szCs w:val="20"/>
        </w:rPr>
        <w:t>Run</w:t>
      </w:r>
      <w:r w:rsidRPr="008B072D">
        <w:rPr>
          <w:rFonts w:ascii="AdiHaus" w:hAnsi="AdiHaus" w:cs="Tahoma"/>
          <w:i/>
          <w:sz w:val="20"/>
          <w:szCs w:val="20"/>
        </w:rPr>
        <w:t xml:space="preserve"> and </w:t>
      </w:r>
      <w:proofErr w:type="gramStart"/>
      <w:r w:rsidRPr="008B072D">
        <w:rPr>
          <w:rFonts w:ascii="AdiHaus" w:hAnsi="AdiHaus" w:cs="Tahoma"/>
          <w:b/>
          <w:i/>
          <w:sz w:val="20"/>
          <w:szCs w:val="20"/>
        </w:rPr>
        <w:t>Cycling</w:t>
      </w:r>
      <w:proofErr w:type="gramEnd"/>
      <w:r w:rsidRPr="008B072D">
        <w:rPr>
          <w:rFonts w:ascii="AdiHaus" w:hAnsi="AdiHaus" w:cs="Tahoma"/>
          <w:i/>
          <w:sz w:val="20"/>
          <w:szCs w:val="20"/>
        </w:rPr>
        <w:t xml:space="preserve"> </w:t>
      </w:r>
      <w:r w:rsidR="00CD7B43">
        <w:rPr>
          <w:rFonts w:ascii="AdiHaus" w:hAnsi="AdiHaus" w:cs="Tahoma"/>
          <w:i/>
          <w:sz w:val="20"/>
          <w:szCs w:val="20"/>
        </w:rPr>
        <w:t>ranges are graphic, while</w:t>
      </w:r>
      <w:r w:rsidRPr="008B072D">
        <w:rPr>
          <w:rFonts w:ascii="AdiHaus" w:hAnsi="AdiHaus" w:cs="Tahoma"/>
          <w:i/>
          <w:sz w:val="20"/>
          <w:szCs w:val="20"/>
        </w:rPr>
        <w:t xml:space="preserve"> </w:t>
      </w:r>
      <w:r w:rsidR="00CD7B43">
        <w:rPr>
          <w:rFonts w:ascii="AdiHaus" w:hAnsi="AdiHaus" w:cs="Tahoma"/>
          <w:i/>
          <w:sz w:val="20"/>
          <w:szCs w:val="20"/>
        </w:rPr>
        <w:t xml:space="preserve">the </w:t>
      </w:r>
      <w:r w:rsidRPr="008B072D">
        <w:rPr>
          <w:rFonts w:ascii="AdiHaus" w:hAnsi="AdiHaus" w:cs="Tahoma"/>
          <w:b/>
          <w:i/>
          <w:sz w:val="20"/>
          <w:szCs w:val="20"/>
        </w:rPr>
        <w:t>Studio</w:t>
      </w:r>
      <w:r w:rsidR="00CD7B43">
        <w:rPr>
          <w:rFonts w:ascii="AdiHaus" w:hAnsi="AdiHaus" w:cs="Tahoma"/>
          <w:b/>
          <w:i/>
          <w:sz w:val="20"/>
          <w:szCs w:val="20"/>
        </w:rPr>
        <w:t xml:space="preserve"> </w:t>
      </w:r>
      <w:r w:rsidR="00CD7B43" w:rsidRPr="00CD7B43">
        <w:rPr>
          <w:rFonts w:ascii="AdiHaus" w:hAnsi="AdiHaus" w:cs="Tahoma"/>
          <w:i/>
          <w:sz w:val="20"/>
          <w:szCs w:val="20"/>
        </w:rPr>
        <w:t>range has a hint of retro cool</w:t>
      </w:r>
      <w:r w:rsidR="00CD7B43">
        <w:rPr>
          <w:rFonts w:ascii="AdiHaus" w:hAnsi="AdiHaus" w:cs="Tahoma"/>
          <w:b/>
          <w:i/>
          <w:sz w:val="20"/>
          <w:szCs w:val="20"/>
        </w:rPr>
        <w:t>.</w:t>
      </w:r>
      <w:r w:rsidRPr="008B072D">
        <w:rPr>
          <w:rFonts w:ascii="AdiHaus" w:hAnsi="AdiHaus" w:cs="Tahoma"/>
          <w:i/>
          <w:sz w:val="20"/>
          <w:szCs w:val="20"/>
        </w:rPr>
        <w:t xml:space="preserve"> I’m also really proud to offer a collection that incorporates sustainable elements wherever possible:</w:t>
      </w:r>
      <w:r w:rsidR="006A55CA">
        <w:rPr>
          <w:rFonts w:ascii="AdiHaus" w:hAnsi="AdiHaus" w:cs="Tahoma"/>
          <w:i/>
          <w:sz w:val="20"/>
          <w:szCs w:val="20"/>
        </w:rPr>
        <w:t xml:space="preserve"> this season not only do we use organic cotton, recycled yarn and the dry dye technology, but we also have made a real effort to reduce on surplus waste</w:t>
      </w:r>
      <w:r w:rsidRPr="008B072D">
        <w:rPr>
          <w:rFonts w:ascii="AdiHaus" w:hAnsi="AdiHaus" w:cs="Tahoma"/>
          <w:i/>
          <w:sz w:val="20"/>
          <w:szCs w:val="20"/>
        </w:rPr>
        <w:t>.’</w:t>
      </w:r>
      <w:r>
        <w:rPr>
          <w:rFonts w:ascii="AdiHaus" w:hAnsi="AdiHaus" w:cs="Tahoma"/>
          <w:sz w:val="20"/>
          <w:szCs w:val="20"/>
        </w:rPr>
        <w:t xml:space="preserve"> says Stella M</w:t>
      </w:r>
      <w:r w:rsidR="00660A9B">
        <w:rPr>
          <w:rFonts w:ascii="AdiHaus" w:hAnsi="AdiHaus" w:cs="Tahoma"/>
          <w:sz w:val="20"/>
          <w:szCs w:val="20"/>
        </w:rPr>
        <w:t>cCartney</w:t>
      </w:r>
      <w:r>
        <w:rPr>
          <w:rFonts w:ascii="AdiHaus" w:hAnsi="AdiHaus" w:cs="Tahoma"/>
          <w:sz w:val="20"/>
          <w:szCs w:val="20"/>
        </w:rPr>
        <w:t>.</w:t>
      </w:r>
    </w:p>
    <w:p w14:paraId="3DF11E24" w14:textId="77777777" w:rsidR="00D734E9" w:rsidRDefault="00D734E9" w:rsidP="009805CA">
      <w:pPr>
        <w:spacing w:line="360" w:lineRule="auto"/>
        <w:jc w:val="both"/>
        <w:rPr>
          <w:rFonts w:ascii="AdiHaus" w:hAnsi="AdiHaus" w:cs="Tahoma"/>
          <w:sz w:val="20"/>
          <w:szCs w:val="20"/>
        </w:rPr>
      </w:pPr>
    </w:p>
    <w:p w14:paraId="790D5C6D" w14:textId="311C8987" w:rsidR="000D6207" w:rsidRDefault="00DB36A1" w:rsidP="005509C7">
      <w:pPr>
        <w:spacing w:line="360" w:lineRule="auto"/>
        <w:jc w:val="both"/>
        <w:rPr>
          <w:rFonts w:ascii="AdiHaus" w:hAnsi="AdiHaus" w:cs="Tahoma"/>
          <w:sz w:val="20"/>
          <w:szCs w:val="20"/>
        </w:rPr>
      </w:pPr>
      <w:r>
        <w:rPr>
          <w:rFonts w:ascii="AdiHaus" w:hAnsi="AdiHaus" w:cs="Tahoma"/>
          <w:sz w:val="20"/>
          <w:szCs w:val="20"/>
        </w:rPr>
        <w:t>Futuristic</w:t>
      </w:r>
      <w:r w:rsidR="00734ED7">
        <w:rPr>
          <w:rFonts w:ascii="AdiHaus" w:hAnsi="AdiHaus" w:cs="Tahoma"/>
          <w:sz w:val="20"/>
          <w:szCs w:val="20"/>
        </w:rPr>
        <w:t xml:space="preserve"> </w:t>
      </w:r>
      <w:r w:rsidR="00826B27">
        <w:rPr>
          <w:rFonts w:ascii="AdiHaus" w:hAnsi="AdiHaus" w:cs="Tahoma"/>
          <w:sz w:val="20"/>
          <w:szCs w:val="20"/>
        </w:rPr>
        <w:t>designs</w:t>
      </w:r>
      <w:r w:rsidR="00734ED7">
        <w:rPr>
          <w:rFonts w:ascii="AdiHaus" w:hAnsi="AdiHaus" w:cs="Tahoma"/>
          <w:sz w:val="20"/>
          <w:szCs w:val="20"/>
        </w:rPr>
        <w:t xml:space="preserve"> meet colour blocking in this season’s </w:t>
      </w:r>
      <w:r w:rsidR="007B03EE">
        <w:rPr>
          <w:rFonts w:ascii="AdiHaus" w:hAnsi="AdiHaus" w:cs="Tahoma"/>
          <w:sz w:val="20"/>
          <w:szCs w:val="20"/>
        </w:rPr>
        <w:t>expressive</w:t>
      </w:r>
      <w:r w:rsidR="00E33A84">
        <w:rPr>
          <w:rFonts w:ascii="AdiHaus" w:hAnsi="AdiHaus" w:cs="Tahoma"/>
          <w:sz w:val="20"/>
          <w:szCs w:val="20"/>
        </w:rPr>
        <w:t xml:space="preserve"> London</w:t>
      </w:r>
      <w:r w:rsidR="00734ED7">
        <w:rPr>
          <w:rFonts w:ascii="AdiHaus" w:hAnsi="AdiHaus" w:cs="Tahoma"/>
          <w:sz w:val="20"/>
          <w:szCs w:val="20"/>
        </w:rPr>
        <w:t xml:space="preserve"> </w:t>
      </w:r>
      <w:r w:rsidR="00734ED7" w:rsidRPr="008F02D1">
        <w:rPr>
          <w:rFonts w:ascii="AdiHaus" w:hAnsi="AdiHaus" w:cs="Tahoma"/>
          <w:b/>
          <w:sz w:val="20"/>
          <w:szCs w:val="20"/>
        </w:rPr>
        <w:t>Run</w:t>
      </w:r>
      <w:r w:rsidR="00734ED7">
        <w:rPr>
          <w:rFonts w:ascii="AdiHaus" w:hAnsi="AdiHaus" w:cs="Tahoma"/>
          <w:sz w:val="20"/>
          <w:szCs w:val="20"/>
        </w:rPr>
        <w:t xml:space="preserve"> and </w:t>
      </w:r>
      <w:r w:rsidR="00734ED7" w:rsidRPr="008F02D1">
        <w:rPr>
          <w:rFonts w:ascii="AdiHaus" w:hAnsi="AdiHaus" w:cs="Tahoma"/>
          <w:b/>
          <w:sz w:val="20"/>
          <w:szCs w:val="20"/>
        </w:rPr>
        <w:t>Cycling</w:t>
      </w:r>
      <w:r w:rsidR="00734ED7">
        <w:rPr>
          <w:rFonts w:ascii="AdiHaus" w:hAnsi="AdiHaus" w:cs="Tahoma"/>
          <w:sz w:val="20"/>
          <w:szCs w:val="20"/>
        </w:rPr>
        <w:t xml:space="preserve"> ranges.</w:t>
      </w:r>
      <w:r w:rsidR="006F228F">
        <w:rPr>
          <w:rFonts w:ascii="AdiHaus" w:hAnsi="AdiHaus" w:cs="Tahoma"/>
          <w:sz w:val="20"/>
          <w:szCs w:val="20"/>
        </w:rPr>
        <w:t xml:space="preserve"> </w:t>
      </w:r>
      <w:r w:rsidR="00FD460B">
        <w:rPr>
          <w:rFonts w:ascii="AdiHaus" w:hAnsi="AdiHaus" w:cs="Tahoma"/>
          <w:sz w:val="20"/>
          <w:szCs w:val="20"/>
        </w:rPr>
        <w:t xml:space="preserve">Dynamic </w:t>
      </w:r>
      <w:r w:rsidR="00FD460B" w:rsidRPr="00CE424F">
        <w:rPr>
          <w:rFonts w:ascii="AdiHaus" w:hAnsi="AdiHaus" w:cs="Tahoma"/>
          <w:sz w:val="20"/>
          <w:szCs w:val="20"/>
        </w:rPr>
        <w:t>contrasts</w:t>
      </w:r>
      <w:r w:rsidR="007D1224">
        <w:rPr>
          <w:rFonts w:ascii="AdiHaus" w:hAnsi="AdiHaus" w:cs="Tahoma"/>
          <w:sz w:val="20"/>
          <w:szCs w:val="20"/>
        </w:rPr>
        <w:t xml:space="preserve"> occur as</w:t>
      </w:r>
      <w:r w:rsidR="00CE424F">
        <w:rPr>
          <w:rFonts w:ascii="AdiHaus" w:hAnsi="AdiHaus" w:cs="Tahoma"/>
          <w:color w:val="FF0000"/>
          <w:sz w:val="20"/>
          <w:szCs w:val="20"/>
        </w:rPr>
        <w:t xml:space="preserve"> </w:t>
      </w:r>
      <w:r w:rsidR="00DA580F" w:rsidRPr="00CE424F">
        <w:rPr>
          <w:rFonts w:ascii="AdiHaus" w:hAnsi="AdiHaus" w:cs="Tahoma"/>
          <w:sz w:val="20"/>
          <w:szCs w:val="20"/>
        </w:rPr>
        <w:t>strong</w:t>
      </w:r>
      <w:r w:rsidR="008255E0">
        <w:rPr>
          <w:rFonts w:ascii="AdiHaus" w:hAnsi="AdiHaus" w:cs="Tahoma"/>
          <w:sz w:val="20"/>
          <w:szCs w:val="20"/>
        </w:rPr>
        <w:t xml:space="preserve"> geometric shapes</w:t>
      </w:r>
      <w:r w:rsidR="00193B78">
        <w:rPr>
          <w:rFonts w:ascii="AdiHaus" w:hAnsi="AdiHaus" w:cs="Tahoma"/>
          <w:sz w:val="20"/>
          <w:szCs w:val="20"/>
        </w:rPr>
        <w:t xml:space="preserve"> in fierce</w:t>
      </w:r>
      <w:r w:rsidR="00C81AD4">
        <w:rPr>
          <w:rFonts w:ascii="AdiHaus" w:hAnsi="AdiHaus" w:cs="Tahoma"/>
          <w:sz w:val="20"/>
          <w:szCs w:val="20"/>
        </w:rPr>
        <w:t xml:space="preserve"> </w:t>
      </w:r>
      <w:r w:rsidR="00193B78">
        <w:rPr>
          <w:rFonts w:ascii="AdiHaus" w:hAnsi="AdiHaus" w:cs="Tahoma"/>
          <w:sz w:val="20"/>
          <w:szCs w:val="20"/>
        </w:rPr>
        <w:t>shades</w:t>
      </w:r>
      <w:r w:rsidR="008C57C6">
        <w:rPr>
          <w:rFonts w:ascii="AdiHaus" w:hAnsi="AdiHaus" w:cs="Tahoma"/>
          <w:sz w:val="20"/>
          <w:szCs w:val="20"/>
        </w:rPr>
        <w:t xml:space="preserve"> </w:t>
      </w:r>
      <w:r w:rsidR="007D1224" w:rsidRPr="007D1224">
        <w:rPr>
          <w:rFonts w:ascii="AdiHaus" w:hAnsi="AdiHaus" w:cs="Tahoma"/>
          <w:sz w:val="20"/>
          <w:szCs w:val="20"/>
        </w:rPr>
        <w:t>are</w:t>
      </w:r>
      <w:r w:rsidR="00CE424F" w:rsidRPr="007D1224">
        <w:rPr>
          <w:rFonts w:ascii="AdiHaus" w:hAnsi="AdiHaus" w:cs="Tahoma"/>
          <w:sz w:val="20"/>
          <w:szCs w:val="20"/>
        </w:rPr>
        <w:t xml:space="preserve"> </w:t>
      </w:r>
      <w:r w:rsidR="008255E0">
        <w:rPr>
          <w:rFonts w:ascii="AdiHaus" w:hAnsi="AdiHaus" w:cs="Tahoma"/>
          <w:sz w:val="20"/>
          <w:szCs w:val="20"/>
        </w:rPr>
        <w:t>tempered by</w:t>
      </w:r>
      <w:r w:rsidR="00DA580F">
        <w:rPr>
          <w:rFonts w:ascii="AdiHaus" w:hAnsi="AdiHaus" w:cs="Tahoma"/>
          <w:sz w:val="20"/>
          <w:szCs w:val="20"/>
        </w:rPr>
        <w:t xml:space="preserve"> feminine silhouettes;</w:t>
      </w:r>
      <w:r w:rsidR="003F092A">
        <w:rPr>
          <w:rFonts w:ascii="AdiHaus" w:hAnsi="AdiHaus" w:cs="Tahoma"/>
          <w:sz w:val="20"/>
          <w:szCs w:val="20"/>
        </w:rPr>
        <w:t xml:space="preserve"> </w:t>
      </w:r>
      <w:r w:rsidR="007B03EE">
        <w:rPr>
          <w:rFonts w:ascii="AdiHaus" w:hAnsi="AdiHaus" w:cs="Tahoma"/>
          <w:sz w:val="20"/>
          <w:szCs w:val="20"/>
        </w:rPr>
        <w:t xml:space="preserve">summery </w:t>
      </w:r>
      <w:r w:rsidR="003F092A">
        <w:rPr>
          <w:rFonts w:ascii="AdiHaus" w:hAnsi="AdiHaus" w:cs="Tahoma"/>
          <w:sz w:val="20"/>
          <w:szCs w:val="20"/>
        </w:rPr>
        <w:t>daisy</w:t>
      </w:r>
      <w:r w:rsidR="00DA580F">
        <w:rPr>
          <w:rFonts w:ascii="AdiHaus" w:hAnsi="AdiHaus" w:cs="Tahoma"/>
          <w:sz w:val="20"/>
          <w:szCs w:val="20"/>
        </w:rPr>
        <w:t xml:space="preserve"> </w:t>
      </w:r>
      <w:r w:rsidR="00826B27">
        <w:rPr>
          <w:rFonts w:ascii="AdiHaus" w:hAnsi="AdiHaus" w:cs="Tahoma"/>
          <w:sz w:val="20"/>
          <w:szCs w:val="20"/>
        </w:rPr>
        <w:t>prints</w:t>
      </w:r>
      <w:r w:rsidR="00DA580F">
        <w:rPr>
          <w:rFonts w:ascii="AdiHaus" w:hAnsi="AdiHaus" w:cs="Tahoma"/>
          <w:sz w:val="20"/>
          <w:szCs w:val="20"/>
        </w:rPr>
        <w:t xml:space="preserve"> and </w:t>
      </w:r>
      <w:r w:rsidR="00FA5F16">
        <w:rPr>
          <w:rFonts w:ascii="AdiHaus" w:hAnsi="AdiHaus" w:cs="Tahoma"/>
          <w:sz w:val="20"/>
          <w:szCs w:val="20"/>
        </w:rPr>
        <w:t>transparent</w:t>
      </w:r>
      <w:r w:rsidR="00725C60">
        <w:rPr>
          <w:rFonts w:ascii="AdiHaus" w:hAnsi="AdiHaus" w:cs="Tahoma"/>
          <w:sz w:val="20"/>
          <w:szCs w:val="20"/>
        </w:rPr>
        <w:t xml:space="preserve"> </w:t>
      </w:r>
      <w:r w:rsidR="00FA5F16">
        <w:rPr>
          <w:rFonts w:ascii="AdiHaus" w:hAnsi="AdiHaus" w:cs="Tahoma"/>
          <w:sz w:val="20"/>
          <w:szCs w:val="20"/>
        </w:rPr>
        <w:t>panelling</w:t>
      </w:r>
      <w:r w:rsidR="00F462BE">
        <w:rPr>
          <w:rFonts w:ascii="AdiHaus" w:hAnsi="AdiHaus" w:cs="Tahoma"/>
          <w:sz w:val="20"/>
          <w:szCs w:val="20"/>
        </w:rPr>
        <w:t xml:space="preserve"> </w:t>
      </w:r>
      <w:r w:rsidR="00DA580F">
        <w:rPr>
          <w:rFonts w:ascii="AdiHaus" w:hAnsi="AdiHaus" w:cs="Tahoma"/>
          <w:sz w:val="20"/>
          <w:szCs w:val="20"/>
        </w:rPr>
        <w:t xml:space="preserve">are </w:t>
      </w:r>
      <w:r w:rsidR="00C81AD4">
        <w:rPr>
          <w:rFonts w:ascii="AdiHaus" w:hAnsi="AdiHaus" w:cs="Tahoma"/>
          <w:sz w:val="20"/>
          <w:szCs w:val="20"/>
        </w:rPr>
        <w:t>amplified</w:t>
      </w:r>
      <w:r w:rsidR="00DA580F">
        <w:rPr>
          <w:rFonts w:ascii="AdiHaus" w:hAnsi="AdiHaus" w:cs="Tahoma"/>
          <w:sz w:val="20"/>
          <w:szCs w:val="20"/>
        </w:rPr>
        <w:t xml:space="preserve"> by </w:t>
      </w:r>
      <w:r w:rsidR="00F462BE">
        <w:rPr>
          <w:rFonts w:ascii="AdiHaus" w:hAnsi="AdiHaus" w:cs="Tahoma"/>
          <w:sz w:val="20"/>
          <w:szCs w:val="20"/>
        </w:rPr>
        <w:t xml:space="preserve">bold colour accents and </w:t>
      </w:r>
      <w:r w:rsidR="006210C3">
        <w:rPr>
          <w:rFonts w:ascii="AdiHaus" w:hAnsi="AdiHaus" w:cs="Tahoma"/>
          <w:sz w:val="20"/>
          <w:szCs w:val="20"/>
        </w:rPr>
        <w:t xml:space="preserve">unexpected </w:t>
      </w:r>
      <w:r w:rsidR="007A5E6F">
        <w:rPr>
          <w:rFonts w:ascii="AdiHaus" w:hAnsi="AdiHaus" w:cs="Tahoma"/>
          <w:sz w:val="20"/>
          <w:szCs w:val="20"/>
        </w:rPr>
        <w:t xml:space="preserve">cut </w:t>
      </w:r>
      <w:r w:rsidR="001408D6" w:rsidRPr="004F27D9">
        <w:rPr>
          <w:rFonts w:ascii="AdiHaus" w:hAnsi="AdiHaus" w:cs="Tahoma"/>
          <w:sz w:val="20"/>
          <w:szCs w:val="20"/>
        </w:rPr>
        <w:t>outs</w:t>
      </w:r>
      <w:r w:rsidR="00F462BE" w:rsidRPr="004F27D9">
        <w:rPr>
          <w:rFonts w:ascii="AdiHaus" w:hAnsi="AdiHaus" w:cs="Tahoma"/>
          <w:sz w:val="20"/>
          <w:szCs w:val="20"/>
        </w:rPr>
        <w:t xml:space="preserve">. </w:t>
      </w:r>
      <w:r w:rsidR="004F27D9" w:rsidRPr="004F27D9">
        <w:rPr>
          <w:rFonts w:ascii="AdiHaus" w:hAnsi="AdiHaus" w:cs="Tahoma"/>
          <w:sz w:val="20"/>
          <w:szCs w:val="20"/>
        </w:rPr>
        <w:t>E</w:t>
      </w:r>
      <w:r w:rsidR="005750EF" w:rsidRPr="004F27D9">
        <w:rPr>
          <w:rFonts w:ascii="AdiHaus" w:hAnsi="AdiHaus" w:cs="Tahoma"/>
          <w:sz w:val="20"/>
          <w:szCs w:val="20"/>
        </w:rPr>
        <w:t xml:space="preserve">ye-catching </w:t>
      </w:r>
      <w:r w:rsidR="004F27D9" w:rsidRPr="004F27D9">
        <w:rPr>
          <w:rFonts w:ascii="AdiHaus" w:hAnsi="AdiHaus" w:cs="Tahoma"/>
          <w:sz w:val="20"/>
          <w:szCs w:val="20"/>
        </w:rPr>
        <w:t xml:space="preserve">new </w:t>
      </w:r>
      <w:r w:rsidR="005750EF" w:rsidRPr="004F27D9">
        <w:rPr>
          <w:rFonts w:ascii="AdiHaus" w:hAnsi="AdiHaus" w:cs="Tahoma"/>
          <w:sz w:val="20"/>
          <w:szCs w:val="20"/>
        </w:rPr>
        <w:t xml:space="preserve">combinations </w:t>
      </w:r>
      <w:r w:rsidR="005750EF">
        <w:rPr>
          <w:rFonts w:ascii="AdiHaus" w:hAnsi="AdiHaus" w:cs="Tahoma"/>
          <w:sz w:val="20"/>
          <w:szCs w:val="20"/>
        </w:rPr>
        <w:t xml:space="preserve">of </w:t>
      </w:r>
      <w:r w:rsidR="00E31154">
        <w:rPr>
          <w:rFonts w:ascii="AdiHaus" w:hAnsi="AdiHaus" w:cs="Tahoma"/>
          <w:sz w:val="20"/>
          <w:szCs w:val="20"/>
        </w:rPr>
        <w:t>Performance Tanks and Tights in</w:t>
      </w:r>
      <w:r w:rsidR="0032748F">
        <w:rPr>
          <w:rFonts w:ascii="AdiHaus" w:hAnsi="AdiHaus" w:cs="Tahoma"/>
          <w:sz w:val="20"/>
          <w:szCs w:val="20"/>
        </w:rPr>
        <w:t xml:space="preserve"> striking</w:t>
      </w:r>
      <w:r w:rsidR="00874739">
        <w:rPr>
          <w:rFonts w:ascii="AdiHaus" w:hAnsi="AdiHaus" w:cs="Tahoma"/>
          <w:sz w:val="20"/>
          <w:szCs w:val="20"/>
        </w:rPr>
        <w:t xml:space="preserve"> </w:t>
      </w:r>
      <w:r w:rsidR="00E31154">
        <w:rPr>
          <w:rFonts w:ascii="AdiHaus" w:hAnsi="AdiHaus" w:cs="Tahoma"/>
          <w:sz w:val="20"/>
          <w:szCs w:val="20"/>
        </w:rPr>
        <w:t>two-tones</w:t>
      </w:r>
      <w:r w:rsidR="007E4DCD">
        <w:rPr>
          <w:rFonts w:ascii="AdiHaus" w:hAnsi="AdiHaus" w:cs="Tahoma"/>
          <w:sz w:val="20"/>
          <w:szCs w:val="20"/>
        </w:rPr>
        <w:t xml:space="preserve"> are </w:t>
      </w:r>
      <w:r w:rsidR="009D4824">
        <w:rPr>
          <w:rFonts w:ascii="AdiHaus" w:hAnsi="AdiHaus" w:cs="Tahoma"/>
          <w:sz w:val="20"/>
          <w:szCs w:val="20"/>
        </w:rPr>
        <w:t xml:space="preserve">offset by </w:t>
      </w:r>
      <w:r w:rsidR="00603D40">
        <w:rPr>
          <w:rFonts w:ascii="AdiHaus" w:hAnsi="AdiHaus" w:cs="Tahoma"/>
          <w:sz w:val="20"/>
          <w:szCs w:val="20"/>
        </w:rPr>
        <w:t>S</w:t>
      </w:r>
      <w:r w:rsidR="009D4824">
        <w:rPr>
          <w:rFonts w:ascii="AdiHaus" w:hAnsi="AdiHaus" w:cs="Tahoma"/>
          <w:sz w:val="20"/>
          <w:szCs w:val="20"/>
        </w:rPr>
        <w:t>horts in</w:t>
      </w:r>
      <w:r w:rsidR="00663BFA">
        <w:rPr>
          <w:rFonts w:ascii="AdiHaus" w:hAnsi="AdiHaus" w:cs="Tahoma"/>
          <w:sz w:val="20"/>
          <w:szCs w:val="20"/>
        </w:rPr>
        <w:t xml:space="preserve"> </w:t>
      </w:r>
      <w:r w:rsidR="0032748F">
        <w:rPr>
          <w:rFonts w:ascii="AdiHaus" w:hAnsi="AdiHaus" w:cs="Tahoma"/>
          <w:sz w:val="20"/>
          <w:szCs w:val="20"/>
        </w:rPr>
        <w:t>all-over</w:t>
      </w:r>
      <w:r w:rsidR="00047BD3">
        <w:rPr>
          <w:rFonts w:ascii="AdiHaus" w:hAnsi="AdiHaus" w:cs="Tahoma"/>
          <w:sz w:val="20"/>
          <w:szCs w:val="20"/>
        </w:rPr>
        <w:t xml:space="preserve"> </w:t>
      </w:r>
      <w:r w:rsidR="00E33A84">
        <w:rPr>
          <w:rFonts w:ascii="AdiHaus" w:hAnsi="AdiHaus" w:cs="Tahoma"/>
          <w:sz w:val="20"/>
          <w:szCs w:val="20"/>
        </w:rPr>
        <w:t>Summer Red</w:t>
      </w:r>
      <w:r w:rsidR="0032748F">
        <w:rPr>
          <w:rFonts w:ascii="AdiHaus" w:hAnsi="AdiHaus" w:cs="Tahoma"/>
          <w:sz w:val="20"/>
          <w:szCs w:val="20"/>
        </w:rPr>
        <w:t xml:space="preserve"> and Indigo</w:t>
      </w:r>
      <w:r w:rsidR="009D4824">
        <w:rPr>
          <w:rFonts w:ascii="AdiHaus" w:hAnsi="AdiHaus" w:cs="Tahoma"/>
          <w:sz w:val="20"/>
          <w:szCs w:val="20"/>
        </w:rPr>
        <w:t xml:space="preserve">. </w:t>
      </w:r>
      <w:r w:rsidR="000C7CCD">
        <w:rPr>
          <w:rFonts w:ascii="AdiHaus" w:hAnsi="AdiHaus" w:cs="Tahoma"/>
          <w:sz w:val="20"/>
          <w:szCs w:val="20"/>
        </w:rPr>
        <w:t>Performance Gilets,</w:t>
      </w:r>
      <w:r w:rsidR="005E08E1">
        <w:rPr>
          <w:rFonts w:ascii="AdiHaus" w:hAnsi="AdiHaus" w:cs="Tahoma"/>
          <w:sz w:val="20"/>
          <w:szCs w:val="20"/>
        </w:rPr>
        <w:t xml:space="preserve"> Jackets and</w:t>
      </w:r>
      <w:r w:rsidR="000C7CCD">
        <w:rPr>
          <w:rFonts w:ascii="AdiHaus" w:hAnsi="AdiHaus" w:cs="Tahoma"/>
          <w:sz w:val="20"/>
          <w:szCs w:val="20"/>
        </w:rPr>
        <w:t xml:space="preserve"> Hoodies </w:t>
      </w:r>
      <w:r w:rsidR="009635EE">
        <w:rPr>
          <w:rFonts w:ascii="AdiHaus" w:hAnsi="AdiHaus" w:cs="Tahoma"/>
          <w:sz w:val="20"/>
          <w:szCs w:val="20"/>
        </w:rPr>
        <w:t xml:space="preserve">in a captivating palette of </w:t>
      </w:r>
      <w:r w:rsidR="0032748F">
        <w:rPr>
          <w:rFonts w:ascii="AdiHaus" w:hAnsi="AdiHaus" w:cs="Tahoma"/>
          <w:sz w:val="20"/>
          <w:szCs w:val="20"/>
        </w:rPr>
        <w:t>Intense Orange, White and mid-range Blue</w:t>
      </w:r>
      <w:r w:rsidR="000C7CCD">
        <w:rPr>
          <w:rFonts w:ascii="AdiHaus" w:hAnsi="AdiHaus" w:cs="Tahoma"/>
          <w:sz w:val="20"/>
          <w:szCs w:val="20"/>
        </w:rPr>
        <w:t xml:space="preserve"> complete the look.  </w:t>
      </w:r>
      <w:r w:rsidR="00B6588D">
        <w:rPr>
          <w:rFonts w:ascii="AdiHaus" w:hAnsi="AdiHaus" w:cs="Tahoma"/>
          <w:sz w:val="20"/>
          <w:szCs w:val="20"/>
        </w:rPr>
        <w:t xml:space="preserve">As temperatures rise, </w:t>
      </w:r>
      <w:r w:rsidR="001408D6">
        <w:rPr>
          <w:rFonts w:ascii="AdiHaus" w:hAnsi="AdiHaus" w:cs="Tahoma"/>
          <w:sz w:val="20"/>
          <w:szCs w:val="20"/>
        </w:rPr>
        <w:t>trailblazing</w:t>
      </w:r>
      <w:r w:rsidR="00B6588D">
        <w:rPr>
          <w:rFonts w:ascii="AdiHaus" w:hAnsi="AdiHaus" w:cs="Tahoma"/>
          <w:sz w:val="20"/>
          <w:szCs w:val="20"/>
        </w:rPr>
        <w:t xml:space="preserve"> CLIMACHILL® technology in </w:t>
      </w:r>
      <w:r w:rsidR="00976025">
        <w:rPr>
          <w:rFonts w:ascii="AdiHaus" w:hAnsi="AdiHaus" w:cs="Tahoma"/>
          <w:sz w:val="20"/>
          <w:szCs w:val="20"/>
        </w:rPr>
        <w:t>Tees</w:t>
      </w:r>
      <w:r w:rsidR="00B6588D">
        <w:rPr>
          <w:rFonts w:ascii="AdiHaus" w:hAnsi="AdiHaus" w:cs="Tahoma"/>
          <w:sz w:val="20"/>
          <w:szCs w:val="20"/>
        </w:rPr>
        <w:t xml:space="preserve"> </w:t>
      </w:r>
      <w:r w:rsidR="00976025">
        <w:rPr>
          <w:rFonts w:ascii="AdiHaus" w:hAnsi="AdiHaus" w:cs="Tahoma"/>
          <w:sz w:val="20"/>
          <w:szCs w:val="20"/>
        </w:rPr>
        <w:t>keep</w:t>
      </w:r>
      <w:r w:rsidR="00B6588D">
        <w:rPr>
          <w:rFonts w:ascii="AdiHaus" w:hAnsi="AdiHaus" w:cs="Tahoma"/>
          <w:sz w:val="20"/>
          <w:szCs w:val="20"/>
        </w:rPr>
        <w:t xml:space="preserve"> runners cool and </w:t>
      </w:r>
      <w:r w:rsidR="00723C7D">
        <w:rPr>
          <w:rFonts w:ascii="AdiHaus" w:hAnsi="AdiHaus" w:cs="Tahoma"/>
          <w:sz w:val="20"/>
          <w:szCs w:val="20"/>
        </w:rPr>
        <w:t>comfortable</w:t>
      </w:r>
      <w:r w:rsidR="00976025">
        <w:rPr>
          <w:rFonts w:ascii="AdiHaus" w:hAnsi="AdiHaus" w:cs="Tahoma"/>
          <w:sz w:val="20"/>
          <w:szCs w:val="20"/>
        </w:rPr>
        <w:t xml:space="preserve"> with</w:t>
      </w:r>
      <w:r w:rsidR="0091796B">
        <w:rPr>
          <w:rFonts w:ascii="AdiHaus" w:hAnsi="AdiHaus" w:cs="Tahoma"/>
          <w:sz w:val="20"/>
          <w:szCs w:val="20"/>
        </w:rPr>
        <w:t xml:space="preserve"> breathable fabrics installed with </w:t>
      </w:r>
      <w:r w:rsidR="00976025">
        <w:rPr>
          <w:rFonts w:ascii="AdiHaus" w:hAnsi="AdiHaus" w:cs="Tahoma"/>
          <w:sz w:val="20"/>
          <w:szCs w:val="20"/>
        </w:rPr>
        <w:t xml:space="preserve">instant cooling </w:t>
      </w:r>
      <w:r w:rsidR="00F441F0">
        <w:rPr>
          <w:rFonts w:ascii="AdiHaus" w:hAnsi="AdiHaus" w:cs="Tahoma"/>
          <w:sz w:val="20"/>
          <w:szCs w:val="20"/>
        </w:rPr>
        <w:t>dots</w:t>
      </w:r>
      <w:r w:rsidR="00E31154">
        <w:rPr>
          <w:rFonts w:ascii="AdiHaus" w:hAnsi="AdiHaus" w:cs="Tahoma"/>
          <w:sz w:val="20"/>
          <w:szCs w:val="20"/>
        </w:rPr>
        <w:t xml:space="preserve">. </w:t>
      </w:r>
      <w:r w:rsidR="00456748">
        <w:rPr>
          <w:rFonts w:ascii="AdiHaus" w:hAnsi="AdiHaus" w:cs="Tahoma"/>
          <w:sz w:val="20"/>
          <w:szCs w:val="20"/>
        </w:rPr>
        <w:t xml:space="preserve">Techfit pieces benefitting from compression fabrics and applied PU bands in specific areas ensure cool functionality and </w:t>
      </w:r>
      <w:proofErr w:type="spellStart"/>
      <w:r w:rsidR="00456748">
        <w:rPr>
          <w:rFonts w:ascii="AdiHaus" w:hAnsi="AdiHaus" w:cs="Tahoma"/>
          <w:sz w:val="20"/>
          <w:szCs w:val="20"/>
        </w:rPr>
        <w:t>wearability</w:t>
      </w:r>
      <w:proofErr w:type="spellEnd"/>
      <w:r w:rsidR="00456748">
        <w:rPr>
          <w:rFonts w:ascii="AdiHaus" w:hAnsi="AdiHaus" w:cs="Tahoma"/>
          <w:sz w:val="20"/>
          <w:szCs w:val="20"/>
        </w:rPr>
        <w:t xml:space="preserve"> even during the most physically demanding </w:t>
      </w:r>
      <w:r w:rsidR="00303CB5">
        <w:rPr>
          <w:rFonts w:ascii="AdiHaus" w:hAnsi="AdiHaus" w:cs="Tahoma"/>
          <w:sz w:val="20"/>
          <w:szCs w:val="20"/>
        </w:rPr>
        <w:t>workouts</w:t>
      </w:r>
      <w:r w:rsidR="00456748">
        <w:rPr>
          <w:rFonts w:ascii="AdiHaus" w:hAnsi="AdiHaus" w:cs="Tahoma"/>
          <w:sz w:val="20"/>
          <w:szCs w:val="20"/>
        </w:rPr>
        <w:t>.</w:t>
      </w:r>
      <w:r w:rsidR="007B03EE">
        <w:rPr>
          <w:rFonts w:ascii="AdiHaus" w:hAnsi="AdiHaus" w:cs="Tahoma"/>
          <w:sz w:val="20"/>
          <w:szCs w:val="20"/>
        </w:rPr>
        <w:t xml:space="preserve"> </w:t>
      </w:r>
    </w:p>
    <w:p w14:paraId="5CE5FB1E" w14:textId="77777777" w:rsidR="000D6207" w:rsidRDefault="000D6207" w:rsidP="005509C7">
      <w:pPr>
        <w:spacing w:line="360" w:lineRule="auto"/>
        <w:jc w:val="both"/>
        <w:rPr>
          <w:rFonts w:ascii="AdiHaus" w:hAnsi="AdiHaus" w:cs="Tahoma"/>
          <w:sz w:val="20"/>
          <w:szCs w:val="20"/>
        </w:rPr>
      </w:pPr>
    </w:p>
    <w:p w14:paraId="3D770C5F" w14:textId="4AB98B00" w:rsidR="00D401A5" w:rsidRDefault="005C13AD" w:rsidP="005509C7">
      <w:pPr>
        <w:spacing w:line="360" w:lineRule="auto"/>
        <w:jc w:val="both"/>
        <w:rPr>
          <w:rFonts w:ascii="AdiHaus" w:hAnsi="AdiHaus" w:cs="Tahoma"/>
          <w:sz w:val="20"/>
          <w:szCs w:val="20"/>
        </w:rPr>
      </w:pPr>
      <w:r w:rsidRPr="006C3F2C">
        <w:rPr>
          <w:rFonts w:ascii="AdiHaus" w:hAnsi="AdiHaus" w:cs="Tahoma"/>
          <w:b/>
          <w:sz w:val="20"/>
          <w:szCs w:val="20"/>
        </w:rPr>
        <w:t>Low Waste</w:t>
      </w:r>
      <w:r w:rsidRPr="006C3F2C">
        <w:rPr>
          <w:rFonts w:ascii="AdiHaus" w:hAnsi="AdiHaus" w:cs="Tahoma"/>
          <w:sz w:val="20"/>
          <w:szCs w:val="20"/>
        </w:rPr>
        <w:t xml:space="preserve"> Tees in </w:t>
      </w:r>
      <w:r w:rsidR="00E95DF7" w:rsidRPr="006C3F2C">
        <w:rPr>
          <w:rFonts w:ascii="AdiHaus" w:hAnsi="AdiHaus" w:cs="Tahoma"/>
          <w:sz w:val="20"/>
          <w:szCs w:val="20"/>
        </w:rPr>
        <w:t>bright</w:t>
      </w:r>
      <w:r w:rsidRPr="006C3F2C">
        <w:rPr>
          <w:rFonts w:ascii="AdiHaus" w:hAnsi="AdiHaus" w:cs="Tahoma"/>
          <w:sz w:val="20"/>
          <w:szCs w:val="20"/>
        </w:rPr>
        <w:t xml:space="preserve"> citrus and soft heather grey are complimented by </w:t>
      </w:r>
      <w:r w:rsidRPr="006C3F2C">
        <w:rPr>
          <w:rFonts w:ascii="AdiHaus" w:hAnsi="AdiHaus" w:cs="Tahoma"/>
          <w:b/>
          <w:sz w:val="20"/>
          <w:szCs w:val="20"/>
        </w:rPr>
        <w:t>Low Waste</w:t>
      </w:r>
      <w:r w:rsidRPr="006C3F2C">
        <w:rPr>
          <w:rFonts w:ascii="AdiHaus" w:hAnsi="AdiHaus" w:cs="Tahoma"/>
          <w:sz w:val="20"/>
          <w:szCs w:val="20"/>
        </w:rPr>
        <w:t xml:space="preserve"> Shorts and a Short Sleeve Sweatshirt in </w:t>
      </w:r>
      <w:r w:rsidR="00E95DF7" w:rsidRPr="006C3F2C">
        <w:rPr>
          <w:rFonts w:ascii="AdiHaus" w:hAnsi="AdiHaus" w:cs="Tahoma"/>
          <w:sz w:val="20"/>
          <w:szCs w:val="20"/>
        </w:rPr>
        <w:t>white and light mint</w:t>
      </w:r>
      <w:r w:rsidR="007B03EE" w:rsidRPr="006C3F2C">
        <w:rPr>
          <w:rFonts w:ascii="AdiHaus" w:hAnsi="AdiHaus" w:cs="Tahoma"/>
          <w:sz w:val="20"/>
          <w:szCs w:val="20"/>
        </w:rPr>
        <w:t xml:space="preserve">, as </w:t>
      </w:r>
      <w:proofErr w:type="spellStart"/>
      <w:r w:rsidR="001C5C09" w:rsidRPr="006C3F2C">
        <w:rPr>
          <w:rFonts w:ascii="AdiHaus" w:hAnsi="AdiHaus" w:cs="Tahoma"/>
          <w:b/>
          <w:sz w:val="20"/>
          <w:szCs w:val="20"/>
        </w:rPr>
        <w:t>adidas</w:t>
      </w:r>
      <w:proofErr w:type="spellEnd"/>
      <w:r w:rsidR="001C5C09" w:rsidRPr="006C3F2C">
        <w:rPr>
          <w:rFonts w:ascii="AdiHaus" w:hAnsi="AdiHaus" w:cs="Tahoma"/>
          <w:b/>
          <w:sz w:val="20"/>
          <w:szCs w:val="20"/>
        </w:rPr>
        <w:t xml:space="preserve"> by Stella McCartney</w:t>
      </w:r>
      <w:r w:rsidR="001C5C09" w:rsidRPr="006C3F2C">
        <w:rPr>
          <w:rFonts w:ascii="AdiHaus" w:hAnsi="AdiHaus" w:cs="Tahoma"/>
          <w:sz w:val="20"/>
          <w:szCs w:val="20"/>
        </w:rPr>
        <w:t xml:space="preserve"> </w:t>
      </w:r>
      <w:r w:rsidR="00327700" w:rsidRPr="006C3F2C">
        <w:rPr>
          <w:rFonts w:ascii="AdiHaus" w:hAnsi="AdiHaus" w:cs="Tahoma"/>
          <w:sz w:val="20"/>
          <w:szCs w:val="20"/>
        </w:rPr>
        <w:t>introduces new</w:t>
      </w:r>
      <w:r w:rsidR="001C5C09" w:rsidRPr="006C3F2C">
        <w:rPr>
          <w:rFonts w:ascii="AdiHaus" w:hAnsi="AdiHaus" w:cs="Tahoma"/>
          <w:sz w:val="20"/>
          <w:szCs w:val="20"/>
        </w:rPr>
        <w:t xml:space="preserve"> </w:t>
      </w:r>
      <w:r w:rsidR="007B03EE" w:rsidRPr="006C3F2C">
        <w:rPr>
          <w:rFonts w:ascii="AdiHaus" w:hAnsi="AdiHaus" w:cs="Tahoma"/>
          <w:sz w:val="20"/>
          <w:szCs w:val="20"/>
        </w:rPr>
        <w:t xml:space="preserve">high-sustainability pieces to the </w:t>
      </w:r>
      <w:r w:rsidR="00813881" w:rsidRPr="006C3F2C">
        <w:rPr>
          <w:rFonts w:ascii="AdiHaus" w:hAnsi="AdiHaus" w:cs="Tahoma"/>
          <w:sz w:val="20"/>
          <w:szCs w:val="20"/>
        </w:rPr>
        <w:t>line</w:t>
      </w:r>
      <w:r w:rsidR="007B03EE" w:rsidRPr="006C3F2C">
        <w:rPr>
          <w:rFonts w:ascii="AdiHaus" w:hAnsi="AdiHaus" w:cs="Tahoma"/>
          <w:sz w:val="20"/>
          <w:szCs w:val="20"/>
        </w:rPr>
        <w:t xml:space="preserve">. </w:t>
      </w:r>
      <w:r w:rsidR="002C5A43" w:rsidRPr="00347DD0">
        <w:rPr>
          <w:rFonts w:ascii="AdiHaus" w:hAnsi="AdiHaus" w:cs="Tahoma"/>
          <w:sz w:val="20"/>
          <w:szCs w:val="20"/>
        </w:rPr>
        <w:t>Advanced, eco-friendly</w:t>
      </w:r>
      <w:r w:rsidR="00A44CD5" w:rsidRPr="00347DD0">
        <w:rPr>
          <w:rFonts w:ascii="AdiHaus" w:hAnsi="AdiHaus" w:cs="Tahoma"/>
          <w:sz w:val="20"/>
          <w:szCs w:val="20"/>
        </w:rPr>
        <w:t xml:space="preserve"> cutting</w:t>
      </w:r>
      <w:r w:rsidR="00921195" w:rsidRPr="00347DD0">
        <w:rPr>
          <w:rFonts w:ascii="AdiHaus" w:hAnsi="AdiHaus" w:cs="Tahoma"/>
          <w:sz w:val="20"/>
          <w:szCs w:val="20"/>
        </w:rPr>
        <w:t xml:space="preserve"> </w:t>
      </w:r>
      <w:r w:rsidR="00102BD3" w:rsidRPr="00347DD0">
        <w:rPr>
          <w:rFonts w:ascii="AdiHaus" w:hAnsi="AdiHaus" w:cs="Tahoma"/>
          <w:sz w:val="20"/>
          <w:szCs w:val="20"/>
        </w:rPr>
        <w:t xml:space="preserve">techniques </w:t>
      </w:r>
      <w:r w:rsidR="006B3548" w:rsidRPr="00347DD0">
        <w:rPr>
          <w:rFonts w:ascii="AdiHaus" w:hAnsi="AdiHaus" w:cs="Tahoma"/>
          <w:sz w:val="20"/>
          <w:szCs w:val="20"/>
        </w:rPr>
        <w:t>ensure</w:t>
      </w:r>
      <w:r w:rsidR="00347DD0" w:rsidRPr="00347DD0">
        <w:rPr>
          <w:rFonts w:ascii="AdiHaus" w:hAnsi="AdiHaus" w:cs="Tahoma"/>
          <w:sz w:val="20"/>
          <w:szCs w:val="20"/>
        </w:rPr>
        <w:t xml:space="preserve"> </w:t>
      </w:r>
      <w:r w:rsidR="006B3548" w:rsidRPr="00347DD0">
        <w:rPr>
          <w:rFonts w:ascii="AdiHaus" w:hAnsi="AdiHaus" w:cs="Tahoma"/>
          <w:sz w:val="20"/>
          <w:szCs w:val="20"/>
        </w:rPr>
        <w:t>95% of</w:t>
      </w:r>
      <w:r w:rsidR="00A44CD5" w:rsidRPr="00347DD0">
        <w:rPr>
          <w:rFonts w:ascii="AdiHaus" w:hAnsi="AdiHaus" w:cs="Tahoma"/>
          <w:sz w:val="20"/>
          <w:szCs w:val="20"/>
        </w:rPr>
        <w:t xml:space="preserve"> </w:t>
      </w:r>
      <w:r w:rsidR="006B3548" w:rsidRPr="00347DD0">
        <w:rPr>
          <w:rFonts w:ascii="AdiHaus" w:hAnsi="AdiHaus" w:cs="Tahoma"/>
          <w:sz w:val="20"/>
          <w:szCs w:val="20"/>
        </w:rPr>
        <w:t xml:space="preserve">fabric </w:t>
      </w:r>
      <w:r w:rsidR="00347DD0" w:rsidRPr="00347DD0">
        <w:rPr>
          <w:rFonts w:ascii="AdiHaus" w:hAnsi="AdiHaus" w:cs="Tahoma"/>
          <w:sz w:val="20"/>
          <w:szCs w:val="20"/>
        </w:rPr>
        <w:t>used creates</w:t>
      </w:r>
      <w:r w:rsidR="006B3548" w:rsidRPr="00347DD0">
        <w:rPr>
          <w:rFonts w:ascii="AdiHaus" w:hAnsi="AdiHaus" w:cs="Tahoma"/>
          <w:sz w:val="20"/>
          <w:szCs w:val="20"/>
        </w:rPr>
        <w:t xml:space="preserve"> the final product</w:t>
      </w:r>
      <w:r w:rsidR="00102BD3" w:rsidRPr="00347DD0">
        <w:rPr>
          <w:rFonts w:ascii="AdiHaus" w:hAnsi="AdiHaus" w:cs="Tahoma"/>
          <w:sz w:val="20"/>
          <w:szCs w:val="20"/>
        </w:rPr>
        <w:t xml:space="preserve">, </w:t>
      </w:r>
      <w:r w:rsidR="00347DD0" w:rsidRPr="00347DD0">
        <w:rPr>
          <w:rFonts w:ascii="AdiHaus" w:hAnsi="AdiHaus" w:cs="Tahoma"/>
          <w:sz w:val="20"/>
          <w:szCs w:val="20"/>
        </w:rPr>
        <w:t>with</w:t>
      </w:r>
      <w:r w:rsidR="00102BD3" w:rsidRPr="00347DD0">
        <w:rPr>
          <w:rFonts w:ascii="AdiHaus" w:hAnsi="AdiHaus" w:cs="Tahoma"/>
          <w:sz w:val="20"/>
          <w:szCs w:val="20"/>
        </w:rPr>
        <w:t xml:space="preserve"> the remaining 5% </w:t>
      </w:r>
      <w:r w:rsidR="00921195" w:rsidRPr="00347DD0">
        <w:rPr>
          <w:rFonts w:ascii="AdiHaus" w:hAnsi="AdiHaus" w:cs="Tahoma"/>
          <w:sz w:val="20"/>
          <w:szCs w:val="20"/>
        </w:rPr>
        <w:t>recycled or repurposed</w:t>
      </w:r>
      <w:r w:rsidR="00A44CD5" w:rsidRPr="00347DD0">
        <w:rPr>
          <w:rFonts w:ascii="AdiHaus" w:hAnsi="AdiHaus" w:cs="Tahoma"/>
          <w:sz w:val="20"/>
          <w:szCs w:val="20"/>
        </w:rPr>
        <w:t xml:space="preserve">, </w:t>
      </w:r>
      <w:r w:rsidR="00347DD0" w:rsidRPr="00347DD0">
        <w:rPr>
          <w:rFonts w:ascii="AdiHaus" w:hAnsi="AdiHaus" w:cs="Tahoma"/>
          <w:sz w:val="20"/>
          <w:szCs w:val="20"/>
        </w:rPr>
        <w:t>so that</w:t>
      </w:r>
      <w:r w:rsidR="006B3548" w:rsidRPr="00347DD0">
        <w:rPr>
          <w:rFonts w:ascii="AdiHaus" w:hAnsi="AdiHaus" w:cs="Tahoma"/>
          <w:sz w:val="20"/>
          <w:szCs w:val="20"/>
        </w:rPr>
        <w:t xml:space="preserve"> no surplus material </w:t>
      </w:r>
      <w:r w:rsidR="00347DD0" w:rsidRPr="00347DD0">
        <w:rPr>
          <w:rFonts w:ascii="AdiHaus" w:hAnsi="AdiHaus" w:cs="Tahoma"/>
          <w:sz w:val="20"/>
          <w:szCs w:val="20"/>
        </w:rPr>
        <w:t>goes to waste –</w:t>
      </w:r>
      <w:r w:rsidR="006B3548" w:rsidRPr="00347DD0">
        <w:rPr>
          <w:rFonts w:ascii="AdiHaus" w:hAnsi="AdiHaus" w:cs="Tahoma"/>
          <w:sz w:val="20"/>
          <w:szCs w:val="20"/>
        </w:rPr>
        <w:t xml:space="preserve"> </w:t>
      </w:r>
      <w:r w:rsidR="007B03EE" w:rsidRPr="00347DD0">
        <w:rPr>
          <w:rFonts w:ascii="AdiHaus" w:hAnsi="AdiHaus" w:cs="Tahoma"/>
          <w:sz w:val="20"/>
          <w:szCs w:val="20"/>
        </w:rPr>
        <w:t>present</w:t>
      </w:r>
      <w:r w:rsidR="00102BD3" w:rsidRPr="00347DD0">
        <w:rPr>
          <w:rFonts w:ascii="AdiHaus" w:hAnsi="AdiHaus" w:cs="Tahoma"/>
          <w:sz w:val="20"/>
          <w:szCs w:val="20"/>
        </w:rPr>
        <w:t>ing</w:t>
      </w:r>
      <w:r w:rsidR="007B03EE" w:rsidRPr="00347DD0">
        <w:rPr>
          <w:rFonts w:ascii="AdiHaus" w:hAnsi="AdiHaus" w:cs="Tahoma"/>
          <w:sz w:val="20"/>
          <w:szCs w:val="20"/>
        </w:rPr>
        <w:t xml:space="preserve"> </w:t>
      </w:r>
      <w:r w:rsidR="003C34AA" w:rsidRPr="00347DD0">
        <w:rPr>
          <w:rFonts w:ascii="AdiHaus" w:hAnsi="AdiHaus" w:cs="Tahoma"/>
          <w:sz w:val="20"/>
          <w:szCs w:val="20"/>
        </w:rPr>
        <w:t xml:space="preserve">the </w:t>
      </w:r>
      <w:r w:rsidR="007B03EE" w:rsidRPr="00347DD0">
        <w:rPr>
          <w:rFonts w:ascii="AdiHaus" w:hAnsi="AdiHaus" w:cs="Tahoma"/>
          <w:sz w:val="20"/>
          <w:szCs w:val="20"/>
        </w:rPr>
        <w:t xml:space="preserve">perfect </w:t>
      </w:r>
      <w:r w:rsidR="00517E22" w:rsidRPr="00347DD0">
        <w:rPr>
          <w:rFonts w:ascii="AdiHaus" w:hAnsi="AdiHaus" w:cs="Tahoma"/>
          <w:sz w:val="20"/>
          <w:szCs w:val="20"/>
        </w:rPr>
        <w:t>performance/</w:t>
      </w:r>
      <w:r w:rsidR="007B03EE" w:rsidRPr="00347DD0">
        <w:rPr>
          <w:rFonts w:ascii="AdiHaus" w:hAnsi="AdiHaus" w:cs="Tahoma"/>
          <w:sz w:val="20"/>
          <w:szCs w:val="20"/>
        </w:rPr>
        <w:t xml:space="preserve">style option for </w:t>
      </w:r>
      <w:r w:rsidR="00D37A57" w:rsidRPr="00347DD0">
        <w:rPr>
          <w:rFonts w:ascii="AdiHaus" w:hAnsi="AdiHaus" w:cs="Tahoma"/>
          <w:sz w:val="20"/>
          <w:szCs w:val="20"/>
        </w:rPr>
        <w:t xml:space="preserve">those mindful of </w:t>
      </w:r>
      <w:r w:rsidR="001408D6" w:rsidRPr="00347DD0">
        <w:rPr>
          <w:rFonts w:ascii="AdiHaus" w:hAnsi="AdiHaus" w:cs="Tahoma"/>
          <w:sz w:val="20"/>
          <w:szCs w:val="20"/>
        </w:rPr>
        <w:t>their carbon footprint.</w:t>
      </w:r>
      <w:r w:rsidR="00924E3C" w:rsidRPr="00347DD0">
        <w:rPr>
          <w:rFonts w:ascii="AdiHaus" w:hAnsi="AdiHaus" w:cs="Tahoma"/>
          <w:sz w:val="20"/>
          <w:szCs w:val="20"/>
        </w:rPr>
        <w:t xml:space="preserve"> </w:t>
      </w:r>
      <w:r w:rsidR="00D401A5" w:rsidRPr="00347DD0">
        <w:rPr>
          <w:rFonts w:ascii="AdiHaus" w:hAnsi="AdiHaus" w:cs="Tahoma"/>
          <w:b/>
          <w:sz w:val="20"/>
          <w:szCs w:val="20"/>
        </w:rPr>
        <w:t>Organic</w:t>
      </w:r>
      <w:r w:rsidR="00D401A5" w:rsidRPr="006B3548">
        <w:rPr>
          <w:rFonts w:ascii="AdiHaus" w:hAnsi="AdiHaus" w:cs="Tahoma"/>
          <w:sz w:val="20"/>
          <w:szCs w:val="20"/>
        </w:rPr>
        <w:t xml:space="preserve"> </w:t>
      </w:r>
      <w:r w:rsidR="00D401A5" w:rsidRPr="006B3548">
        <w:rPr>
          <w:rFonts w:ascii="AdiHaus" w:hAnsi="AdiHaus" w:cs="Tahoma"/>
          <w:b/>
          <w:sz w:val="20"/>
          <w:szCs w:val="20"/>
        </w:rPr>
        <w:t>Cotton</w:t>
      </w:r>
      <w:r w:rsidR="00924E3C" w:rsidRPr="006B3548">
        <w:rPr>
          <w:rFonts w:ascii="AdiHaus" w:hAnsi="AdiHaus" w:cs="Tahoma"/>
          <w:b/>
          <w:sz w:val="20"/>
          <w:szCs w:val="20"/>
        </w:rPr>
        <w:t>, Recycled Yarn</w:t>
      </w:r>
      <w:r w:rsidR="00D401A5" w:rsidRPr="006B3548">
        <w:rPr>
          <w:rFonts w:ascii="AdiHaus" w:hAnsi="AdiHaus" w:cs="Tahoma"/>
          <w:sz w:val="20"/>
          <w:szCs w:val="20"/>
        </w:rPr>
        <w:t xml:space="preserve"> and </w:t>
      </w:r>
      <w:r w:rsidR="00D401A5" w:rsidRPr="006B3548">
        <w:rPr>
          <w:rFonts w:ascii="AdiHaus" w:hAnsi="AdiHaus" w:cs="Tahoma"/>
          <w:b/>
          <w:sz w:val="20"/>
          <w:szCs w:val="20"/>
        </w:rPr>
        <w:t>Dry Dye</w:t>
      </w:r>
      <w:r w:rsidR="00D401A5" w:rsidRPr="006B3548">
        <w:rPr>
          <w:rFonts w:ascii="AdiHaus" w:hAnsi="AdiHaus" w:cs="Tahoma"/>
          <w:sz w:val="20"/>
          <w:szCs w:val="20"/>
        </w:rPr>
        <w:t xml:space="preserve"> </w:t>
      </w:r>
      <w:r w:rsidR="00924E3C" w:rsidRPr="006B3548">
        <w:rPr>
          <w:rFonts w:ascii="AdiHaus" w:hAnsi="AdiHaus" w:cs="Tahoma"/>
          <w:sz w:val="20"/>
          <w:szCs w:val="20"/>
        </w:rPr>
        <w:t>pieces in each range complete the</w:t>
      </w:r>
      <w:r w:rsidR="00924E3C" w:rsidRPr="004F27D9">
        <w:rPr>
          <w:rFonts w:ascii="AdiHaus" w:hAnsi="AdiHaus" w:cs="Tahoma"/>
          <w:sz w:val="20"/>
          <w:szCs w:val="20"/>
        </w:rPr>
        <w:t xml:space="preserve"> </w:t>
      </w:r>
      <w:r w:rsidR="00CE424F" w:rsidRPr="004F27D9">
        <w:rPr>
          <w:rFonts w:ascii="AdiHaus" w:hAnsi="AdiHaus" w:cs="Tahoma"/>
          <w:sz w:val="20"/>
          <w:szCs w:val="20"/>
        </w:rPr>
        <w:t>sustainable</w:t>
      </w:r>
      <w:r w:rsidR="00924E3C" w:rsidRPr="004F27D9">
        <w:rPr>
          <w:rFonts w:ascii="AdiHaus" w:hAnsi="AdiHaus" w:cs="Tahoma"/>
          <w:sz w:val="20"/>
          <w:szCs w:val="20"/>
        </w:rPr>
        <w:t xml:space="preserve"> offering</w:t>
      </w:r>
      <w:r w:rsidR="00924E3C" w:rsidRPr="006C3F2C">
        <w:rPr>
          <w:rFonts w:ascii="AdiHaus" w:hAnsi="AdiHaus" w:cs="Tahoma"/>
          <w:sz w:val="20"/>
          <w:szCs w:val="20"/>
        </w:rPr>
        <w:t>.</w:t>
      </w:r>
      <w:r w:rsidR="00924E3C">
        <w:rPr>
          <w:rFonts w:ascii="AdiHaus" w:hAnsi="AdiHaus" w:cs="Tahoma"/>
          <w:sz w:val="20"/>
          <w:szCs w:val="20"/>
        </w:rPr>
        <w:t xml:space="preserve"> </w:t>
      </w:r>
    </w:p>
    <w:p w14:paraId="1E3F9497" w14:textId="77777777" w:rsidR="00102BD3" w:rsidRDefault="00102BD3" w:rsidP="009805CA">
      <w:pPr>
        <w:spacing w:line="360" w:lineRule="auto"/>
        <w:jc w:val="both"/>
        <w:rPr>
          <w:rFonts w:ascii="AdiHaus" w:hAnsi="AdiHaus" w:cs="Tahoma"/>
          <w:sz w:val="20"/>
          <w:szCs w:val="20"/>
        </w:rPr>
      </w:pPr>
    </w:p>
    <w:p w14:paraId="7D11DBEE" w14:textId="2518B4BF" w:rsidR="000C5CB6" w:rsidRDefault="00107CAA" w:rsidP="009805CA">
      <w:pPr>
        <w:spacing w:line="360" w:lineRule="auto"/>
        <w:jc w:val="both"/>
        <w:rPr>
          <w:rFonts w:ascii="AdiHaus" w:hAnsi="AdiHaus" w:cs="Tahoma"/>
          <w:sz w:val="20"/>
          <w:szCs w:val="20"/>
        </w:rPr>
      </w:pPr>
      <w:r>
        <w:rPr>
          <w:rFonts w:ascii="AdiHaus" w:hAnsi="AdiHaus" w:cs="Tahoma"/>
          <w:sz w:val="20"/>
          <w:szCs w:val="20"/>
        </w:rPr>
        <w:lastRenderedPageBreak/>
        <w:t>Signature</w:t>
      </w:r>
      <w:r w:rsidR="007A6599">
        <w:rPr>
          <w:rFonts w:ascii="AdiHaus" w:hAnsi="AdiHaus" w:cs="Tahoma"/>
          <w:sz w:val="20"/>
          <w:szCs w:val="20"/>
        </w:rPr>
        <w:t xml:space="preserve"> </w:t>
      </w:r>
      <w:r w:rsidR="00081C1D">
        <w:rPr>
          <w:rFonts w:ascii="AdiHaus" w:hAnsi="AdiHaus" w:cs="Tahoma"/>
          <w:sz w:val="20"/>
          <w:szCs w:val="20"/>
        </w:rPr>
        <w:t xml:space="preserve">Stella </w:t>
      </w:r>
      <w:r w:rsidR="00BB6266">
        <w:rPr>
          <w:rFonts w:ascii="AdiHaus" w:hAnsi="AdiHaus" w:cs="Tahoma"/>
          <w:sz w:val="20"/>
          <w:szCs w:val="20"/>
        </w:rPr>
        <w:t>shade</w:t>
      </w:r>
      <w:r w:rsidR="00723C7D">
        <w:rPr>
          <w:rFonts w:ascii="AdiHaus" w:hAnsi="AdiHaus" w:cs="Tahoma"/>
          <w:sz w:val="20"/>
          <w:szCs w:val="20"/>
        </w:rPr>
        <w:t>s</w:t>
      </w:r>
      <w:r w:rsidR="007A6599">
        <w:rPr>
          <w:rFonts w:ascii="AdiHaus" w:hAnsi="AdiHaus" w:cs="Tahoma"/>
          <w:sz w:val="20"/>
          <w:szCs w:val="20"/>
        </w:rPr>
        <w:t xml:space="preserve"> </w:t>
      </w:r>
      <w:r w:rsidR="00723C7D">
        <w:rPr>
          <w:rFonts w:ascii="AdiHaus" w:hAnsi="AdiHaus" w:cs="Tahoma"/>
          <w:sz w:val="20"/>
          <w:szCs w:val="20"/>
        </w:rPr>
        <w:t xml:space="preserve">– including </w:t>
      </w:r>
      <w:r w:rsidR="007A6599">
        <w:rPr>
          <w:rFonts w:ascii="AdiHaus" w:hAnsi="AdiHaus" w:cs="Tahoma"/>
          <w:sz w:val="20"/>
          <w:szCs w:val="20"/>
        </w:rPr>
        <w:t xml:space="preserve">Dusty Rose and Light Maroon </w:t>
      </w:r>
      <w:r w:rsidR="00723C7D">
        <w:rPr>
          <w:rFonts w:ascii="AdiHaus" w:hAnsi="AdiHaus" w:cs="Tahoma"/>
          <w:sz w:val="20"/>
          <w:szCs w:val="20"/>
        </w:rPr>
        <w:t xml:space="preserve">– </w:t>
      </w:r>
      <w:r w:rsidR="007A6599">
        <w:rPr>
          <w:rFonts w:ascii="AdiHaus" w:hAnsi="AdiHaus" w:cs="Tahoma"/>
          <w:sz w:val="20"/>
          <w:szCs w:val="20"/>
        </w:rPr>
        <w:t>feature throughout this season’s</w:t>
      </w:r>
      <w:r>
        <w:rPr>
          <w:rFonts w:ascii="AdiHaus" w:hAnsi="AdiHaus" w:cs="Tahoma"/>
          <w:sz w:val="20"/>
          <w:szCs w:val="20"/>
        </w:rPr>
        <w:t xml:space="preserve"> seventies-inspired, high performance</w:t>
      </w:r>
      <w:r w:rsidR="00E33A84">
        <w:rPr>
          <w:rFonts w:ascii="AdiHaus" w:hAnsi="AdiHaus" w:cs="Tahoma"/>
          <w:sz w:val="20"/>
          <w:szCs w:val="20"/>
        </w:rPr>
        <w:t>, New York</w:t>
      </w:r>
      <w:r w:rsidR="007A6599">
        <w:rPr>
          <w:rFonts w:ascii="AdiHaus" w:hAnsi="AdiHaus" w:cs="Tahoma"/>
          <w:sz w:val="20"/>
          <w:szCs w:val="20"/>
        </w:rPr>
        <w:t xml:space="preserve"> </w:t>
      </w:r>
      <w:r w:rsidR="007A6599" w:rsidRPr="007A6599">
        <w:rPr>
          <w:rFonts w:ascii="AdiHaus" w:hAnsi="AdiHaus" w:cs="Tahoma"/>
          <w:b/>
          <w:sz w:val="20"/>
          <w:szCs w:val="20"/>
        </w:rPr>
        <w:t>Studio</w:t>
      </w:r>
      <w:r w:rsidR="00085E48">
        <w:rPr>
          <w:rFonts w:ascii="AdiHaus" w:hAnsi="AdiHaus" w:cs="Tahoma"/>
          <w:sz w:val="20"/>
          <w:szCs w:val="20"/>
        </w:rPr>
        <w:t xml:space="preserve"> range. C</w:t>
      </w:r>
      <w:r w:rsidR="007A6599">
        <w:rPr>
          <w:rFonts w:ascii="AdiHaus" w:hAnsi="AdiHaus" w:cs="Tahoma"/>
          <w:sz w:val="20"/>
          <w:szCs w:val="20"/>
        </w:rPr>
        <w:t>ollegiate-</w:t>
      </w:r>
      <w:r w:rsidR="00085E48">
        <w:rPr>
          <w:rFonts w:ascii="AdiHaus" w:hAnsi="AdiHaus" w:cs="Tahoma"/>
          <w:sz w:val="20"/>
          <w:szCs w:val="20"/>
        </w:rPr>
        <w:t xml:space="preserve">style </w:t>
      </w:r>
      <w:proofErr w:type="spellStart"/>
      <w:r w:rsidR="00085E48" w:rsidRPr="00034292">
        <w:rPr>
          <w:rFonts w:ascii="AdiHaus" w:hAnsi="AdiHaus" w:cs="Tahoma"/>
          <w:b/>
          <w:sz w:val="20"/>
          <w:szCs w:val="20"/>
        </w:rPr>
        <w:t>adidas</w:t>
      </w:r>
      <w:proofErr w:type="spellEnd"/>
      <w:r w:rsidR="00085E48" w:rsidRPr="00034292">
        <w:rPr>
          <w:rFonts w:ascii="AdiHaus" w:hAnsi="AdiHaus" w:cs="Tahoma"/>
          <w:b/>
          <w:sz w:val="20"/>
          <w:szCs w:val="20"/>
        </w:rPr>
        <w:t xml:space="preserve"> by Stella McCartney</w:t>
      </w:r>
      <w:r w:rsidR="00085E48">
        <w:rPr>
          <w:rFonts w:ascii="AdiHaus" w:hAnsi="AdiHaus" w:cs="Tahoma"/>
          <w:sz w:val="20"/>
          <w:szCs w:val="20"/>
        </w:rPr>
        <w:t xml:space="preserve"> logo </w:t>
      </w:r>
      <w:r w:rsidR="00D73857">
        <w:rPr>
          <w:rFonts w:ascii="AdiHaus" w:hAnsi="AdiHaus" w:cs="Tahoma"/>
          <w:sz w:val="20"/>
          <w:szCs w:val="20"/>
        </w:rPr>
        <w:t>Sweatshirts</w:t>
      </w:r>
      <w:r w:rsidR="002F16A9">
        <w:rPr>
          <w:rFonts w:ascii="AdiHaus" w:hAnsi="AdiHaus" w:cs="Tahoma"/>
          <w:sz w:val="20"/>
          <w:szCs w:val="20"/>
        </w:rPr>
        <w:t xml:space="preserve"> </w:t>
      </w:r>
      <w:r w:rsidR="00034292">
        <w:rPr>
          <w:rFonts w:ascii="AdiHaus" w:hAnsi="AdiHaus" w:cs="Tahoma"/>
          <w:sz w:val="20"/>
          <w:szCs w:val="20"/>
        </w:rPr>
        <w:t>and Jersey Tanks</w:t>
      </w:r>
      <w:r>
        <w:rPr>
          <w:rFonts w:ascii="AdiHaus" w:hAnsi="AdiHaus" w:cs="Tahoma"/>
          <w:sz w:val="20"/>
          <w:szCs w:val="20"/>
        </w:rPr>
        <w:t xml:space="preserve"> </w:t>
      </w:r>
      <w:r w:rsidR="00723C7D">
        <w:rPr>
          <w:rFonts w:ascii="AdiHaus" w:hAnsi="AdiHaus" w:cs="Tahoma"/>
          <w:sz w:val="20"/>
          <w:szCs w:val="20"/>
        </w:rPr>
        <w:t xml:space="preserve">capture the Stella team spirit, while </w:t>
      </w:r>
      <w:r w:rsidR="002F16A9">
        <w:rPr>
          <w:rFonts w:ascii="AdiHaus" w:hAnsi="AdiHaus" w:cs="Tahoma"/>
          <w:sz w:val="20"/>
          <w:szCs w:val="20"/>
        </w:rPr>
        <w:t>Loose Tees and</w:t>
      </w:r>
      <w:r>
        <w:rPr>
          <w:rFonts w:ascii="AdiHaus" w:hAnsi="AdiHaus" w:cs="Tahoma"/>
          <w:sz w:val="20"/>
          <w:szCs w:val="20"/>
        </w:rPr>
        <w:t xml:space="preserve"> Boxer Shorts with</w:t>
      </w:r>
      <w:r w:rsidR="005D3EEE">
        <w:rPr>
          <w:rFonts w:ascii="AdiHaus" w:hAnsi="AdiHaus" w:cs="Tahoma"/>
          <w:sz w:val="20"/>
          <w:szCs w:val="20"/>
        </w:rPr>
        <w:t xml:space="preserve"> </w:t>
      </w:r>
      <w:r>
        <w:rPr>
          <w:rFonts w:ascii="AdiHaus" w:hAnsi="AdiHaus" w:cs="Tahoma"/>
          <w:sz w:val="20"/>
          <w:szCs w:val="20"/>
        </w:rPr>
        <w:t>striped rib detailing layer</w:t>
      </w:r>
      <w:r w:rsidR="002F16A9">
        <w:rPr>
          <w:rFonts w:ascii="AdiHaus" w:hAnsi="AdiHaus" w:cs="Tahoma"/>
          <w:sz w:val="20"/>
          <w:szCs w:val="20"/>
        </w:rPr>
        <w:t xml:space="preserve"> effortlessly</w:t>
      </w:r>
      <w:r>
        <w:rPr>
          <w:rFonts w:ascii="AdiHaus" w:hAnsi="AdiHaus" w:cs="Tahoma"/>
          <w:sz w:val="20"/>
          <w:szCs w:val="20"/>
        </w:rPr>
        <w:t xml:space="preserve"> </w:t>
      </w:r>
      <w:r w:rsidR="002F16A9">
        <w:rPr>
          <w:rFonts w:ascii="AdiHaus" w:hAnsi="AdiHaus" w:cs="Tahoma"/>
          <w:sz w:val="20"/>
          <w:szCs w:val="20"/>
        </w:rPr>
        <w:t>over</w:t>
      </w:r>
      <w:r w:rsidR="00D73857">
        <w:rPr>
          <w:rFonts w:ascii="AdiHaus" w:hAnsi="AdiHaus" w:cs="Tahoma"/>
          <w:sz w:val="20"/>
          <w:szCs w:val="20"/>
        </w:rPr>
        <w:t xml:space="preserve"> an </w:t>
      </w:r>
      <w:r w:rsidR="00723C7D">
        <w:rPr>
          <w:rFonts w:ascii="AdiHaus" w:hAnsi="AdiHaus" w:cs="Tahoma"/>
          <w:sz w:val="20"/>
          <w:szCs w:val="20"/>
        </w:rPr>
        <w:t xml:space="preserve">eco-friendly </w:t>
      </w:r>
      <w:r w:rsidR="002F16A9" w:rsidRPr="00D73857">
        <w:rPr>
          <w:rFonts w:ascii="AdiHaus" w:hAnsi="AdiHaus" w:cs="Tahoma"/>
          <w:b/>
          <w:sz w:val="20"/>
          <w:szCs w:val="20"/>
        </w:rPr>
        <w:t>Dry Dye</w:t>
      </w:r>
      <w:r w:rsidR="002F16A9">
        <w:rPr>
          <w:rFonts w:ascii="AdiHaus" w:hAnsi="AdiHaus" w:cs="Tahoma"/>
          <w:sz w:val="20"/>
          <w:szCs w:val="20"/>
        </w:rPr>
        <w:t xml:space="preserve"> Tank and </w:t>
      </w:r>
      <w:r w:rsidR="00D73857">
        <w:rPr>
          <w:rFonts w:ascii="AdiHaus" w:hAnsi="AdiHaus" w:cs="Tahoma"/>
          <w:sz w:val="20"/>
          <w:szCs w:val="20"/>
        </w:rPr>
        <w:t>Short</w:t>
      </w:r>
      <w:r w:rsidR="002F16A9">
        <w:rPr>
          <w:rFonts w:ascii="AdiHaus" w:hAnsi="AdiHaus" w:cs="Tahoma"/>
          <w:sz w:val="20"/>
          <w:szCs w:val="20"/>
        </w:rPr>
        <w:t>.</w:t>
      </w:r>
      <w:r>
        <w:rPr>
          <w:rFonts w:ascii="AdiHaus" w:hAnsi="AdiHaus" w:cs="Tahoma"/>
          <w:sz w:val="20"/>
          <w:szCs w:val="20"/>
        </w:rPr>
        <w:t xml:space="preserve"> </w:t>
      </w:r>
      <w:r w:rsidR="00D00B6C">
        <w:rPr>
          <w:rFonts w:ascii="AdiHaus" w:hAnsi="AdiHaus" w:cs="Tahoma"/>
          <w:sz w:val="20"/>
          <w:szCs w:val="20"/>
        </w:rPr>
        <w:t xml:space="preserve">The ultimate embodiment of sporting empowerment, </w:t>
      </w:r>
      <w:r w:rsidR="00723C7D">
        <w:rPr>
          <w:rFonts w:ascii="AdiHaus" w:hAnsi="AdiHaus" w:cs="Tahoma"/>
          <w:sz w:val="20"/>
          <w:szCs w:val="20"/>
        </w:rPr>
        <w:t>B</w:t>
      </w:r>
      <w:r w:rsidR="00BB6266">
        <w:rPr>
          <w:rFonts w:ascii="AdiHaus" w:hAnsi="AdiHaus" w:cs="Tahoma"/>
          <w:sz w:val="20"/>
          <w:szCs w:val="20"/>
        </w:rPr>
        <w:t>o</w:t>
      </w:r>
      <w:r w:rsidR="00516237">
        <w:rPr>
          <w:rFonts w:ascii="AdiHaus" w:hAnsi="AdiHaus" w:cs="Tahoma"/>
          <w:sz w:val="20"/>
          <w:szCs w:val="20"/>
        </w:rPr>
        <w:t xml:space="preserve">mber </w:t>
      </w:r>
      <w:r w:rsidR="00E40956">
        <w:rPr>
          <w:rFonts w:ascii="AdiHaus" w:hAnsi="AdiHaus" w:cs="Tahoma"/>
          <w:sz w:val="20"/>
          <w:szCs w:val="20"/>
        </w:rPr>
        <w:t>Jackets</w:t>
      </w:r>
      <w:r w:rsidR="009E6555">
        <w:rPr>
          <w:rFonts w:ascii="AdiHaus" w:hAnsi="AdiHaus" w:cs="Tahoma"/>
          <w:sz w:val="20"/>
          <w:szCs w:val="20"/>
        </w:rPr>
        <w:t xml:space="preserve"> in </w:t>
      </w:r>
      <w:r w:rsidR="00B358EB">
        <w:rPr>
          <w:rFonts w:ascii="AdiHaus" w:hAnsi="AdiHaus" w:cs="Tahoma"/>
          <w:sz w:val="20"/>
          <w:szCs w:val="20"/>
        </w:rPr>
        <w:t>brand new</w:t>
      </w:r>
      <w:r w:rsidR="009E6555">
        <w:rPr>
          <w:rFonts w:ascii="AdiHaus" w:hAnsi="AdiHaus" w:cs="Tahoma"/>
          <w:sz w:val="20"/>
          <w:szCs w:val="20"/>
        </w:rPr>
        <w:t xml:space="preserve"> mesh fabrications and </w:t>
      </w:r>
      <w:r w:rsidR="00F84FA2">
        <w:rPr>
          <w:rFonts w:ascii="AdiHaus" w:hAnsi="AdiHaus" w:cs="Tahoma"/>
          <w:sz w:val="20"/>
          <w:szCs w:val="20"/>
        </w:rPr>
        <w:t>pink and lavender</w:t>
      </w:r>
      <w:r w:rsidR="00B358EB">
        <w:rPr>
          <w:rFonts w:ascii="AdiHaus" w:hAnsi="AdiHaus" w:cs="Tahoma"/>
          <w:sz w:val="20"/>
          <w:szCs w:val="20"/>
        </w:rPr>
        <w:t xml:space="preserve"> </w:t>
      </w:r>
      <w:r w:rsidR="00F84FA2">
        <w:rPr>
          <w:rFonts w:ascii="AdiHaus" w:hAnsi="AdiHaus" w:cs="Tahoma"/>
          <w:sz w:val="20"/>
          <w:szCs w:val="20"/>
        </w:rPr>
        <w:t>two-</w:t>
      </w:r>
      <w:r w:rsidR="009E6555">
        <w:rPr>
          <w:rFonts w:ascii="AdiHaus" w:hAnsi="AdiHaus" w:cs="Tahoma"/>
          <w:sz w:val="20"/>
          <w:szCs w:val="20"/>
        </w:rPr>
        <w:t xml:space="preserve">tones </w:t>
      </w:r>
      <w:r w:rsidR="00D00B6C">
        <w:rPr>
          <w:rFonts w:ascii="AdiHaus" w:hAnsi="AdiHaus" w:cs="Tahoma"/>
          <w:sz w:val="20"/>
          <w:szCs w:val="20"/>
        </w:rPr>
        <w:t xml:space="preserve">make </w:t>
      </w:r>
      <w:r w:rsidR="009F0DB6">
        <w:rPr>
          <w:rFonts w:ascii="AdiHaus" w:hAnsi="AdiHaus" w:cs="Tahoma"/>
          <w:sz w:val="20"/>
          <w:szCs w:val="20"/>
        </w:rPr>
        <w:t>for</w:t>
      </w:r>
      <w:r w:rsidR="00D00B6C">
        <w:rPr>
          <w:rFonts w:ascii="AdiHaus" w:hAnsi="AdiHaus" w:cs="Tahoma"/>
          <w:sz w:val="20"/>
          <w:szCs w:val="20"/>
        </w:rPr>
        <w:t xml:space="preserve"> a truly iconic look. </w:t>
      </w:r>
      <w:r w:rsidR="00E40956">
        <w:rPr>
          <w:rFonts w:ascii="AdiHaus" w:hAnsi="AdiHaus" w:cs="Tahoma"/>
          <w:sz w:val="20"/>
          <w:szCs w:val="20"/>
        </w:rPr>
        <w:t xml:space="preserve"> </w:t>
      </w:r>
    </w:p>
    <w:p w14:paraId="0CF7AE93" w14:textId="77777777" w:rsidR="00102BD3" w:rsidRDefault="00102BD3" w:rsidP="009805CA">
      <w:pPr>
        <w:spacing w:line="360" w:lineRule="auto"/>
        <w:jc w:val="both"/>
        <w:rPr>
          <w:rFonts w:ascii="AdiHaus" w:hAnsi="AdiHaus" w:cs="Tahoma"/>
          <w:sz w:val="20"/>
          <w:szCs w:val="20"/>
        </w:rPr>
      </w:pPr>
    </w:p>
    <w:p w14:paraId="5CB9A2CD" w14:textId="77777777" w:rsidR="00102BD3" w:rsidRDefault="00102BD3" w:rsidP="009805CA">
      <w:pPr>
        <w:spacing w:line="360" w:lineRule="auto"/>
        <w:jc w:val="both"/>
        <w:rPr>
          <w:rFonts w:ascii="AdiHaus" w:hAnsi="AdiHaus" w:cs="Tahoma"/>
          <w:sz w:val="20"/>
          <w:szCs w:val="20"/>
        </w:rPr>
      </w:pPr>
    </w:p>
    <w:p w14:paraId="70A39BF1" w14:textId="7FA2645B" w:rsidR="00CF1914" w:rsidRDefault="00F01B98" w:rsidP="009805CA">
      <w:pPr>
        <w:spacing w:line="360" w:lineRule="auto"/>
        <w:jc w:val="both"/>
        <w:rPr>
          <w:rFonts w:ascii="AdiHaus" w:hAnsi="AdiHaus" w:cs="Tahoma"/>
          <w:sz w:val="20"/>
          <w:szCs w:val="20"/>
        </w:rPr>
      </w:pPr>
      <w:r>
        <w:rPr>
          <w:rFonts w:ascii="AdiHaus" w:hAnsi="AdiHaus" w:cs="Tahoma"/>
          <w:sz w:val="20"/>
          <w:szCs w:val="20"/>
        </w:rPr>
        <w:t xml:space="preserve">Inspired </w:t>
      </w:r>
      <w:r w:rsidRPr="004F27D9">
        <w:rPr>
          <w:rFonts w:ascii="AdiHaus" w:hAnsi="AdiHaus" w:cs="Tahoma"/>
          <w:sz w:val="20"/>
          <w:szCs w:val="20"/>
        </w:rPr>
        <w:t>by the</w:t>
      </w:r>
      <w:r w:rsidR="00F6385F" w:rsidRPr="004F27D9">
        <w:rPr>
          <w:rFonts w:ascii="AdiHaus" w:hAnsi="AdiHaus" w:cs="Tahoma"/>
          <w:sz w:val="20"/>
          <w:szCs w:val="20"/>
        </w:rPr>
        <w:t xml:space="preserve"> </w:t>
      </w:r>
      <w:r w:rsidR="004F27D9" w:rsidRPr="004F27D9">
        <w:rPr>
          <w:rFonts w:ascii="AdiHaus" w:hAnsi="AdiHaus" w:cs="Tahoma"/>
          <w:sz w:val="20"/>
          <w:szCs w:val="20"/>
        </w:rPr>
        <w:t>vibrant</w:t>
      </w:r>
      <w:r w:rsidR="001D1996" w:rsidRPr="004F27D9">
        <w:rPr>
          <w:rFonts w:ascii="AdiHaus" w:hAnsi="AdiHaus" w:cs="Tahoma"/>
          <w:sz w:val="20"/>
          <w:szCs w:val="20"/>
        </w:rPr>
        <w:t xml:space="preserve"> </w:t>
      </w:r>
      <w:r w:rsidR="00986CDE" w:rsidRPr="004F27D9">
        <w:rPr>
          <w:rFonts w:ascii="AdiHaus" w:hAnsi="AdiHaus" w:cs="Tahoma"/>
          <w:sz w:val="20"/>
          <w:szCs w:val="20"/>
        </w:rPr>
        <w:t>beauty</w:t>
      </w:r>
      <w:r w:rsidR="001D1996" w:rsidRPr="004F27D9">
        <w:rPr>
          <w:rFonts w:ascii="AdiHaus" w:hAnsi="AdiHaus" w:cs="Tahoma"/>
          <w:sz w:val="20"/>
          <w:szCs w:val="20"/>
        </w:rPr>
        <w:t xml:space="preserve"> </w:t>
      </w:r>
      <w:r w:rsidR="00705843" w:rsidRPr="004F27D9">
        <w:rPr>
          <w:rFonts w:ascii="AdiHaus" w:hAnsi="AdiHaus" w:cs="Tahoma"/>
          <w:sz w:val="20"/>
          <w:szCs w:val="20"/>
        </w:rPr>
        <w:t>of</w:t>
      </w:r>
      <w:r w:rsidRPr="004F27D9">
        <w:rPr>
          <w:rFonts w:ascii="AdiHaus" w:hAnsi="AdiHaus" w:cs="Tahoma"/>
          <w:sz w:val="20"/>
          <w:szCs w:val="20"/>
        </w:rPr>
        <w:t xml:space="preserve"> Rio de Janeir</w:t>
      </w:r>
      <w:r w:rsidR="00163907" w:rsidRPr="004F27D9">
        <w:rPr>
          <w:rFonts w:ascii="AdiHaus" w:hAnsi="AdiHaus" w:cs="Tahoma"/>
          <w:sz w:val="20"/>
          <w:szCs w:val="20"/>
        </w:rPr>
        <w:t>o</w:t>
      </w:r>
      <w:r w:rsidR="00163907">
        <w:rPr>
          <w:rFonts w:ascii="AdiHaus" w:hAnsi="AdiHaus" w:cs="Tahoma"/>
          <w:sz w:val="20"/>
          <w:szCs w:val="20"/>
        </w:rPr>
        <w:t xml:space="preserve">, Brazil, </w:t>
      </w:r>
      <w:r w:rsidR="003E036E">
        <w:rPr>
          <w:rFonts w:ascii="AdiHaus" w:hAnsi="AdiHaus" w:cs="Tahoma"/>
          <w:sz w:val="20"/>
          <w:szCs w:val="20"/>
        </w:rPr>
        <w:t>this season’s</w:t>
      </w:r>
      <w:r w:rsidR="00F24491">
        <w:rPr>
          <w:rFonts w:ascii="AdiHaus" w:hAnsi="AdiHaus" w:cs="Tahoma"/>
          <w:sz w:val="20"/>
          <w:szCs w:val="20"/>
        </w:rPr>
        <w:t xml:space="preserve"> </w:t>
      </w:r>
      <w:r w:rsidR="00F24491" w:rsidRPr="00F24491">
        <w:rPr>
          <w:rFonts w:ascii="AdiHaus" w:hAnsi="AdiHaus" w:cs="Tahoma"/>
          <w:b/>
          <w:sz w:val="20"/>
          <w:szCs w:val="20"/>
        </w:rPr>
        <w:t>Swim</w:t>
      </w:r>
      <w:r w:rsidR="00F24491">
        <w:rPr>
          <w:rFonts w:ascii="AdiHaus" w:hAnsi="AdiHaus" w:cs="Tahoma"/>
          <w:sz w:val="20"/>
          <w:szCs w:val="20"/>
        </w:rPr>
        <w:t xml:space="preserve"> range </w:t>
      </w:r>
      <w:r w:rsidR="00986CDE">
        <w:rPr>
          <w:rFonts w:ascii="AdiHaus" w:hAnsi="AdiHaus" w:cs="Tahoma"/>
          <w:sz w:val="20"/>
          <w:szCs w:val="20"/>
        </w:rPr>
        <w:t xml:space="preserve">offers </w:t>
      </w:r>
      <w:r w:rsidR="00A76DD6">
        <w:rPr>
          <w:rFonts w:ascii="AdiHaus" w:hAnsi="AdiHaus" w:cs="Tahoma"/>
          <w:sz w:val="20"/>
          <w:szCs w:val="20"/>
        </w:rPr>
        <w:t>sensational</w:t>
      </w:r>
      <w:r w:rsidR="001D1996">
        <w:rPr>
          <w:rFonts w:ascii="AdiHaus" w:hAnsi="AdiHaus" w:cs="Tahoma"/>
          <w:sz w:val="20"/>
          <w:szCs w:val="20"/>
        </w:rPr>
        <w:t xml:space="preserve"> separates and one </w:t>
      </w:r>
      <w:proofErr w:type="gramStart"/>
      <w:r w:rsidR="001D1996">
        <w:rPr>
          <w:rFonts w:ascii="AdiHaus" w:hAnsi="AdiHaus" w:cs="Tahoma"/>
          <w:sz w:val="20"/>
          <w:szCs w:val="20"/>
        </w:rPr>
        <w:t>pieces</w:t>
      </w:r>
      <w:proofErr w:type="gramEnd"/>
      <w:r w:rsidR="001D1996">
        <w:rPr>
          <w:rFonts w:ascii="AdiHaus" w:hAnsi="AdiHaus" w:cs="Tahoma"/>
          <w:sz w:val="20"/>
          <w:szCs w:val="20"/>
        </w:rPr>
        <w:t xml:space="preserve"> in</w:t>
      </w:r>
      <w:r w:rsidR="00784858">
        <w:rPr>
          <w:rFonts w:ascii="AdiHaus" w:hAnsi="AdiHaus" w:cs="Tahoma"/>
          <w:sz w:val="20"/>
          <w:szCs w:val="20"/>
        </w:rPr>
        <w:t xml:space="preserve"> </w:t>
      </w:r>
      <w:r w:rsidR="00CC4D44">
        <w:rPr>
          <w:rFonts w:ascii="AdiHaus" w:hAnsi="AdiHaus" w:cs="Tahoma"/>
          <w:sz w:val="20"/>
          <w:szCs w:val="20"/>
        </w:rPr>
        <w:t>sunshine yellow</w:t>
      </w:r>
      <w:r w:rsidR="00784858">
        <w:rPr>
          <w:rFonts w:ascii="AdiHaus" w:hAnsi="AdiHaus" w:cs="Tahoma"/>
          <w:sz w:val="20"/>
          <w:szCs w:val="20"/>
        </w:rPr>
        <w:t>,</w:t>
      </w:r>
      <w:r w:rsidR="00CC4D44">
        <w:rPr>
          <w:rFonts w:ascii="AdiHaus" w:hAnsi="AdiHaus" w:cs="Tahoma"/>
          <w:sz w:val="20"/>
          <w:szCs w:val="20"/>
        </w:rPr>
        <w:t xml:space="preserve"> tropical lime, bright coral and</w:t>
      </w:r>
      <w:r w:rsidR="00784858">
        <w:rPr>
          <w:rFonts w:ascii="AdiHaus" w:hAnsi="AdiHaus" w:cs="Tahoma"/>
          <w:sz w:val="20"/>
          <w:szCs w:val="20"/>
        </w:rPr>
        <w:t xml:space="preserve"> turquoise </w:t>
      </w:r>
      <w:r w:rsidR="001D1996">
        <w:rPr>
          <w:rFonts w:ascii="AdiHaus" w:hAnsi="AdiHaus" w:cs="Tahoma"/>
          <w:sz w:val="20"/>
          <w:szCs w:val="20"/>
        </w:rPr>
        <w:t>tones</w:t>
      </w:r>
      <w:r w:rsidR="006F0F6E">
        <w:rPr>
          <w:rFonts w:ascii="AdiHaus" w:hAnsi="AdiHaus" w:cs="Tahoma"/>
          <w:sz w:val="20"/>
          <w:szCs w:val="20"/>
        </w:rPr>
        <w:t xml:space="preserve"> for a feminine look </w:t>
      </w:r>
      <w:r w:rsidR="00FA4479">
        <w:rPr>
          <w:rFonts w:ascii="AdiHaus" w:hAnsi="AdiHaus" w:cs="Tahoma"/>
          <w:sz w:val="20"/>
          <w:szCs w:val="20"/>
        </w:rPr>
        <w:t>in</w:t>
      </w:r>
      <w:r w:rsidR="00986CDE">
        <w:rPr>
          <w:rFonts w:ascii="AdiHaus" w:hAnsi="AdiHaus" w:cs="Tahoma"/>
          <w:sz w:val="20"/>
          <w:szCs w:val="20"/>
        </w:rPr>
        <w:t>fused with sporting practicality</w:t>
      </w:r>
      <w:r w:rsidR="006F0F6E">
        <w:rPr>
          <w:rFonts w:ascii="AdiHaus" w:hAnsi="AdiHaus" w:cs="Tahoma"/>
          <w:sz w:val="20"/>
          <w:szCs w:val="20"/>
        </w:rPr>
        <w:t>.</w:t>
      </w:r>
      <w:r w:rsidR="00357543">
        <w:rPr>
          <w:rFonts w:ascii="AdiHaus" w:hAnsi="AdiHaus" w:cs="Tahoma"/>
          <w:sz w:val="20"/>
          <w:szCs w:val="20"/>
        </w:rPr>
        <w:t xml:space="preserve"> </w:t>
      </w:r>
      <w:r w:rsidR="00A76DD6">
        <w:rPr>
          <w:rFonts w:ascii="AdiHaus" w:hAnsi="AdiHaus" w:cs="Tahoma"/>
          <w:sz w:val="20"/>
          <w:szCs w:val="20"/>
        </w:rPr>
        <w:t>Sensual</w:t>
      </w:r>
      <w:r w:rsidR="00FA4479">
        <w:rPr>
          <w:rFonts w:ascii="AdiHaus" w:hAnsi="AdiHaus" w:cs="Tahoma"/>
          <w:sz w:val="20"/>
          <w:szCs w:val="20"/>
        </w:rPr>
        <w:t xml:space="preserve"> cut outs, miracle lines and panelled structuring create sleek, sexy silhouettes that flatter and enhance the </w:t>
      </w:r>
      <w:r w:rsidR="00F6385F">
        <w:rPr>
          <w:rFonts w:ascii="AdiHaus" w:hAnsi="AdiHaus" w:cs="Tahoma"/>
          <w:sz w:val="20"/>
          <w:szCs w:val="20"/>
        </w:rPr>
        <w:t xml:space="preserve">athletic </w:t>
      </w:r>
      <w:r w:rsidR="00FA4479">
        <w:rPr>
          <w:rFonts w:ascii="AdiHaus" w:hAnsi="AdiHaus" w:cs="Tahoma"/>
          <w:sz w:val="20"/>
          <w:szCs w:val="20"/>
        </w:rPr>
        <w:t>female form</w:t>
      </w:r>
      <w:r w:rsidR="00C65AF3">
        <w:rPr>
          <w:rFonts w:ascii="AdiHaus" w:hAnsi="AdiHaus" w:cs="Tahoma"/>
          <w:sz w:val="20"/>
          <w:szCs w:val="20"/>
        </w:rPr>
        <w:t xml:space="preserve">. </w:t>
      </w:r>
      <w:r w:rsidR="00FC1CED">
        <w:rPr>
          <w:rFonts w:ascii="AdiHaus" w:hAnsi="AdiHaus" w:cs="Tahoma"/>
          <w:sz w:val="20"/>
          <w:szCs w:val="20"/>
        </w:rPr>
        <w:t>Seamed bust detailing</w:t>
      </w:r>
      <w:r w:rsidR="00682716">
        <w:rPr>
          <w:rFonts w:ascii="AdiHaus" w:hAnsi="AdiHaus" w:cs="Tahoma"/>
          <w:sz w:val="20"/>
          <w:szCs w:val="20"/>
        </w:rPr>
        <w:t xml:space="preserve"> </w:t>
      </w:r>
      <w:r w:rsidR="007B2123" w:rsidRPr="004F27D9">
        <w:rPr>
          <w:rFonts w:ascii="AdiHaus" w:hAnsi="AdiHaus" w:cs="Tahoma"/>
          <w:sz w:val="20"/>
          <w:szCs w:val="20"/>
        </w:rPr>
        <w:t xml:space="preserve">and </w:t>
      </w:r>
      <w:r w:rsidR="00FC1CED">
        <w:rPr>
          <w:rFonts w:ascii="AdiHaus" w:hAnsi="AdiHaus" w:cs="Tahoma"/>
          <w:sz w:val="20"/>
          <w:szCs w:val="20"/>
        </w:rPr>
        <w:t xml:space="preserve">transparent Vinyl Jackets </w:t>
      </w:r>
      <w:r w:rsidR="00682716">
        <w:rPr>
          <w:rFonts w:ascii="AdiHaus" w:hAnsi="AdiHaus" w:cs="Tahoma"/>
          <w:sz w:val="20"/>
          <w:szCs w:val="20"/>
        </w:rPr>
        <w:t xml:space="preserve">add an urban </w:t>
      </w:r>
      <w:r w:rsidR="006512B3">
        <w:rPr>
          <w:rFonts w:ascii="AdiHaus" w:hAnsi="AdiHaus" w:cs="Tahoma"/>
          <w:sz w:val="20"/>
          <w:szCs w:val="20"/>
        </w:rPr>
        <w:t xml:space="preserve">twist. </w:t>
      </w:r>
      <w:r w:rsidR="000147E9">
        <w:rPr>
          <w:rFonts w:ascii="AdiHaus" w:hAnsi="AdiHaus" w:cs="Tahoma"/>
          <w:sz w:val="20"/>
          <w:szCs w:val="20"/>
        </w:rPr>
        <w:t xml:space="preserve">Adding new </w:t>
      </w:r>
      <w:r w:rsidR="000B066D">
        <w:rPr>
          <w:rFonts w:ascii="AdiHaus" w:hAnsi="AdiHaus" w:cs="Tahoma"/>
          <w:sz w:val="20"/>
          <w:szCs w:val="20"/>
        </w:rPr>
        <w:t>models</w:t>
      </w:r>
      <w:r w:rsidR="000147E9">
        <w:rPr>
          <w:rFonts w:ascii="AdiHaus" w:hAnsi="AdiHaus" w:cs="Tahoma"/>
          <w:sz w:val="20"/>
          <w:szCs w:val="20"/>
        </w:rPr>
        <w:t xml:space="preserve"> to the </w:t>
      </w:r>
      <w:proofErr w:type="spellStart"/>
      <w:r w:rsidR="000147E9" w:rsidRPr="00B12155">
        <w:rPr>
          <w:rFonts w:ascii="AdiHaus" w:hAnsi="AdiHaus" w:cs="Tahoma"/>
          <w:b/>
          <w:sz w:val="20"/>
          <w:szCs w:val="20"/>
        </w:rPr>
        <w:t>adidas</w:t>
      </w:r>
      <w:proofErr w:type="spellEnd"/>
      <w:r w:rsidR="000147E9" w:rsidRPr="00B12155">
        <w:rPr>
          <w:rFonts w:ascii="AdiHaus" w:hAnsi="AdiHaus" w:cs="Tahoma"/>
          <w:b/>
          <w:sz w:val="20"/>
          <w:szCs w:val="20"/>
        </w:rPr>
        <w:t xml:space="preserve"> by Stella McCartney</w:t>
      </w:r>
      <w:r w:rsidR="000147E9">
        <w:rPr>
          <w:rFonts w:ascii="AdiHaus" w:hAnsi="AdiHaus" w:cs="Tahoma"/>
          <w:sz w:val="20"/>
          <w:szCs w:val="20"/>
        </w:rPr>
        <w:t xml:space="preserve"> Surf offering introduced last year, </w:t>
      </w:r>
      <w:proofErr w:type="spellStart"/>
      <w:r w:rsidR="000147E9">
        <w:rPr>
          <w:rFonts w:ascii="AdiHaus" w:hAnsi="AdiHaus" w:cs="Tahoma"/>
          <w:sz w:val="20"/>
          <w:szCs w:val="20"/>
        </w:rPr>
        <w:t>Rashguard</w:t>
      </w:r>
      <w:proofErr w:type="spellEnd"/>
      <w:r w:rsidR="000147E9">
        <w:rPr>
          <w:rFonts w:ascii="AdiHaus" w:hAnsi="AdiHaus" w:cs="Tahoma"/>
          <w:sz w:val="20"/>
          <w:szCs w:val="20"/>
        </w:rPr>
        <w:t xml:space="preserve"> surf tops in Bright Coral and Indigo ensure comfort and style on the board.</w:t>
      </w:r>
    </w:p>
    <w:p w14:paraId="66F5CD76" w14:textId="77777777" w:rsidR="00D43FFA" w:rsidRDefault="00D43FFA" w:rsidP="00670611">
      <w:pPr>
        <w:spacing w:line="360" w:lineRule="auto"/>
        <w:jc w:val="both"/>
        <w:rPr>
          <w:rFonts w:ascii="AdiHaus" w:hAnsi="AdiHaus" w:cs="Tahoma"/>
          <w:sz w:val="20"/>
          <w:szCs w:val="20"/>
        </w:rPr>
      </w:pPr>
    </w:p>
    <w:p w14:paraId="44EEF54D" w14:textId="5D26CEF4" w:rsidR="00670611" w:rsidRDefault="000475E3" w:rsidP="00670611">
      <w:pPr>
        <w:spacing w:line="360" w:lineRule="auto"/>
        <w:jc w:val="both"/>
        <w:rPr>
          <w:rFonts w:ascii="AdiHaus" w:hAnsi="AdiHaus" w:cs="Tahoma"/>
          <w:sz w:val="20"/>
          <w:szCs w:val="20"/>
        </w:rPr>
      </w:pPr>
      <w:r>
        <w:rPr>
          <w:rFonts w:ascii="AdiHaus" w:hAnsi="AdiHaus" w:cs="Tahoma"/>
          <w:sz w:val="20"/>
          <w:szCs w:val="20"/>
        </w:rPr>
        <w:t>The</w:t>
      </w:r>
      <w:r w:rsidR="00D43FFA">
        <w:rPr>
          <w:rFonts w:ascii="AdiHaus" w:hAnsi="AdiHaus" w:cs="Tahoma"/>
          <w:sz w:val="20"/>
          <w:szCs w:val="20"/>
        </w:rPr>
        <w:t xml:space="preserve"> </w:t>
      </w:r>
      <w:r w:rsidRPr="000475E3">
        <w:rPr>
          <w:rFonts w:ascii="AdiHaus" w:hAnsi="AdiHaus" w:cs="Tahoma"/>
          <w:b/>
          <w:sz w:val="20"/>
          <w:szCs w:val="20"/>
        </w:rPr>
        <w:t>Yoga</w:t>
      </w:r>
      <w:r>
        <w:rPr>
          <w:rFonts w:ascii="AdiHaus" w:hAnsi="AdiHaus" w:cs="Tahoma"/>
          <w:sz w:val="20"/>
          <w:szCs w:val="20"/>
        </w:rPr>
        <w:t xml:space="preserve"> range features a series of </w:t>
      </w:r>
      <w:r w:rsidR="00A70E09">
        <w:rPr>
          <w:rFonts w:ascii="AdiHaus" w:hAnsi="AdiHaus" w:cs="Tahoma"/>
          <w:sz w:val="20"/>
          <w:szCs w:val="20"/>
        </w:rPr>
        <w:t>simple, relaxed</w:t>
      </w:r>
      <w:r>
        <w:rPr>
          <w:rFonts w:ascii="AdiHaus" w:hAnsi="AdiHaus" w:cs="Tahoma"/>
          <w:sz w:val="20"/>
          <w:szCs w:val="20"/>
        </w:rPr>
        <w:t xml:space="preserve"> looks </w:t>
      </w:r>
      <w:r w:rsidR="00C53997">
        <w:rPr>
          <w:rFonts w:ascii="AdiHaus" w:hAnsi="AdiHaus" w:cs="Tahoma"/>
          <w:sz w:val="20"/>
          <w:szCs w:val="20"/>
        </w:rPr>
        <w:t>w</w:t>
      </w:r>
      <w:r w:rsidR="00AD4D5F">
        <w:rPr>
          <w:rFonts w:ascii="AdiHaus" w:hAnsi="AdiHaus" w:cs="Tahoma"/>
          <w:sz w:val="20"/>
          <w:szCs w:val="20"/>
        </w:rPr>
        <w:t>ith a focus on</w:t>
      </w:r>
      <w:r>
        <w:rPr>
          <w:rFonts w:ascii="AdiHaus" w:hAnsi="AdiHaus" w:cs="Tahoma"/>
          <w:sz w:val="20"/>
          <w:szCs w:val="20"/>
        </w:rPr>
        <w:t xml:space="preserve"> active wear providing ultimate manoeuvrability</w:t>
      </w:r>
      <w:r w:rsidR="008F2401">
        <w:rPr>
          <w:rFonts w:ascii="AdiHaus" w:hAnsi="AdiHaus" w:cs="Tahoma"/>
          <w:sz w:val="20"/>
          <w:szCs w:val="20"/>
        </w:rPr>
        <w:t xml:space="preserve"> and comfort.</w:t>
      </w:r>
      <w:r w:rsidR="00C53997">
        <w:rPr>
          <w:rFonts w:ascii="AdiHaus" w:hAnsi="AdiHaus" w:cs="Tahoma"/>
          <w:sz w:val="20"/>
          <w:szCs w:val="20"/>
        </w:rPr>
        <w:t xml:space="preserve"> </w:t>
      </w:r>
      <w:r w:rsidR="00E21F39">
        <w:rPr>
          <w:rFonts w:ascii="AdiHaus" w:hAnsi="AdiHaus" w:cs="Tahoma"/>
          <w:sz w:val="20"/>
          <w:szCs w:val="20"/>
        </w:rPr>
        <w:t xml:space="preserve">Reminiscent of </w:t>
      </w:r>
      <w:r w:rsidR="00452C44">
        <w:rPr>
          <w:rFonts w:ascii="AdiHaus" w:hAnsi="AdiHaus" w:cs="Tahoma"/>
          <w:sz w:val="20"/>
          <w:szCs w:val="20"/>
        </w:rPr>
        <w:t xml:space="preserve">Tokyo’s </w:t>
      </w:r>
      <w:r w:rsidR="004B3F27">
        <w:rPr>
          <w:rFonts w:ascii="AdiHaus" w:hAnsi="AdiHaus" w:cs="Tahoma"/>
          <w:sz w:val="20"/>
          <w:szCs w:val="20"/>
        </w:rPr>
        <w:t xml:space="preserve">springtime </w:t>
      </w:r>
      <w:r w:rsidR="00452C44">
        <w:rPr>
          <w:rFonts w:ascii="AdiHaus" w:hAnsi="AdiHaus" w:cs="Tahoma"/>
          <w:sz w:val="20"/>
          <w:szCs w:val="20"/>
        </w:rPr>
        <w:t>cherry blossom</w:t>
      </w:r>
      <w:r w:rsidR="00E21F39">
        <w:rPr>
          <w:rFonts w:ascii="AdiHaus" w:hAnsi="AdiHaus" w:cs="Tahoma"/>
          <w:sz w:val="20"/>
          <w:szCs w:val="20"/>
        </w:rPr>
        <w:t xml:space="preserve">, </w:t>
      </w:r>
      <w:r w:rsidR="00AD4D5F">
        <w:rPr>
          <w:rFonts w:ascii="AdiHaus" w:hAnsi="AdiHaus" w:cs="Tahoma"/>
          <w:sz w:val="20"/>
          <w:szCs w:val="20"/>
        </w:rPr>
        <w:t xml:space="preserve">Loose-fit </w:t>
      </w:r>
      <w:r w:rsidR="007C31C6">
        <w:rPr>
          <w:rFonts w:ascii="AdiHaus" w:hAnsi="AdiHaus" w:cs="Tahoma"/>
          <w:sz w:val="20"/>
          <w:szCs w:val="20"/>
        </w:rPr>
        <w:t>Organic Sweatshirts and Tees</w:t>
      </w:r>
      <w:r w:rsidR="00864749">
        <w:rPr>
          <w:rFonts w:ascii="AdiHaus" w:hAnsi="AdiHaus" w:cs="Tahoma"/>
          <w:sz w:val="20"/>
          <w:szCs w:val="20"/>
        </w:rPr>
        <w:t xml:space="preserve"> in </w:t>
      </w:r>
      <w:r w:rsidR="00630424">
        <w:rPr>
          <w:rFonts w:ascii="AdiHaus" w:hAnsi="AdiHaus" w:cs="Tahoma"/>
          <w:sz w:val="20"/>
          <w:szCs w:val="20"/>
        </w:rPr>
        <w:t>Fresh Aqua, Bright Coral and White s</w:t>
      </w:r>
      <w:r w:rsidR="00D0402C">
        <w:rPr>
          <w:rFonts w:ascii="AdiHaus" w:hAnsi="AdiHaus" w:cs="Tahoma"/>
          <w:sz w:val="20"/>
          <w:szCs w:val="20"/>
        </w:rPr>
        <w:t xml:space="preserve">it </w:t>
      </w:r>
      <w:r w:rsidR="007C31C6">
        <w:rPr>
          <w:rFonts w:ascii="AdiHaus" w:hAnsi="AdiHaus" w:cs="Tahoma"/>
          <w:sz w:val="20"/>
          <w:szCs w:val="20"/>
        </w:rPr>
        <w:t>alongside</w:t>
      </w:r>
      <w:r w:rsidR="00682716">
        <w:rPr>
          <w:rFonts w:ascii="AdiHaus" w:hAnsi="AdiHaus" w:cs="Tahoma"/>
          <w:sz w:val="20"/>
          <w:szCs w:val="20"/>
        </w:rPr>
        <w:t xml:space="preserve"> Organic</w:t>
      </w:r>
      <w:r w:rsidR="00630424">
        <w:rPr>
          <w:rFonts w:ascii="AdiHaus" w:hAnsi="AdiHaus" w:cs="Tahoma"/>
          <w:sz w:val="20"/>
          <w:szCs w:val="20"/>
        </w:rPr>
        <w:t xml:space="preserve"> Knit S</w:t>
      </w:r>
      <w:r w:rsidR="00864749">
        <w:rPr>
          <w:rFonts w:ascii="AdiHaus" w:hAnsi="AdiHaus" w:cs="Tahoma"/>
          <w:sz w:val="20"/>
          <w:szCs w:val="20"/>
        </w:rPr>
        <w:t>horts</w:t>
      </w:r>
      <w:r w:rsidR="001C639D">
        <w:rPr>
          <w:rFonts w:ascii="AdiHaus" w:hAnsi="AdiHaus" w:cs="Tahoma"/>
          <w:sz w:val="20"/>
          <w:szCs w:val="20"/>
        </w:rPr>
        <w:t>, allowing</w:t>
      </w:r>
      <w:r w:rsidR="006048E3">
        <w:rPr>
          <w:rFonts w:ascii="AdiHaus" w:hAnsi="AdiHaus" w:cs="Tahoma"/>
          <w:sz w:val="20"/>
          <w:szCs w:val="20"/>
        </w:rPr>
        <w:t xml:space="preserve"> </w:t>
      </w:r>
      <w:r w:rsidR="00A70E09">
        <w:rPr>
          <w:rFonts w:ascii="AdiHaus" w:hAnsi="AdiHaus" w:cs="Tahoma"/>
          <w:sz w:val="20"/>
          <w:szCs w:val="20"/>
        </w:rPr>
        <w:t>the body unrestricted</w:t>
      </w:r>
      <w:r w:rsidR="006048E3">
        <w:rPr>
          <w:rFonts w:ascii="AdiHaus" w:hAnsi="AdiHaus" w:cs="Tahoma"/>
          <w:sz w:val="20"/>
          <w:szCs w:val="20"/>
        </w:rPr>
        <w:t xml:space="preserve"> natural movement and flexibility; </w:t>
      </w:r>
      <w:r w:rsidR="008766D5">
        <w:rPr>
          <w:rFonts w:ascii="AdiHaus" w:hAnsi="AdiHaus" w:cs="Tahoma"/>
          <w:sz w:val="20"/>
          <w:szCs w:val="20"/>
        </w:rPr>
        <w:t xml:space="preserve">a </w:t>
      </w:r>
      <w:r w:rsidR="00A70E09">
        <w:rPr>
          <w:rFonts w:ascii="AdiHaus" w:hAnsi="AdiHaus" w:cs="Tahoma"/>
          <w:sz w:val="20"/>
          <w:szCs w:val="20"/>
        </w:rPr>
        <w:t>CLIMALITE SEAMLESS® stretch</w:t>
      </w:r>
      <w:r w:rsidR="008766D5">
        <w:rPr>
          <w:rFonts w:ascii="AdiHaus" w:hAnsi="AdiHaus" w:cs="Tahoma"/>
          <w:sz w:val="20"/>
          <w:szCs w:val="20"/>
        </w:rPr>
        <w:t xml:space="preserve"> </w:t>
      </w:r>
      <w:proofErr w:type="spellStart"/>
      <w:r w:rsidR="008766D5">
        <w:rPr>
          <w:rFonts w:ascii="AdiHaus" w:hAnsi="AdiHaus" w:cs="Tahoma"/>
          <w:sz w:val="20"/>
          <w:szCs w:val="20"/>
        </w:rPr>
        <w:t>Onesie</w:t>
      </w:r>
      <w:proofErr w:type="spellEnd"/>
      <w:r w:rsidR="008766D5">
        <w:rPr>
          <w:rFonts w:ascii="AdiHaus" w:hAnsi="AdiHaus" w:cs="Tahoma"/>
          <w:sz w:val="20"/>
          <w:szCs w:val="20"/>
        </w:rPr>
        <w:t xml:space="preserve"> </w:t>
      </w:r>
      <w:r w:rsidR="00D0402C">
        <w:rPr>
          <w:rFonts w:ascii="AdiHaus" w:hAnsi="AdiHaus" w:cs="Tahoma"/>
          <w:sz w:val="20"/>
          <w:szCs w:val="20"/>
        </w:rPr>
        <w:t xml:space="preserve">in </w:t>
      </w:r>
      <w:r w:rsidR="008766D5">
        <w:rPr>
          <w:rFonts w:ascii="AdiHaus" w:hAnsi="AdiHaus" w:cs="Tahoma"/>
          <w:sz w:val="20"/>
          <w:szCs w:val="20"/>
        </w:rPr>
        <w:t>light</w:t>
      </w:r>
      <w:r w:rsidR="005A62FB">
        <w:rPr>
          <w:rFonts w:ascii="AdiHaus" w:hAnsi="AdiHaus" w:cs="Tahoma"/>
          <w:sz w:val="20"/>
          <w:szCs w:val="20"/>
        </w:rPr>
        <w:t xml:space="preserve"> cyber lime </w:t>
      </w:r>
      <w:r w:rsidR="00A70E09">
        <w:rPr>
          <w:rFonts w:ascii="AdiHaus" w:hAnsi="AdiHaus" w:cs="Tahoma"/>
          <w:sz w:val="20"/>
          <w:szCs w:val="20"/>
        </w:rPr>
        <w:t>afford</w:t>
      </w:r>
      <w:r w:rsidR="008766D5">
        <w:rPr>
          <w:rFonts w:ascii="AdiHaus" w:hAnsi="AdiHaus" w:cs="Tahoma"/>
          <w:sz w:val="20"/>
          <w:szCs w:val="20"/>
        </w:rPr>
        <w:t>s</w:t>
      </w:r>
      <w:r w:rsidR="00A70E09">
        <w:rPr>
          <w:rFonts w:ascii="AdiHaus" w:hAnsi="AdiHaus" w:cs="Tahoma"/>
          <w:sz w:val="20"/>
          <w:szCs w:val="20"/>
        </w:rPr>
        <w:t xml:space="preserve"> total freedom of expression and </w:t>
      </w:r>
      <w:r w:rsidR="006048E3">
        <w:rPr>
          <w:rFonts w:ascii="AdiHaus" w:hAnsi="AdiHaus" w:cs="Tahoma"/>
          <w:sz w:val="20"/>
          <w:szCs w:val="20"/>
        </w:rPr>
        <w:t xml:space="preserve">relaxation. </w:t>
      </w:r>
      <w:r w:rsidR="00670611" w:rsidRPr="00994206">
        <w:rPr>
          <w:rFonts w:ascii="AdiHaus" w:hAnsi="AdiHaus" w:cs="Tahoma"/>
          <w:sz w:val="20"/>
          <w:szCs w:val="20"/>
        </w:rPr>
        <w:t xml:space="preserve">The season’s collection also continues to </w:t>
      </w:r>
      <w:r w:rsidR="00DE460B">
        <w:rPr>
          <w:rFonts w:ascii="AdiHaus" w:hAnsi="AdiHaus" w:cs="Tahoma"/>
          <w:sz w:val="20"/>
          <w:szCs w:val="20"/>
        </w:rPr>
        <w:t>present</w:t>
      </w:r>
      <w:r w:rsidR="00670611" w:rsidRPr="00994206">
        <w:rPr>
          <w:rFonts w:ascii="AdiHaus" w:hAnsi="AdiHaus" w:cs="Tahoma"/>
          <w:sz w:val="20"/>
          <w:szCs w:val="20"/>
        </w:rPr>
        <w:t xml:space="preserve"> style options for</w:t>
      </w:r>
      <w:r w:rsidR="00670611">
        <w:rPr>
          <w:rFonts w:ascii="AdiHaus" w:hAnsi="AdiHaus" w:cs="Tahoma"/>
          <w:sz w:val="20"/>
          <w:szCs w:val="20"/>
        </w:rPr>
        <w:t xml:space="preserve"> </w:t>
      </w:r>
      <w:r w:rsidR="00670611" w:rsidRPr="00994206">
        <w:rPr>
          <w:rFonts w:ascii="AdiHaus" w:hAnsi="AdiHaus" w:cs="Tahoma"/>
          <w:b/>
          <w:sz w:val="20"/>
          <w:szCs w:val="20"/>
        </w:rPr>
        <w:t>Weekender</w:t>
      </w:r>
      <w:r w:rsidR="00670611" w:rsidRPr="00994206">
        <w:rPr>
          <w:rFonts w:ascii="AdiHaus" w:hAnsi="AdiHaus" w:cs="Tahoma"/>
          <w:sz w:val="20"/>
          <w:szCs w:val="20"/>
        </w:rPr>
        <w:t xml:space="preserve"> activity</w:t>
      </w:r>
      <w:r w:rsidR="009401E4">
        <w:rPr>
          <w:rFonts w:ascii="AdiHaus" w:hAnsi="AdiHaus" w:cs="Tahoma"/>
          <w:sz w:val="20"/>
          <w:szCs w:val="20"/>
        </w:rPr>
        <w:t>, with pieces</w:t>
      </w:r>
      <w:r w:rsidR="003F14E4">
        <w:rPr>
          <w:rFonts w:ascii="AdiHaus" w:hAnsi="AdiHaus" w:cs="Tahoma"/>
          <w:sz w:val="20"/>
          <w:szCs w:val="20"/>
        </w:rPr>
        <w:t xml:space="preserve"> </w:t>
      </w:r>
      <w:r w:rsidR="009401E4">
        <w:rPr>
          <w:rFonts w:ascii="AdiHaus" w:hAnsi="AdiHaus" w:cs="Tahoma"/>
          <w:sz w:val="20"/>
          <w:szCs w:val="20"/>
        </w:rPr>
        <w:t>influenced by</w:t>
      </w:r>
      <w:r w:rsidR="003F14E4">
        <w:rPr>
          <w:rFonts w:ascii="AdiHaus" w:hAnsi="AdiHaus" w:cs="Tahoma"/>
          <w:sz w:val="20"/>
          <w:szCs w:val="20"/>
        </w:rPr>
        <w:t xml:space="preserve"> the distinctive urban/</w:t>
      </w:r>
      <w:r w:rsidR="009401E4" w:rsidRPr="004F27D9">
        <w:rPr>
          <w:rFonts w:ascii="AdiHaus" w:hAnsi="AdiHaus" w:cs="Tahoma"/>
          <w:sz w:val="20"/>
          <w:szCs w:val="20"/>
        </w:rPr>
        <w:t>mountain</w:t>
      </w:r>
      <w:r w:rsidR="003F14E4" w:rsidRPr="004F27D9">
        <w:rPr>
          <w:rFonts w:ascii="AdiHaus" w:hAnsi="AdiHaus" w:cs="Tahoma"/>
          <w:sz w:val="20"/>
          <w:szCs w:val="20"/>
        </w:rPr>
        <w:t xml:space="preserve"> </w:t>
      </w:r>
      <w:r w:rsidR="004E6D3E" w:rsidRPr="004F27D9">
        <w:rPr>
          <w:rFonts w:ascii="AdiHaus" w:hAnsi="AdiHaus" w:cs="Tahoma"/>
          <w:sz w:val="20"/>
          <w:szCs w:val="20"/>
        </w:rPr>
        <w:t>landscape</w:t>
      </w:r>
      <w:r w:rsidR="003F14E4" w:rsidRPr="004F27D9">
        <w:rPr>
          <w:rFonts w:ascii="AdiHaus" w:hAnsi="AdiHaus" w:cs="Tahoma"/>
          <w:sz w:val="20"/>
          <w:szCs w:val="20"/>
        </w:rPr>
        <w:t xml:space="preserve"> of Hong </w:t>
      </w:r>
      <w:r w:rsidR="003F14E4">
        <w:rPr>
          <w:rFonts w:ascii="AdiHaus" w:hAnsi="AdiHaus" w:cs="Tahoma"/>
          <w:sz w:val="20"/>
          <w:szCs w:val="20"/>
        </w:rPr>
        <w:t>Kong</w:t>
      </w:r>
      <w:r w:rsidR="005A62FB">
        <w:rPr>
          <w:rFonts w:ascii="AdiHaus" w:hAnsi="AdiHaus" w:cs="Tahoma"/>
          <w:sz w:val="20"/>
          <w:szCs w:val="20"/>
        </w:rPr>
        <w:t>.</w:t>
      </w:r>
    </w:p>
    <w:p w14:paraId="2552F45F" w14:textId="77777777" w:rsidR="00670611" w:rsidRDefault="00670611" w:rsidP="00670611">
      <w:pPr>
        <w:spacing w:line="360" w:lineRule="auto"/>
        <w:jc w:val="both"/>
        <w:rPr>
          <w:rFonts w:ascii="AdiHaus" w:hAnsi="AdiHaus" w:cs="Tahoma"/>
          <w:sz w:val="20"/>
          <w:szCs w:val="20"/>
        </w:rPr>
      </w:pPr>
    </w:p>
    <w:p w14:paraId="5AD960C2" w14:textId="53660322" w:rsidR="00FD3561" w:rsidRDefault="00EE309F" w:rsidP="00670611">
      <w:pPr>
        <w:spacing w:line="360" w:lineRule="auto"/>
        <w:jc w:val="both"/>
        <w:rPr>
          <w:rFonts w:ascii="AdiHaus" w:hAnsi="AdiHaus" w:cs="Tahoma"/>
          <w:sz w:val="20"/>
          <w:szCs w:val="20"/>
        </w:rPr>
      </w:pPr>
      <w:r>
        <w:rPr>
          <w:rFonts w:ascii="AdiHaus" w:hAnsi="AdiHaus" w:cs="Tahoma"/>
          <w:sz w:val="20"/>
          <w:szCs w:val="20"/>
        </w:rPr>
        <w:t>Offering a unique fusion of technical superiority and</w:t>
      </w:r>
      <w:r w:rsidR="00EC056A">
        <w:rPr>
          <w:rFonts w:ascii="AdiHaus" w:hAnsi="AdiHaus" w:cs="Tahoma"/>
          <w:sz w:val="20"/>
          <w:szCs w:val="20"/>
        </w:rPr>
        <w:t xml:space="preserve"> style for the</w:t>
      </w:r>
      <w:r w:rsidR="002666CF">
        <w:rPr>
          <w:rFonts w:ascii="AdiHaus" w:hAnsi="AdiHaus" w:cs="Tahoma"/>
          <w:sz w:val="20"/>
          <w:szCs w:val="20"/>
        </w:rPr>
        <w:t xml:space="preserve"> true</w:t>
      </w:r>
      <w:r w:rsidR="00EB1E74">
        <w:rPr>
          <w:rFonts w:ascii="AdiHaus" w:hAnsi="AdiHaus" w:cs="Tahoma"/>
          <w:sz w:val="20"/>
          <w:szCs w:val="20"/>
        </w:rPr>
        <w:t xml:space="preserve"> </w:t>
      </w:r>
      <w:r>
        <w:rPr>
          <w:rFonts w:ascii="AdiHaus" w:hAnsi="AdiHaus" w:cs="Tahoma"/>
          <w:sz w:val="20"/>
          <w:szCs w:val="20"/>
        </w:rPr>
        <w:t>performance-focused tennis player, t</w:t>
      </w:r>
      <w:r w:rsidR="00FD3561">
        <w:rPr>
          <w:rFonts w:ascii="AdiHaus" w:hAnsi="AdiHaus" w:cs="Tahoma"/>
          <w:sz w:val="20"/>
          <w:szCs w:val="20"/>
        </w:rPr>
        <w:t>his season’s</w:t>
      </w:r>
      <w:r w:rsidR="002666CF">
        <w:rPr>
          <w:rFonts w:ascii="AdiHaus" w:hAnsi="AdiHaus" w:cs="Tahoma"/>
          <w:sz w:val="20"/>
          <w:szCs w:val="20"/>
        </w:rPr>
        <w:t xml:space="preserve"> </w:t>
      </w:r>
      <w:r w:rsidR="0022095A">
        <w:rPr>
          <w:rFonts w:ascii="AdiHaus" w:hAnsi="AdiHaus" w:cs="Tahoma"/>
          <w:sz w:val="20"/>
          <w:szCs w:val="20"/>
        </w:rPr>
        <w:t>innovative</w:t>
      </w:r>
      <w:r w:rsidR="005F037F">
        <w:rPr>
          <w:rFonts w:ascii="AdiHaus" w:hAnsi="AdiHaus" w:cs="Tahoma"/>
          <w:sz w:val="20"/>
          <w:szCs w:val="20"/>
        </w:rPr>
        <w:t xml:space="preserve"> </w:t>
      </w:r>
      <w:proofErr w:type="spellStart"/>
      <w:r w:rsidR="00FD3561" w:rsidRPr="00960A23">
        <w:rPr>
          <w:rFonts w:ascii="AdiHaus" w:hAnsi="AdiHaus" w:cs="Tahoma"/>
          <w:b/>
          <w:sz w:val="20"/>
          <w:szCs w:val="20"/>
        </w:rPr>
        <w:t>adidas</w:t>
      </w:r>
      <w:proofErr w:type="spellEnd"/>
      <w:r w:rsidR="00FD3561" w:rsidRPr="00960A23">
        <w:rPr>
          <w:rFonts w:ascii="AdiHaus" w:hAnsi="AdiHaus" w:cs="Tahoma"/>
          <w:b/>
          <w:sz w:val="20"/>
          <w:szCs w:val="20"/>
        </w:rPr>
        <w:t xml:space="preserve"> by Stella McCartney </w:t>
      </w:r>
      <w:r w:rsidR="003D7206">
        <w:rPr>
          <w:rFonts w:ascii="AdiHaus" w:hAnsi="AdiHaus" w:cs="Tahoma"/>
          <w:b/>
          <w:sz w:val="20"/>
          <w:szCs w:val="20"/>
        </w:rPr>
        <w:t>b</w:t>
      </w:r>
      <w:r w:rsidR="00FD3561">
        <w:rPr>
          <w:rFonts w:ascii="AdiHaus" w:hAnsi="AdiHaus" w:cs="Tahoma"/>
          <w:b/>
          <w:sz w:val="20"/>
          <w:szCs w:val="20"/>
        </w:rPr>
        <w:t>arricade</w:t>
      </w:r>
      <w:r>
        <w:rPr>
          <w:rFonts w:ascii="AdiHaus" w:hAnsi="AdiHaus" w:cs="Tahoma"/>
          <w:b/>
          <w:sz w:val="20"/>
          <w:szCs w:val="20"/>
        </w:rPr>
        <w:t xml:space="preserve"> </w:t>
      </w:r>
      <w:r w:rsidR="002666CF">
        <w:rPr>
          <w:rFonts w:ascii="AdiHaus" w:hAnsi="AdiHaus" w:cs="Tahoma"/>
          <w:sz w:val="20"/>
          <w:szCs w:val="20"/>
        </w:rPr>
        <w:t>range</w:t>
      </w:r>
      <w:r>
        <w:rPr>
          <w:rFonts w:ascii="AdiHaus" w:hAnsi="AdiHaus" w:cs="Tahoma"/>
          <w:sz w:val="20"/>
          <w:szCs w:val="20"/>
        </w:rPr>
        <w:t xml:space="preserve"> </w:t>
      </w:r>
      <w:r w:rsidR="00EB1E74">
        <w:rPr>
          <w:rFonts w:ascii="AdiHaus" w:hAnsi="AdiHaus" w:cs="Tahoma"/>
          <w:sz w:val="20"/>
          <w:szCs w:val="20"/>
        </w:rPr>
        <w:t xml:space="preserve">will be worn by ambassadors </w:t>
      </w:r>
      <w:r w:rsidR="00EB1E74" w:rsidRPr="00960A23">
        <w:rPr>
          <w:rFonts w:ascii="AdiHaus" w:hAnsi="AdiHaus" w:cs="Tahoma"/>
          <w:sz w:val="20"/>
          <w:szCs w:val="20"/>
        </w:rPr>
        <w:t xml:space="preserve">Caroline </w:t>
      </w:r>
      <w:proofErr w:type="spellStart"/>
      <w:r w:rsidR="00EB1E74" w:rsidRPr="00960A23">
        <w:rPr>
          <w:rFonts w:ascii="AdiHaus" w:hAnsi="AdiHaus" w:cs="Tahoma"/>
          <w:sz w:val="20"/>
          <w:szCs w:val="20"/>
        </w:rPr>
        <w:t>Wozniacki</w:t>
      </w:r>
      <w:proofErr w:type="spellEnd"/>
      <w:r w:rsidR="00F03E95">
        <w:rPr>
          <w:rFonts w:ascii="AdiHaus" w:hAnsi="AdiHaus" w:cs="Tahoma"/>
          <w:sz w:val="20"/>
          <w:szCs w:val="20"/>
        </w:rPr>
        <w:t xml:space="preserve">, </w:t>
      </w:r>
      <w:r w:rsidR="002E5867">
        <w:rPr>
          <w:rFonts w:ascii="AdiHaus" w:hAnsi="AdiHaus" w:cs="Tahoma"/>
          <w:sz w:val="20"/>
          <w:szCs w:val="20"/>
        </w:rPr>
        <w:t xml:space="preserve">Maria </w:t>
      </w:r>
      <w:proofErr w:type="spellStart"/>
      <w:r w:rsidR="002E5867">
        <w:rPr>
          <w:rFonts w:ascii="AdiHaus" w:hAnsi="AdiHaus" w:cs="Tahoma"/>
          <w:sz w:val="20"/>
          <w:szCs w:val="20"/>
        </w:rPr>
        <w:t>Kirilenko</w:t>
      </w:r>
      <w:proofErr w:type="spellEnd"/>
      <w:r w:rsidR="00F03E95">
        <w:rPr>
          <w:rFonts w:ascii="AdiHaus" w:hAnsi="AdiHaus" w:cs="Tahoma"/>
          <w:sz w:val="20"/>
          <w:szCs w:val="20"/>
        </w:rPr>
        <w:t xml:space="preserve"> and Laura Robson</w:t>
      </w:r>
      <w:r w:rsidR="00EB1E74">
        <w:rPr>
          <w:rFonts w:ascii="AdiHaus" w:hAnsi="AdiHaus" w:cs="Tahoma"/>
          <w:sz w:val="20"/>
          <w:szCs w:val="20"/>
        </w:rPr>
        <w:t xml:space="preserve"> </w:t>
      </w:r>
      <w:r w:rsidR="0043512D">
        <w:rPr>
          <w:rFonts w:ascii="AdiHaus" w:hAnsi="AdiHaus" w:cs="Tahoma"/>
          <w:sz w:val="20"/>
          <w:szCs w:val="20"/>
        </w:rPr>
        <w:t>at the Australian</w:t>
      </w:r>
      <w:r w:rsidR="00A630E0">
        <w:rPr>
          <w:rFonts w:ascii="AdiHaus" w:hAnsi="AdiHaus" w:cs="Tahoma"/>
          <w:sz w:val="20"/>
          <w:szCs w:val="20"/>
        </w:rPr>
        <w:t xml:space="preserve"> </w:t>
      </w:r>
      <w:r w:rsidR="008766D5">
        <w:rPr>
          <w:rFonts w:ascii="AdiHaus" w:hAnsi="AdiHaus" w:cs="Tahoma"/>
          <w:sz w:val="20"/>
          <w:szCs w:val="20"/>
        </w:rPr>
        <w:t xml:space="preserve">and French </w:t>
      </w:r>
      <w:r w:rsidR="0043512D">
        <w:rPr>
          <w:rFonts w:ascii="AdiHaus" w:hAnsi="AdiHaus" w:cs="Tahoma"/>
          <w:sz w:val="20"/>
          <w:szCs w:val="20"/>
        </w:rPr>
        <w:t>Open</w:t>
      </w:r>
      <w:r w:rsidR="00EB1E74">
        <w:rPr>
          <w:rFonts w:ascii="AdiHaus" w:hAnsi="AdiHaus" w:cs="Tahoma"/>
          <w:sz w:val="20"/>
          <w:szCs w:val="20"/>
        </w:rPr>
        <w:t xml:space="preserve">. </w:t>
      </w:r>
      <w:r w:rsidR="00093B32">
        <w:rPr>
          <w:rFonts w:ascii="AdiHaus" w:hAnsi="AdiHaus" w:cs="Tahoma"/>
          <w:sz w:val="20"/>
          <w:szCs w:val="20"/>
        </w:rPr>
        <w:t xml:space="preserve">Showcasing cutting-edge athletic design and </w:t>
      </w:r>
      <w:r w:rsidR="002666CF">
        <w:rPr>
          <w:rFonts w:ascii="AdiHaus" w:hAnsi="AdiHaus" w:cs="Tahoma"/>
          <w:sz w:val="20"/>
          <w:szCs w:val="20"/>
        </w:rPr>
        <w:t>standout aesthetic, the range comprises separates and dresses</w:t>
      </w:r>
      <w:r w:rsidR="00A33DA7">
        <w:rPr>
          <w:rFonts w:ascii="AdiHaus" w:hAnsi="AdiHaus" w:cs="Tahoma"/>
          <w:sz w:val="20"/>
          <w:szCs w:val="20"/>
        </w:rPr>
        <w:t xml:space="preserve"> based on an energising </w:t>
      </w:r>
      <w:r w:rsidR="009F1138">
        <w:rPr>
          <w:rFonts w:ascii="AdiHaus" w:hAnsi="AdiHaus" w:cs="Tahoma"/>
          <w:sz w:val="20"/>
          <w:szCs w:val="20"/>
        </w:rPr>
        <w:t>palette of yellow,</w:t>
      </w:r>
      <w:r w:rsidR="00AB0280">
        <w:rPr>
          <w:rFonts w:ascii="AdiHaus" w:hAnsi="AdiHaus" w:cs="Tahoma"/>
          <w:sz w:val="20"/>
          <w:szCs w:val="20"/>
        </w:rPr>
        <w:t xml:space="preserve"> white</w:t>
      </w:r>
      <w:r w:rsidR="00F03E95">
        <w:rPr>
          <w:rFonts w:ascii="AdiHaus" w:hAnsi="AdiHaus" w:cs="Tahoma"/>
          <w:sz w:val="20"/>
          <w:szCs w:val="20"/>
        </w:rPr>
        <w:t>, emerald</w:t>
      </w:r>
      <w:r w:rsidR="00AB0280">
        <w:rPr>
          <w:rFonts w:ascii="AdiHaus" w:hAnsi="AdiHaus" w:cs="Tahoma"/>
          <w:sz w:val="20"/>
          <w:szCs w:val="20"/>
        </w:rPr>
        <w:t xml:space="preserve"> and </w:t>
      </w:r>
      <w:r w:rsidR="00A33DA7">
        <w:rPr>
          <w:rFonts w:ascii="AdiHaus" w:hAnsi="AdiHaus" w:cs="Tahoma"/>
          <w:sz w:val="20"/>
          <w:szCs w:val="20"/>
        </w:rPr>
        <w:t>mint</w:t>
      </w:r>
      <w:r w:rsidR="00AB0280">
        <w:rPr>
          <w:rFonts w:ascii="AdiHaus" w:hAnsi="AdiHaus" w:cs="Tahoma"/>
          <w:sz w:val="20"/>
          <w:szCs w:val="20"/>
        </w:rPr>
        <w:t xml:space="preserve"> </w:t>
      </w:r>
      <w:r w:rsidR="00A33DA7">
        <w:rPr>
          <w:rFonts w:ascii="AdiHaus" w:hAnsi="AdiHaus" w:cs="Tahoma"/>
          <w:sz w:val="20"/>
          <w:szCs w:val="20"/>
        </w:rPr>
        <w:t>accentuated</w:t>
      </w:r>
      <w:r w:rsidR="00AB0280">
        <w:rPr>
          <w:rFonts w:ascii="AdiHaus" w:hAnsi="AdiHaus" w:cs="Tahoma"/>
          <w:sz w:val="20"/>
          <w:szCs w:val="20"/>
        </w:rPr>
        <w:t xml:space="preserve"> by bold, all-over leopard print and retro stripes in tangerine. </w:t>
      </w:r>
      <w:r w:rsidR="003F4C50">
        <w:rPr>
          <w:rFonts w:ascii="AdiHaus" w:hAnsi="AdiHaus" w:cs="Tahoma"/>
          <w:sz w:val="20"/>
          <w:szCs w:val="20"/>
        </w:rPr>
        <w:t>Swinging</w:t>
      </w:r>
      <w:r w:rsidR="002D7FA6">
        <w:rPr>
          <w:rFonts w:ascii="AdiHaus" w:hAnsi="AdiHaus" w:cs="Tahoma"/>
          <w:sz w:val="20"/>
          <w:szCs w:val="20"/>
        </w:rPr>
        <w:t xml:space="preserve"> </w:t>
      </w:r>
      <w:r w:rsidR="005A62FB">
        <w:rPr>
          <w:rFonts w:ascii="AdiHaus" w:hAnsi="AdiHaus" w:cs="Tahoma"/>
          <w:sz w:val="20"/>
          <w:szCs w:val="20"/>
        </w:rPr>
        <w:t>plissé</w:t>
      </w:r>
      <w:r w:rsidR="00A33DA7">
        <w:rPr>
          <w:rFonts w:ascii="AdiHaus" w:hAnsi="AdiHaus" w:cs="Tahoma"/>
          <w:sz w:val="20"/>
          <w:szCs w:val="20"/>
        </w:rPr>
        <w:t xml:space="preserve"> </w:t>
      </w:r>
      <w:r w:rsidR="00C46A71">
        <w:rPr>
          <w:rFonts w:ascii="AdiHaus" w:hAnsi="AdiHaus" w:cs="Tahoma"/>
          <w:sz w:val="20"/>
          <w:szCs w:val="20"/>
        </w:rPr>
        <w:t>skirts</w:t>
      </w:r>
      <w:r w:rsidR="00DA13F0">
        <w:rPr>
          <w:rFonts w:ascii="AdiHaus" w:hAnsi="AdiHaus" w:cs="Tahoma"/>
          <w:sz w:val="20"/>
          <w:szCs w:val="20"/>
        </w:rPr>
        <w:t xml:space="preserve"> </w:t>
      </w:r>
      <w:r w:rsidR="00E65A94">
        <w:rPr>
          <w:rFonts w:ascii="AdiHaus" w:hAnsi="AdiHaus" w:cs="Tahoma"/>
          <w:sz w:val="20"/>
          <w:szCs w:val="20"/>
        </w:rPr>
        <w:t xml:space="preserve">evoke </w:t>
      </w:r>
      <w:r w:rsidR="00E65A94" w:rsidRPr="00275F83">
        <w:rPr>
          <w:rFonts w:ascii="AdiHaus" w:hAnsi="AdiHaus" w:cs="Tahoma"/>
          <w:sz w:val="20"/>
          <w:szCs w:val="20"/>
        </w:rPr>
        <w:t>Parisian</w:t>
      </w:r>
      <w:r w:rsidR="00E65A94">
        <w:rPr>
          <w:rFonts w:ascii="AdiHaus" w:hAnsi="AdiHaus" w:cs="Tahoma"/>
          <w:sz w:val="20"/>
          <w:szCs w:val="20"/>
        </w:rPr>
        <w:t xml:space="preserve"> Chic</w:t>
      </w:r>
      <w:r w:rsidR="00686C05">
        <w:rPr>
          <w:rFonts w:ascii="AdiHaus" w:hAnsi="AdiHaus" w:cs="Tahoma"/>
          <w:sz w:val="20"/>
          <w:szCs w:val="20"/>
        </w:rPr>
        <w:t xml:space="preserve"> and </w:t>
      </w:r>
      <w:r w:rsidR="00DA13F0">
        <w:rPr>
          <w:rFonts w:ascii="AdiHaus" w:hAnsi="AdiHaus" w:cs="Tahoma"/>
          <w:sz w:val="20"/>
          <w:szCs w:val="20"/>
        </w:rPr>
        <w:t xml:space="preserve">maintain </w:t>
      </w:r>
      <w:r w:rsidR="003F4C50">
        <w:rPr>
          <w:rFonts w:ascii="AdiHaus" w:hAnsi="AdiHaus" w:cs="Tahoma"/>
          <w:sz w:val="20"/>
          <w:szCs w:val="20"/>
        </w:rPr>
        <w:t>a highly feminine</w:t>
      </w:r>
      <w:r w:rsidR="00432DD5">
        <w:rPr>
          <w:rFonts w:ascii="AdiHaus" w:hAnsi="AdiHaus" w:cs="Tahoma"/>
          <w:sz w:val="20"/>
          <w:szCs w:val="20"/>
        </w:rPr>
        <w:t>, playful</w:t>
      </w:r>
      <w:r w:rsidR="003F4C50">
        <w:rPr>
          <w:rFonts w:ascii="AdiHaus" w:hAnsi="AdiHaus" w:cs="Tahoma"/>
          <w:sz w:val="20"/>
          <w:szCs w:val="20"/>
        </w:rPr>
        <w:t xml:space="preserve"> look. </w:t>
      </w:r>
      <w:r w:rsidR="00C46A71" w:rsidRPr="00960A23">
        <w:rPr>
          <w:rFonts w:ascii="AdiHaus" w:hAnsi="AdiHaus" w:cs="Tahoma"/>
          <w:sz w:val="20"/>
          <w:szCs w:val="20"/>
        </w:rPr>
        <w:t>The Australian</w:t>
      </w:r>
      <w:r w:rsidR="00A630E0">
        <w:rPr>
          <w:rFonts w:ascii="AdiHaus" w:hAnsi="AdiHaus" w:cs="Tahoma"/>
          <w:sz w:val="20"/>
          <w:szCs w:val="20"/>
        </w:rPr>
        <w:t xml:space="preserve"> </w:t>
      </w:r>
      <w:r w:rsidR="008766D5">
        <w:rPr>
          <w:rFonts w:ascii="AdiHaus" w:hAnsi="AdiHaus" w:cs="Tahoma"/>
          <w:sz w:val="20"/>
          <w:szCs w:val="20"/>
        </w:rPr>
        <w:t>and French</w:t>
      </w:r>
      <w:r w:rsidR="00C46A71" w:rsidRPr="00960A23">
        <w:rPr>
          <w:rFonts w:ascii="AdiHaus" w:hAnsi="AdiHaus" w:cs="Tahoma"/>
          <w:sz w:val="20"/>
          <w:szCs w:val="20"/>
        </w:rPr>
        <w:t xml:space="preserve"> Open will </w:t>
      </w:r>
      <w:r w:rsidR="00F03E95">
        <w:rPr>
          <w:rFonts w:ascii="AdiHaus" w:hAnsi="AdiHaus" w:cs="Tahoma"/>
          <w:sz w:val="20"/>
          <w:szCs w:val="20"/>
        </w:rPr>
        <w:t xml:space="preserve">see Caroline, </w:t>
      </w:r>
      <w:r w:rsidR="002E5867">
        <w:rPr>
          <w:rFonts w:ascii="AdiHaus" w:hAnsi="AdiHaus" w:cs="Tahoma"/>
          <w:sz w:val="20"/>
          <w:szCs w:val="20"/>
        </w:rPr>
        <w:t xml:space="preserve">Maria </w:t>
      </w:r>
      <w:r w:rsidR="00F03E95">
        <w:rPr>
          <w:rFonts w:ascii="AdiHaus" w:hAnsi="AdiHaus" w:cs="Tahoma"/>
          <w:sz w:val="20"/>
          <w:szCs w:val="20"/>
        </w:rPr>
        <w:t>and Laura</w:t>
      </w:r>
      <w:r w:rsidR="00C46A71" w:rsidRPr="00960A23">
        <w:rPr>
          <w:rFonts w:ascii="AdiHaus" w:hAnsi="AdiHaus" w:cs="Tahoma"/>
          <w:sz w:val="20"/>
          <w:szCs w:val="20"/>
        </w:rPr>
        <w:t xml:space="preserve"> taking advantage of the benefits of the form and function of the range</w:t>
      </w:r>
      <w:r w:rsidR="0022095A">
        <w:rPr>
          <w:rFonts w:ascii="AdiHaus" w:hAnsi="AdiHaus" w:cs="Tahoma"/>
          <w:sz w:val="20"/>
          <w:szCs w:val="20"/>
        </w:rPr>
        <w:t>, stepping out on court</w:t>
      </w:r>
      <w:r w:rsidR="00C46A71">
        <w:rPr>
          <w:rFonts w:ascii="AdiHaus" w:hAnsi="AdiHaus" w:cs="Tahoma"/>
          <w:sz w:val="20"/>
          <w:szCs w:val="20"/>
        </w:rPr>
        <w:t xml:space="preserve"> in an edited selection of match day ensembles</w:t>
      </w:r>
      <w:r w:rsidR="003F4C50">
        <w:rPr>
          <w:rFonts w:ascii="AdiHaus" w:hAnsi="AdiHaus" w:cs="Tahoma"/>
          <w:sz w:val="20"/>
          <w:szCs w:val="20"/>
        </w:rPr>
        <w:t xml:space="preserve">. </w:t>
      </w:r>
      <w:r w:rsidR="001029AB">
        <w:rPr>
          <w:rFonts w:ascii="AdiHaus" w:hAnsi="AdiHaus" w:cs="Tahoma"/>
          <w:sz w:val="20"/>
          <w:szCs w:val="20"/>
        </w:rPr>
        <w:t>Designed</w:t>
      </w:r>
      <w:r w:rsidR="00F03E95">
        <w:rPr>
          <w:rFonts w:ascii="AdiHaus" w:hAnsi="AdiHaus" w:cs="Tahoma"/>
          <w:sz w:val="20"/>
          <w:szCs w:val="20"/>
        </w:rPr>
        <w:t xml:space="preserve"> </w:t>
      </w:r>
      <w:r w:rsidR="001029AB">
        <w:rPr>
          <w:rFonts w:ascii="AdiHaus" w:hAnsi="AdiHaus" w:cs="Tahoma"/>
          <w:sz w:val="20"/>
          <w:szCs w:val="20"/>
        </w:rPr>
        <w:t>for</w:t>
      </w:r>
      <w:r w:rsidR="00F03E95">
        <w:rPr>
          <w:rFonts w:ascii="AdiHaus" w:hAnsi="AdiHaus" w:cs="Tahoma"/>
          <w:sz w:val="20"/>
          <w:szCs w:val="20"/>
        </w:rPr>
        <w:t xml:space="preserve"> the next generation of tennis </w:t>
      </w:r>
      <w:r w:rsidR="001029AB">
        <w:rPr>
          <w:rFonts w:ascii="AdiHaus" w:hAnsi="AdiHaus" w:cs="Tahoma"/>
          <w:sz w:val="20"/>
          <w:szCs w:val="20"/>
        </w:rPr>
        <w:t>champions</w:t>
      </w:r>
      <w:r w:rsidR="00F03E95">
        <w:rPr>
          <w:rFonts w:ascii="AdiHaus" w:hAnsi="AdiHaus" w:cs="Tahoma"/>
          <w:sz w:val="20"/>
          <w:szCs w:val="20"/>
        </w:rPr>
        <w:t xml:space="preserve">, </w:t>
      </w:r>
      <w:r w:rsidR="00670611">
        <w:rPr>
          <w:rFonts w:ascii="AdiHaus" w:hAnsi="AdiHaus" w:cs="Tahoma"/>
          <w:sz w:val="20"/>
          <w:szCs w:val="20"/>
        </w:rPr>
        <w:t xml:space="preserve">Spring/Summer 2014 also </w:t>
      </w:r>
      <w:r w:rsidR="003F6B00">
        <w:rPr>
          <w:rFonts w:ascii="AdiHaus" w:hAnsi="AdiHaus" w:cs="Tahoma"/>
          <w:sz w:val="20"/>
          <w:szCs w:val="20"/>
        </w:rPr>
        <w:t>hails the</w:t>
      </w:r>
      <w:r w:rsidR="00FD3561">
        <w:rPr>
          <w:rFonts w:ascii="AdiHaus" w:hAnsi="AdiHaus" w:cs="Tahoma"/>
          <w:sz w:val="20"/>
          <w:szCs w:val="20"/>
        </w:rPr>
        <w:t xml:space="preserve"> </w:t>
      </w:r>
      <w:r w:rsidR="003F4C50">
        <w:rPr>
          <w:rFonts w:ascii="AdiHaus" w:hAnsi="AdiHaus" w:cs="Tahoma"/>
          <w:sz w:val="20"/>
          <w:szCs w:val="20"/>
        </w:rPr>
        <w:t>introduction</w:t>
      </w:r>
      <w:r w:rsidR="00FD3561">
        <w:rPr>
          <w:rFonts w:ascii="AdiHaus" w:hAnsi="AdiHaus" w:cs="Tahoma"/>
          <w:sz w:val="20"/>
          <w:szCs w:val="20"/>
        </w:rPr>
        <w:t xml:space="preserve"> of</w:t>
      </w:r>
      <w:r w:rsidR="003F6B00">
        <w:rPr>
          <w:rFonts w:ascii="AdiHaus" w:hAnsi="AdiHaus" w:cs="Tahoma"/>
          <w:sz w:val="20"/>
          <w:szCs w:val="20"/>
        </w:rPr>
        <w:t xml:space="preserve"> </w:t>
      </w:r>
      <w:proofErr w:type="spellStart"/>
      <w:r w:rsidR="00FD3561" w:rsidRPr="00960A23">
        <w:rPr>
          <w:rFonts w:ascii="AdiHaus" w:hAnsi="AdiHaus" w:cs="Tahoma"/>
          <w:b/>
          <w:sz w:val="20"/>
          <w:szCs w:val="20"/>
        </w:rPr>
        <w:t>adidas</w:t>
      </w:r>
      <w:proofErr w:type="spellEnd"/>
      <w:r w:rsidR="00FD3561" w:rsidRPr="00960A23">
        <w:rPr>
          <w:rFonts w:ascii="AdiHaus" w:hAnsi="AdiHaus" w:cs="Tahoma"/>
          <w:b/>
          <w:sz w:val="20"/>
          <w:szCs w:val="20"/>
        </w:rPr>
        <w:t xml:space="preserve"> by Stella McCartney </w:t>
      </w:r>
      <w:r w:rsidR="003D7206">
        <w:rPr>
          <w:rFonts w:ascii="AdiHaus" w:hAnsi="AdiHaus" w:cs="Tahoma"/>
          <w:b/>
          <w:sz w:val="20"/>
          <w:szCs w:val="20"/>
        </w:rPr>
        <w:t>b</w:t>
      </w:r>
      <w:r w:rsidR="00FD3561">
        <w:rPr>
          <w:rFonts w:ascii="AdiHaus" w:hAnsi="AdiHaus" w:cs="Tahoma"/>
          <w:b/>
          <w:sz w:val="20"/>
          <w:szCs w:val="20"/>
        </w:rPr>
        <w:t xml:space="preserve">arricade Youth </w:t>
      </w:r>
      <w:r w:rsidR="00FD3561">
        <w:rPr>
          <w:rFonts w:ascii="AdiHaus" w:hAnsi="AdiHaus" w:cs="Tahoma"/>
          <w:sz w:val="20"/>
          <w:szCs w:val="20"/>
        </w:rPr>
        <w:t xml:space="preserve">to compliment the </w:t>
      </w:r>
      <w:r w:rsidR="003F4C50">
        <w:rPr>
          <w:rFonts w:ascii="AdiHaus" w:hAnsi="AdiHaus" w:cs="Tahoma"/>
          <w:sz w:val="20"/>
          <w:szCs w:val="20"/>
        </w:rPr>
        <w:t>women’s</w:t>
      </w:r>
      <w:r w:rsidR="00FD3561">
        <w:rPr>
          <w:rFonts w:ascii="AdiHaus" w:hAnsi="AdiHaus" w:cs="Tahoma"/>
          <w:sz w:val="20"/>
          <w:szCs w:val="20"/>
        </w:rPr>
        <w:t xml:space="preserve"> range. </w:t>
      </w:r>
    </w:p>
    <w:p w14:paraId="2F96A956" w14:textId="77777777" w:rsidR="003F6B00" w:rsidRPr="00FD3561" w:rsidRDefault="003F6B00" w:rsidP="00670611">
      <w:pPr>
        <w:spacing w:line="360" w:lineRule="auto"/>
        <w:jc w:val="both"/>
        <w:rPr>
          <w:rFonts w:ascii="AdiHaus" w:hAnsi="AdiHaus" w:cs="Tahoma"/>
          <w:b/>
          <w:sz w:val="20"/>
          <w:szCs w:val="20"/>
          <w:u w:val="single"/>
        </w:rPr>
      </w:pPr>
    </w:p>
    <w:p w14:paraId="4B35546E" w14:textId="55E1A44E" w:rsidR="00F82EC4" w:rsidRPr="00994206" w:rsidRDefault="00F82EC4" w:rsidP="00F82EC4">
      <w:pPr>
        <w:spacing w:line="360" w:lineRule="auto"/>
        <w:jc w:val="both"/>
        <w:rPr>
          <w:rFonts w:ascii="AdiHaus" w:hAnsi="AdiHaus" w:cs="Tahoma"/>
          <w:b/>
          <w:sz w:val="20"/>
          <w:szCs w:val="20"/>
          <w:u w:val="single"/>
        </w:rPr>
      </w:pPr>
      <w:r w:rsidRPr="00994206">
        <w:rPr>
          <w:rFonts w:ascii="AdiHaus" w:hAnsi="AdiHaus" w:cs="Tahoma"/>
          <w:b/>
          <w:sz w:val="20"/>
          <w:szCs w:val="20"/>
          <w:u w:val="single"/>
        </w:rPr>
        <w:t>Footwear and Accessories</w:t>
      </w:r>
    </w:p>
    <w:p w14:paraId="57F4E470" w14:textId="77777777" w:rsidR="00F82EC4" w:rsidRDefault="00F82EC4" w:rsidP="00F82EC4">
      <w:pPr>
        <w:spacing w:line="360" w:lineRule="auto"/>
        <w:jc w:val="both"/>
        <w:rPr>
          <w:rFonts w:ascii="AdiHaus" w:hAnsi="AdiHaus" w:cs="Tahoma"/>
          <w:sz w:val="20"/>
          <w:szCs w:val="20"/>
        </w:rPr>
      </w:pPr>
      <w:r w:rsidRPr="00994206">
        <w:rPr>
          <w:rFonts w:ascii="AdiHaus" w:hAnsi="AdiHaus" w:cs="Tahoma"/>
          <w:sz w:val="20"/>
          <w:szCs w:val="20"/>
        </w:rPr>
        <w:t xml:space="preserve">The season’s collection is supported by high performance footwear and utility accessories; each styled to reflect the </w:t>
      </w:r>
      <w:proofErr w:type="spellStart"/>
      <w:r w:rsidRPr="00994206">
        <w:rPr>
          <w:rFonts w:ascii="AdiHaus" w:hAnsi="AdiHaus" w:cs="Tahoma"/>
          <w:sz w:val="20"/>
          <w:szCs w:val="20"/>
        </w:rPr>
        <w:t>adidas</w:t>
      </w:r>
      <w:proofErr w:type="spellEnd"/>
      <w:r w:rsidRPr="00994206">
        <w:rPr>
          <w:rFonts w:ascii="AdiHaus" w:hAnsi="AdiHaus" w:cs="Tahoma"/>
          <w:sz w:val="20"/>
          <w:szCs w:val="20"/>
        </w:rPr>
        <w:t xml:space="preserve"> by Stella McCartney aesthetic while providing specific performance benefits. </w:t>
      </w:r>
    </w:p>
    <w:p w14:paraId="4ABA389B" w14:textId="77777777" w:rsidR="003063FA" w:rsidRDefault="003063FA" w:rsidP="00F82EC4">
      <w:pPr>
        <w:spacing w:line="360" w:lineRule="auto"/>
        <w:jc w:val="both"/>
        <w:rPr>
          <w:rFonts w:ascii="AdiHaus" w:hAnsi="AdiHaus" w:cs="Tahoma"/>
          <w:sz w:val="20"/>
          <w:szCs w:val="20"/>
        </w:rPr>
      </w:pPr>
    </w:p>
    <w:p w14:paraId="086FAA76" w14:textId="5065107D" w:rsidR="006972C6" w:rsidRDefault="00E56972" w:rsidP="006972C6">
      <w:pPr>
        <w:spacing w:line="360" w:lineRule="auto"/>
        <w:jc w:val="both"/>
        <w:rPr>
          <w:rFonts w:ascii="AdiHaus" w:hAnsi="AdiHaus" w:cs="Tahoma"/>
          <w:sz w:val="20"/>
          <w:szCs w:val="20"/>
        </w:rPr>
      </w:pPr>
      <w:r>
        <w:rPr>
          <w:rFonts w:ascii="AdiHaus" w:hAnsi="AdiHaus" w:cs="Tahoma"/>
          <w:sz w:val="20"/>
          <w:szCs w:val="20"/>
        </w:rPr>
        <w:lastRenderedPageBreak/>
        <w:t>SS14</w:t>
      </w:r>
      <w:r w:rsidR="003063FA">
        <w:rPr>
          <w:rFonts w:ascii="AdiHaus" w:hAnsi="AdiHaus" w:cs="Tahoma"/>
          <w:sz w:val="20"/>
          <w:szCs w:val="20"/>
        </w:rPr>
        <w:t xml:space="preserve"> sees the introduction of the first ever </w:t>
      </w:r>
      <w:proofErr w:type="spellStart"/>
      <w:r w:rsidR="003063FA" w:rsidRPr="00E20E7A">
        <w:rPr>
          <w:rFonts w:ascii="AdiHaus" w:hAnsi="AdiHaus" w:cs="Tahoma"/>
          <w:b/>
          <w:sz w:val="20"/>
          <w:szCs w:val="20"/>
        </w:rPr>
        <w:t>adidas</w:t>
      </w:r>
      <w:proofErr w:type="spellEnd"/>
      <w:r w:rsidR="003063FA" w:rsidRPr="00E20E7A">
        <w:rPr>
          <w:rFonts w:ascii="AdiHaus" w:hAnsi="AdiHaus" w:cs="Tahoma"/>
          <w:b/>
          <w:sz w:val="20"/>
          <w:szCs w:val="20"/>
        </w:rPr>
        <w:t xml:space="preserve"> by Stella McCartney </w:t>
      </w:r>
      <w:proofErr w:type="spellStart"/>
      <w:r w:rsidR="003063FA" w:rsidRPr="00E20E7A">
        <w:rPr>
          <w:rFonts w:ascii="AdiHaus" w:hAnsi="AdiHaus" w:cs="Tahoma"/>
          <w:b/>
          <w:sz w:val="20"/>
          <w:szCs w:val="20"/>
        </w:rPr>
        <w:t>Primeknit</w:t>
      </w:r>
      <w:proofErr w:type="spellEnd"/>
      <w:r w:rsidR="00E20E7A">
        <w:rPr>
          <w:rFonts w:ascii="AdiHaus" w:hAnsi="AdiHaus" w:cs="Tahoma"/>
          <w:b/>
          <w:sz w:val="20"/>
          <w:szCs w:val="20"/>
        </w:rPr>
        <w:t xml:space="preserve"> Run</w:t>
      </w:r>
      <w:r w:rsidR="00CC7AC8">
        <w:rPr>
          <w:rFonts w:ascii="AdiHaus" w:hAnsi="AdiHaus" w:cs="Tahoma"/>
          <w:sz w:val="20"/>
          <w:szCs w:val="20"/>
        </w:rPr>
        <w:t xml:space="preserve"> shoe</w:t>
      </w:r>
      <w:r w:rsidR="00BE0E9A">
        <w:rPr>
          <w:rFonts w:ascii="AdiHaus" w:hAnsi="AdiHaus" w:cs="Tahoma"/>
          <w:sz w:val="20"/>
          <w:szCs w:val="20"/>
        </w:rPr>
        <w:t>, constructed</w:t>
      </w:r>
      <w:r w:rsidR="005A04EB">
        <w:rPr>
          <w:rFonts w:ascii="AdiHaus" w:hAnsi="AdiHaus" w:cs="Tahoma"/>
          <w:sz w:val="20"/>
          <w:szCs w:val="20"/>
        </w:rPr>
        <w:t xml:space="preserve"> using revolutionary digital knitting technology</w:t>
      </w:r>
      <w:r w:rsidR="00435AF8">
        <w:rPr>
          <w:rFonts w:ascii="AdiHaus" w:hAnsi="AdiHaus" w:cs="Tahoma"/>
          <w:sz w:val="20"/>
          <w:szCs w:val="20"/>
        </w:rPr>
        <w:t xml:space="preserve"> to produce a</w:t>
      </w:r>
      <w:r w:rsidR="00A87FED">
        <w:rPr>
          <w:rFonts w:ascii="AdiHaus" w:hAnsi="AdiHaus" w:cs="Tahoma"/>
          <w:sz w:val="20"/>
          <w:szCs w:val="20"/>
        </w:rPr>
        <w:t xml:space="preserve"> </w:t>
      </w:r>
      <w:r w:rsidR="00435AF8">
        <w:rPr>
          <w:rFonts w:ascii="AdiHaus" w:hAnsi="AdiHaus" w:cs="Tahoma"/>
          <w:sz w:val="20"/>
          <w:szCs w:val="20"/>
        </w:rPr>
        <w:t>seamless one-piece upper</w:t>
      </w:r>
      <w:r w:rsidR="00BE0E9A">
        <w:rPr>
          <w:rFonts w:ascii="AdiHaus" w:hAnsi="AdiHaus" w:cs="Tahoma"/>
          <w:sz w:val="20"/>
          <w:szCs w:val="20"/>
        </w:rPr>
        <w:t>. Lightweight and low-waste, this pioneering</w:t>
      </w:r>
      <w:r w:rsidR="004721AD">
        <w:rPr>
          <w:rFonts w:ascii="AdiHaus" w:hAnsi="AdiHaus" w:cs="Tahoma"/>
          <w:sz w:val="20"/>
          <w:szCs w:val="20"/>
        </w:rPr>
        <w:t xml:space="preserve"> </w:t>
      </w:r>
      <w:r w:rsidR="00A87FED">
        <w:rPr>
          <w:rFonts w:ascii="AdiHaus" w:hAnsi="AdiHaus" w:cs="Tahoma"/>
          <w:sz w:val="20"/>
          <w:szCs w:val="20"/>
        </w:rPr>
        <w:t>yarn-fused</w:t>
      </w:r>
      <w:r w:rsidR="00BE0E9A">
        <w:rPr>
          <w:rFonts w:ascii="AdiHaus" w:hAnsi="AdiHaus" w:cs="Tahoma"/>
          <w:sz w:val="20"/>
          <w:szCs w:val="20"/>
        </w:rPr>
        <w:t xml:space="preserve"> runner combines Stella’s</w:t>
      </w:r>
      <w:r w:rsidR="004721AD">
        <w:rPr>
          <w:rFonts w:ascii="AdiHaus" w:hAnsi="AdiHaus" w:cs="Tahoma"/>
          <w:sz w:val="20"/>
          <w:szCs w:val="20"/>
        </w:rPr>
        <w:t xml:space="preserve"> apparel knitting expertise </w:t>
      </w:r>
      <w:r w:rsidR="00BE0E9A">
        <w:rPr>
          <w:rFonts w:ascii="AdiHaus" w:hAnsi="AdiHaus" w:cs="Tahoma"/>
          <w:sz w:val="20"/>
          <w:szCs w:val="20"/>
        </w:rPr>
        <w:t xml:space="preserve">with breakthrough </w:t>
      </w:r>
      <w:r w:rsidR="004721AD">
        <w:rPr>
          <w:rFonts w:ascii="AdiHaus" w:hAnsi="AdiHaus" w:cs="Tahoma"/>
          <w:sz w:val="20"/>
          <w:szCs w:val="20"/>
        </w:rPr>
        <w:t>technology</w:t>
      </w:r>
      <w:r w:rsidR="00BE0E9A">
        <w:rPr>
          <w:rFonts w:ascii="AdiHaus" w:hAnsi="AdiHaus" w:cs="Tahoma"/>
          <w:sz w:val="20"/>
          <w:szCs w:val="20"/>
        </w:rPr>
        <w:t xml:space="preserve"> and design to deliver optimum performance, support</w:t>
      </w:r>
      <w:r w:rsidR="004721AD">
        <w:rPr>
          <w:rFonts w:ascii="AdiHaus" w:hAnsi="AdiHaus" w:cs="Tahoma"/>
          <w:sz w:val="20"/>
          <w:szCs w:val="20"/>
        </w:rPr>
        <w:t xml:space="preserve"> and </w:t>
      </w:r>
      <w:r w:rsidR="00A87FED">
        <w:rPr>
          <w:rFonts w:ascii="AdiHaus" w:hAnsi="AdiHaus" w:cs="Tahoma"/>
          <w:sz w:val="20"/>
          <w:szCs w:val="20"/>
        </w:rPr>
        <w:t>comfort</w:t>
      </w:r>
      <w:r w:rsidR="00BE0E9A">
        <w:rPr>
          <w:rFonts w:ascii="AdiHaus" w:hAnsi="AdiHaus" w:cs="Tahoma"/>
          <w:sz w:val="20"/>
          <w:szCs w:val="20"/>
        </w:rPr>
        <w:t>.</w:t>
      </w:r>
      <w:r w:rsidR="003F386E">
        <w:rPr>
          <w:rFonts w:ascii="AdiHaus" w:hAnsi="AdiHaus" w:cs="Tahoma"/>
          <w:sz w:val="20"/>
          <w:szCs w:val="20"/>
        </w:rPr>
        <w:t xml:space="preserve"> </w:t>
      </w:r>
      <w:r w:rsidR="005C0131">
        <w:rPr>
          <w:rFonts w:ascii="AdiHaus" w:hAnsi="AdiHaus" w:cs="Tahoma"/>
          <w:sz w:val="20"/>
          <w:szCs w:val="20"/>
        </w:rPr>
        <w:t xml:space="preserve">Available in white and transparent striped </w:t>
      </w:r>
      <w:proofErr w:type="spellStart"/>
      <w:r w:rsidR="005C0131">
        <w:rPr>
          <w:rFonts w:ascii="AdiHaus" w:hAnsi="AdiHaus" w:cs="Tahoma"/>
          <w:sz w:val="20"/>
          <w:szCs w:val="20"/>
        </w:rPr>
        <w:t>colourways</w:t>
      </w:r>
      <w:proofErr w:type="spellEnd"/>
      <w:r w:rsidR="005C0131">
        <w:rPr>
          <w:rFonts w:ascii="AdiHaus" w:hAnsi="AdiHaus" w:cs="Tahoma"/>
          <w:sz w:val="20"/>
          <w:szCs w:val="20"/>
        </w:rPr>
        <w:t xml:space="preserve">, each </w:t>
      </w:r>
      <w:r w:rsidR="00391815">
        <w:rPr>
          <w:rFonts w:ascii="AdiHaus" w:hAnsi="AdiHaus" w:cs="Tahoma"/>
          <w:sz w:val="20"/>
          <w:szCs w:val="20"/>
        </w:rPr>
        <w:t>shoe</w:t>
      </w:r>
      <w:r w:rsidR="005C0131">
        <w:rPr>
          <w:rFonts w:ascii="AdiHaus" w:hAnsi="AdiHaus" w:cs="Tahoma"/>
          <w:sz w:val="20"/>
          <w:szCs w:val="20"/>
        </w:rPr>
        <w:t xml:space="preserve"> features a unique iden</w:t>
      </w:r>
      <w:r w:rsidR="00FF451A">
        <w:rPr>
          <w:rFonts w:ascii="AdiHaus" w:hAnsi="AdiHaus" w:cs="Tahoma"/>
          <w:sz w:val="20"/>
          <w:szCs w:val="20"/>
        </w:rPr>
        <w:t>tification number on its tongue</w:t>
      </w:r>
      <w:r w:rsidR="004721AD">
        <w:rPr>
          <w:rFonts w:ascii="AdiHaus" w:hAnsi="AdiHaus" w:cs="Tahoma"/>
          <w:sz w:val="20"/>
          <w:szCs w:val="20"/>
        </w:rPr>
        <w:t>,</w:t>
      </w:r>
      <w:r w:rsidR="0005110E">
        <w:rPr>
          <w:rFonts w:ascii="AdiHaus" w:hAnsi="AdiHaus" w:cs="Tahoma"/>
          <w:sz w:val="20"/>
          <w:szCs w:val="20"/>
        </w:rPr>
        <w:t xml:space="preserve"> </w:t>
      </w:r>
      <w:r w:rsidR="004721AD">
        <w:rPr>
          <w:rFonts w:ascii="AdiHaus" w:hAnsi="AdiHaus" w:cs="Tahoma"/>
          <w:sz w:val="20"/>
          <w:szCs w:val="20"/>
        </w:rPr>
        <w:t>imparting a sense of true individuality onto the wearer</w:t>
      </w:r>
      <w:bookmarkStart w:id="0" w:name="_GoBack"/>
      <w:bookmarkEnd w:id="0"/>
      <w:r w:rsidR="00A87FED">
        <w:rPr>
          <w:rFonts w:ascii="AdiHaus" w:hAnsi="AdiHaus" w:cs="Tahoma"/>
          <w:sz w:val="20"/>
          <w:szCs w:val="20"/>
        </w:rPr>
        <w:t>.</w:t>
      </w:r>
      <w:r w:rsidR="005A62FB">
        <w:rPr>
          <w:rFonts w:ascii="AdiHaus" w:hAnsi="AdiHaus" w:cs="Tahoma"/>
          <w:sz w:val="20"/>
          <w:szCs w:val="20"/>
        </w:rPr>
        <w:t xml:space="preserve"> This shoe will be available worldwide with exception for the US market.</w:t>
      </w:r>
    </w:p>
    <w:p w14:paraId="479ABE60" w14:textId="77777777" w:rsidR="004721AD" w:rsidRDefault="004721AD" w:rsidP="003F386E">
      <w:pPr>
        <w:spacing w:line="360" w:lineRule="auto"/>
        <w:jc w:val="both"/>
        <w:rPr>
          <w:rFonts w:ascii="AdiHaus" w:hAnsi="AdiHaus" w:cs="Tahoma"/>
          <w:sz w:val="20"/>
          <w:szCs w:val="20"/>
        </w:rPr>
      </w:pPr>
    </w:p>
    <w:p w14:paraId="1A12BDFD" w14:textId="0CA5A732" w:rsidR="00BE24ED" w:rsidRDefault="00BE24ED" w:rsidP="00BE24ED">
      <w:pPr>
        <w:spacing w:line="360" w:lineRule="auto"/>
        <w:jc w:val="both"/>
        <w:rPr>
          <w:rFonts w:ascii="AdiHaus" w:hAnsi="AdiHaus" w:cs="Tahoma"/>
          <w:sz w:val="20"/>
          <w:szCs w:val="20"/>
        </w:rPr>
      </w:pPr>
      <w:r>
        <w:rPr>
          <w:rFonts w:ascii="AdiHaus" w:hAnsi="AdiHaus" w:cs="Tahoma"/>
          <w:sz w:val="20"/>
          <w:szCs w:val="20"/>
        </w:rPr>
        <w:t xml:space="preserve">Alongside the new </w:t>
      </w:r>
      <w:proofErr w:type="spellStart"/>
      <w:r w:rsidRPr="00BE24ED">
        <w:rPr>
          <w:rFonts w:ascii="AdiHaus" w:hAnsi="AdiHaus" w:cs="Tahoma"/>
          <w:sz w:val="20"/>
          <w:szCs w:val="20"/>
        </w:rPr>
        <w:t>adidas</w:t>
      </w:r>
      <w:proofErr w:type="spellEnd"/>
      <w:r w:rsidRPr="00BE24ED">
        <w:rPr>
          <w:rFonts w:ascii="AdiHaus" w:hAnsi="AdiHaus" w:cs="Tahoma"/>
          <w:sz w:val="20"/>
          <w:szCs w:val="20"/>
        </w:rPr>
        <w:t xml:space="preserve"> by Stella McCartney </w:t>
      </w:r>
      <w:proofErr w:type="spellStart"/>
      <w:r w:rsidRPr="00BE24ED">
        <w:rPr>
          <w:rFonts w:ascii="AdiHaus" w:hAnsi="AdiHaus" w:cs="Tahoma"/>
          <w:sz w:val="20"/>
          <w:szCs w:val="20"/>
        </w:rPr>
        <w:t>Primeknit</w:t>
      </w:r>
      <w:proofErr w:type="spellEnd"/>
      <w:r>
        <w:rPr>
          <w:rFonts w:ascii="AdiHaus" w:hAnsi="AdiHaus" w:cs="Tahoma"/>
          <w:sz w:val="20"/>
          <w:szCs w:val="20"/>
        </w:rPr>
        <w:t xml:space="preserve"> shoe, t</w:t>
      </w:r>
      <w:r w:rsidRPr="00994206">
        <w:rPr>
          <w:rFonts w:ascii="AdiHaus" w:hAnsi="AdiHaus" w:cs="Tahoma"/>
          <w:sz w:val="20"/>
          <w:szCs w:val="20"/>
        </w:rPr>
        <w:t>he</w:t>
      </w:r>
      <w:r w:rsidR="0094518A">
        <w:rPr>
          <w:rFonts w:ascii="AdiHaus" w:hAnsi="AdiHaus" w:cs="Tahoma"/>
          <w:sz w:val="20"/>
          <w:szCs w:val="20"/>
        </w:rPr>
        <w:t xml:space="preserve"> </w:t>
      </w:r>
      <w:r w:rsidR="0094518A" w:rsidRPr="0094518A">
        <w:rPr>
          <w:rFonts w:ascii="AdiHaus" w:hAnsi="AdiHaus" w:cs="Tahoma"/>
          <w:b/>
          <w:sz w:val="20"/>
          <w:szCs w:val="20"/>
        </w:rPr>
        <w:t>Run</w:t>
      </w:r>
      <w:r w:rsidR="0094518A">
        <w:rPr>
          <w:rFonts w:ascii="AdiHaus" w:hAnsi="AdiHaus" w:cs="Tahoma"/>
          <w:sz w:val="20"/>
          <w:szCs w:val="20"/>
        </w:rPr>
        <w:t xml:space="preserve"> collection’s</w:t>
      </w:r>
      <w:r w:rsidRPr="00994206">
        <w:rPr>
          <w:rFonts w:ascii="AdiHaus" w:hAnsi="AdiHaus" w:cs="Tahoma"/>
          <w:sz w:val="20"/>
          <w:szCs w:val="20"/>
        </w:rPr>
        <w:t xml:space="preserve"> </w:t>
      </w:r>
      <w:proofErr w:type="spellStart"/>
      <w:r w:rsidRPr="006972C6">
        <w:rPr>
          <w:rFonts w:ascii="AdiHaus" w:hAnsi="AdiHaus" w:cs="Tahoma"/>
          <w:b/>
          <w:sz w:val="20"/>
          <w:szCs w:val="20"/>
        </w:rPr>
        <w:t>adi</w:t>
      </w:r>
      <w:r w:rsidR="00A10809">
        <w:rPr>
          <w:rFonts w:ascii="AdiHaus" w:hAnsi="AdiHaus" w:cs="Tahoma"/>
          <w:b/>
          <w:sz w:val="20"/>
          <w:szCs w:val="20"/>
        </w:rPr>
        <w:t>da</w:t>
      </w:r>
      <w:r w:rsidRPr="006972C6">
        <w:rPr>
          <w:rFonts w:ascii="AdiHaus" w:hAnsi="AdiHaus" w:cs="Tahoma"/>
          <w:b/>
          <w:sz w:val="20"/>
          <w:szCs w:val="20"/>
        </w:rPr>
        <w:t>s</w:t>
      </w:r>
      <w:proofErr w:type="spellEnd"/>
      <w:r w:rsidRPr="006972C6">
        <w:rPr>
          <w:rFonts w:ascii="AdiHaus" w:hAnsi="AdiHaus" w:cs="Tahoma"/>
          <w:b/>
          <w:sz w:val="20"/>
          <w:szCs w:val="20"/>
        </w:rPr>
        <w:t xml:space="preserve"> Boost</w:t>
      </w:r>
      <w:r w:rsidR="00E20E7A">
        <w:rPr>
          <w:rFonts w:ascii="AdiHaus" w:hAnsi="AdiHaus" w:cs="Tahoma"/>
          <w:b/>
          <w:sz w:val="20"/>
          <w:szCs w:val="20"/>
        </w:rPr>
        <w:t xml:space="preserve"> </w:t>
      </w:r>
      <w:r>
        <w:rPr>
          <w:rFonts w:ascii="AdiHaus" w:hAnsi="AdiHaus" w:cs="Tahoma"/>
          <w:sz w:val="20"/>
          <w:szCs w:val="20"/>
        </w:rPr>
        <w:t>shoe uses intelligent rubber zoning for grip and weight reduction</w:t>
      </w:r>
      <w:r w:rsidR="00A87FED">
        <w:rPr>
          <w:rFonts w:ascii="AdiHaus" w:hAnsi="AdiHaus" w:cs="Tahoma"/>
          <w:sz w:val="20"/>
          <w:szCs w:val="20"/>
        </w:rPr>
        <w:t xml:space="preserve"> –</w:t>
      </w:r>
      <w:r>
        <w:rPr>
          <w:rFonts w:ascii="AdiHaus" w:hAnsi="AdiHaus" w:cs="Tahoma"/>
          <w:sz w:val="20"/>
          <w:szCs w:val="20"/>
        </w:rPr>
        <w:t xml:space="preserve"> as well as </w:t>
      </w:r>
      <w:r w:rsidRPr="007C3F1D">
        <w:rPr>
          <w:rFonts w:ascii="AdiHaus" w:hAnsi="AdiHaus" w:cs="Tahoma"/>
          <w:sz w:val="20"/>
          <w:szCs w:val="20"/>
        </w:rPr>
        <w:t xml:space="preserve">stretch to mimic </w:t>
      </w:r>
      <w:r>
        <w:rPr>
          <w:rFonts w:ascii="AdiHaus" w:hAnsi="AdiHaus" w:cs="Tahoma"/>
          <w:sz w:val="20"/>
          <w:szCs w:val="20"/>
        </w:rPr>
        <w:t>natural skin movement</w:t>
      </w:r>
      <w:r w:rsidR="00A87FED">
        <w:rPr>
          <w:rFonts w:ascii="AdiHaus" w:hAnsi="AdiHaus" w:cs="Tahoma"/>
          <w:sz w:val="20"/>
          <w:szCs w:val="20"/>
        </w:rPr>
        <w:t xml:space="preserve"> –</w:t>
      </w:r>
      <w:r>
        <w:rPr>
          <w:rFonts w:ascii="AdiHaus" w:hAnsi="AdiHaus" w:cs="Tahoma"/>
          <w:sz w:val="20"/>
          <w:szCs w:val="20"/>
        </w:rPr>
        <w:t xml:space="preserve"> to ensure unparalleled energy return in training. With</w:t>
      </w:r>
      <w:r w:rsidRPr="007C3F1D">
        <w:rPr>
          <w:rFonts w:ascii="AdiHaus" w:hAnsi="AdiHaus" w:cs="Tahoma"/>
          <w:sz w:val="20"/>
          <w:szCs w:val="20"/>
        </w:rPr>
        <w:t xml:space="preserve"> thousands of capsules </w:t>
      </w:r>
      <w:r>
        <w:rPr>
          <w:rFonts w:ascii="AdiHaus" w:hAnsi="AdiHaus" w:cs="Tahoma"/>
          <w:sz w:val="20"/>
          <w:szCs w:val="20"/>
        </w:rPr>
        <w:t xml:space="preserve">contained within the shoe </w:t>
      </w:r>
      <w:r w:rsidRPr="007C3F1D">
        <w:rPr>
          <w:rFonts w:ascii="AdiHaus" w:hAnsi="AdiHaus" w:cs="Tahoma"/>
          <w:sz w:val="20"/>
          <w:szCs w:val="20"/>
        </w:rPr>
        <w:t xml:space="preserve">storing and unleashing energy </w:t>
      </w:r>
      <w:r>
        <w:rPr>
          <w:rFonts w:ascii="AdiHaus" w:hAnsi="AdiHaus" w:cs="Tahoma"/>
          <w:sz w:val="20"/>
          <w:szCs w:val="20"/>
        </w:rPr>
        <w:t>with</w:t>
      </w:r>
      <w:r w:rsidRPr="007C3F1D">
        <w:rPr>
          <w:rFonts w:ascii="AdiHaus" w:hAnsi="AdiHaus" w:cs="Tahoma"/>
          <w:sz w:val="20"/>
          <w:szCs w:val="20"/>
        </w:rPr>
        <w:t xml:space="preserve"> every st</w:t>
      </w:r>
      <w:r>
        <w:rPr>
          <w:rFonts w:ascii="AdiHaus" w:hAnsi="AdiHaus" w:cs="Tahoma"/>
          <w:sz w:val="20"/>
          <w:szCs w:val="20"/>
        </w:rPr>
        <w:t xml:space="preserve">ep, the design features of </w:t>
      </w:r>
      <w:proofErr w:type="spellStart"/>
      <w:r w:rsidRPr="006972C6">
        <w:rPr>
          <w:rFonts w:ascii="AdiHaus" w:hAnsi="AdiHaus" w:cs="Tahoma"/>
          <w:b/>
          <w:sz w:val="20"/>
          <w:szCs w:val="20"/>
        </w:rPr>
        <w:t>adidas</w:t>
      </w:r>
      <w:proofErr w:type="spellEnd"/>
      <w:r w:rsidRPr="006972C6">
        <w:rPr>
          <w:rFonts w:ascii="AdiHaus" w:hAnsi="AdiHaus" w:cs="Tahoma"/>
          <w:b/>
          <w:sz w:val="20"/>
          <w:szCs w:val="20"/>
        </w:rPr>
        <w:t xml:space="preserve"> Boost</w:t>
      </w:r>
      <w:r>
        <w:rPr>
          <w:rFonts w:ascii="AdiHaus" w:hAnsi="AdiHaus" w:cs="Tahoma"/>
          <w:sz w:val="20"/>
          <w:szCs w:val="20"/>
        </w:rPr>
        <w:t xml:space="preserve"> </w:t>
      </w:r>
      <w:r w:rsidR="006972C6">
        <w:rPr>
          <w:rFonts w:ascii="AdiHaus" w:hAnsi="AdiHaus" w:cs="Tahoma"/>
          <w:sz w:val="20"/>
          <w:szCs w:val="20"/>
        </w:rPr>
        <w:t>make</w:t>
      </w:r>
      <w:r>
        <w:rPr>
          <w:rFonts w:ascii="AdiHaus" w:hAnsi="AdiHaus" w:cs="Tahoma"/>
          <w:sz w:val="20"/>
          <w:szCs w:val="20"/>
        </w:rPr>
        <w:t xml:space="preserve"> it the shoe of choice for professional athletes</w:t>
      </w:r>
      <w:r w:rsidR="00A87FED">
        <w:rPr>
          <w:rFonts w:ascii="AdiHaus" w:hAnsi="AdiHaus" w:cs="Tahoma"/>
          <w:sz w:val="20"/>
          <w:szCs w:val="20"/>
        </w:rPr>
        <w:t xml:space="preserve"> around the globe</w:t>
      </w:r>
      <w:r w:rsidR="004046DF">
        <w:rPr>
          <w:rFonts w:ascii="AdiHaus" w:hAnsi="AdiHaus" w:cs="Tahoma"/>
          <w:sz w:val="20"/>
          <w:szCs w:val="20"/>
        </w:rPr>
        <w:t xml:space="preserve">. </w:t>
      </w:r>
      <w:r w:rsidR="006972C6">
        <w:rPr>
          <w:rFonts w:ascii="AdiHaus" w:hAnsi="AdiHaus" w:cs="Tahoma"/>
          <w:sz w:val="20"/>
          <w:szCs w:val="20"/>
        </w:rPr>
        <w:t xml:space="preserve">Double layer, four-way mesh uppers in soft sand and white featuring </w:t>
      </w:r>
      <w:r w:rsidR="004046DF">
        <w:rPr>
          <w:rFonts w:ascii="AdiHaus" w:hAnsi="AdiHaus" w:cs="Tahoma"/>
          <w:sz w:val="20"/>
          <w:szCs w:val="20"/>
        </w:rPr>
        <w:t>diamond</w:t>
      </w:r>
      <w:r w:rsidR="008F33E2">
        <w:rPr>
          <w:rFonts w:ascii="AdiHaus" w:hAnsi="AdiHaus" w:cs="Tahoma"/>
          <w:sz w:val="20"/>
          <w:szCs w:val="20"/>
        </w:rPr>
        <w:t>-</w:t>
      </w:r>
      <w:r w:rsidR="004046DF">
        <w:rPr>
          <w:rFonts w:ascii="AdiHaus" w:hAnsi="AdiHaus" w:cs="Tahoma"/>
          <w:sz w:val="20"/>
          <w:szCs w:val="20"/>
        </w:rPr>
        <w:t>sha</w:t>
      </w:r>
      <w:r w:rsidR="008F33E2">
        <w:rPr>
          <w:rFonts w:ascii="AdiHaus" w:hAnsi="AdiHaus" w:cs="Tahoma"/>
          <w:sz w:val="20"/>
          <w:szCs w:val="20"/>
        </w:rPr>
        <w:t>pe ventilation</w:t>
      </w:r>
      <w:r w:rsidR="006972C6">
        <w:rPr>
          <w:rFonts w:ascii="AdiHaus" w:hAnsi="AdiHaus" w:cs="Tahoma"/>
          <w:sz w:val="20"/>
          <w:szCs w:val="20"/>
        </w:rPr>
        <w:t xml:space="preserve"> spaces complement the aesthetic of the main collection, with </w:t>
      </w:r>
      <w:r w:rsidR="00A87FED">
        <w:rPr>
          <w:rFonts w:ascii="AdiHaus" w:hAnsi="AdiHaus" w:cs="Tahoma"/>
          <w:sz w:val="20"/>
          <w:szCs w:val="20"/>
        </w:rPr>
        <w:t>strong</w:t>
      </w:r>
      <w:r w:rsidR="006972C6">
        <w:rPr>
          <w:rFonts w:ascii="AdiHaus" w:hAnsi="AdiHaus" w:cs="Tahoma"/>
          <w:sz w:val="20"/>
          <w:szCs w:val="20"/>
        </w:rPr>
        <w:t xml:space="preserve"> neon accents adding </w:t>
      </w:r>
      <w:r w:rsidR="00A87FED">
        <w:rPr>
          <w:rFonts w:ascii="AdiHaus" w:hAnsi="AdiHaus" w:cs="Tahoma"/>
          <w:sz w:val="20"/>
          <w:szCs w:val="20"/>
        </w:rPr>
        <w:t>dynamism</w:t>
      </w:r>
      <w:r w:rsidR="006972C6">
        <w:rPr>
          <w:rFonts w:ascii="AdiHaus" w:hAnsi="AdiHaus" w:cs="Tahoma"/>
          <w:sz w:val="20"/>
          <w:szCs w:val="20"/>
        </w:rPr>
        <w:t xml:space="preserve"> and verve. </w:t>
      </w:r>
    </w:p>
    <w:p w14:paraId="240A5730" w14:textId="77777777" w:rsidR="00EA0672" w:rsidRDefault="00EA0672" w:rsidP="00BE24ED">
      <w:pPr>
        <w:spacing w:line="360" w:lineRule="auto"/>
        <w:jc w:val="both"/>
        <w:rPr>
          <w:rFonts w:ascii="AdiHaus" w:hAnsi="AdiHaus" w:cs="Tahoma"/>
          <w:sz w:val="20"/>
          <w:szCs w:val="20"/>
        </w:rPr>
      </w:pPr>
    </w:p>
    <w:p w14:paraId="2A6BF31F" w14:textId="5EE2C969" w:rsidR="00C370B2" w:rsidRDefault="00E308D8" w:rsidP="0094518A">
      <w:pPr>
        <w:spacing w:line="360" w:lineRule="auto"/>
        <w:jc w:val="both"/>
        <w:rPr>
          <w:rFonts w:ascii="AdiHaus" w:hAnsi="AdiHaus" w:cs="Tahoma"/>
          <w:sz w:val="20"/>
          <w:szCs w:val="20"/>
        </w:rPr>
      </w:pPr>
      <w:r>
        <w:rPr>
          <w:rFonts w:ascii="AdiHaus" w:hAnsi="AdiHaus" w:cs="Tahoma"/>
          <w:sz w:val="20"/>
          <w:szCs w:val="20"/>
        </w:rPr>
        <w:t xml:space="preserve">To complement this season’s </w:t>
      </w:r>
      <w:r w:rsidRPr="00976E57">
        <w:rPr>
          <w:rFonts w:ascii="AdiHaus" w:hAnsi="AdiHaus" w:cs="Tahoma"/>
          <w:b/>
          <w:sz w:val="20"/>
          <w:szCs w:val="20"/>
        </w:rPr>
        <w:t>Studio</w:t>
      </w:r>
      <w:r>
        <w:rPr>
          <w:rFonts w:ascii="AdiHaus" w:hAnsi="AdiHaus" w:cs="Tahoma"/>
          <w:sz w:val="20"/>
          <w:szCs w:val="20"/>
        </w:rPr>
        <w:t xml:space="preserve"> </w:t>
      </w:r>
      <w:r w:rsidR="00976E57">
        <w:rPr>
          <w:rFonts w:ascii="AdiHaus" w:hAnsi="AdiHaus" w:cs="Tahoma"/>
          <w:sz w:val="20"/>
          <w:szCs w:val="20"/>
        </w:rPr>
        <w:t>c</w:t>
      </w:r>
      <w:r w:rsidR="002C055A">
        <w:rPr>
          <w:rFonts w:ascii="AdiHaus" w:hAnsi="AdiHaus" w:cs="Tahoma"/>
          <w:sz w:val="20"/>
          <w:szCs w:val="20"/>
        </w:rPr>
        <w:t xml:space="preserve">ollection, </w:t>
      </w:r>
      <w:r w:rsidR="00E73518">
        <w:rPr>
          <w:rFonts w:ascii="AdiHaus" w:hAnsi="AdiHaus" w:cs="Tahoma"/>
          <w:sz w:val="20"/>
          <w:szCs w:val="20"/>
        </w:rPr>
        <w:t>the</w:t>
      </w:r>
      <w:r w:rsidR="00C370B2">
        <w:rPr>
          <w:rFonts w:ascii="AdiHaus" w:hAnsi="AdiHaus" w:cs="Tahoma"/>
          <w:sz w:val="20"/>
          <w:szCs w:val="20"/>
        </w:rPr>
        <w:t xml:space="preserve"> </w:t>
      </w:r>
      <w:proofErr w:type="spellStart"/>
      <w:r w:rsidR="00C370B2" w:rsidRPr="00E73518">
        <w:rPr>
          <w:rFonts w:ascii="AdiHaus" w:hAnsi="AdiHaus" w:cs="Tahoma"/>
          <w:sz w:val="20"/>
          <w:szCs w:val="20"/>
        </w:rPr>
        <w:t>ClimaCool</w:t>
      </w:r>
      <w:proofErr w:type="spellEnd"/>
      <w:r w:rsidR="00C370B2" w:rsidRPr="00E73518">
        <w:rPr>
          <w:rFonts w:ascii="AdiHaus" w:hAnsi="AdiHaus" w:cs="Tahoma"/>
          <w:b/>
          <w:sz w:val="20"/>
          <w:szCs w:val="20"/>
        </w:rPr>
        <w:t xml:space="preserve"> </w:t>
      </w:r>
      <w:proofErr w:type="spellStart"/>
      <w:r w:rsidR="00C370B2" w:rsidRPr="00E73518">
        <w:rPr>
          <w:rFonts w:ascii="AdiHaus" w:hAnsi="AdiHaus" w:cs="Tahoma"/>
          <w:b/>
          <w:sz w:val="20"/>
          <w:szCs w:val="20"/>
        </w:rPr>
        <w:t>adipure</w:t>
      </w:r>
      <w:proofErr w:type="spellEnd"/>
      <w:r w:rsidR="00C370B2">
        <w:rPr>
          <w:rFonts w:ascii="AdiHaus" w:hAnsi="AdiHaus" w:cs="Tahoma"/>
          <w:sz w:val="20"/>
          <w:szCs w:val="20"/>
        </w:rPr>
        <w:t xml:space="preserve"> shoe features</w:t>
      </w:r>
      <w:r w:rsidR="00A87FED">
        <w:rPr>
          <w:rFonts w:ascii="AdiHaus" w:hAnsi="AdiHaus" w:cs="Tahoma"/>
          <w:sz w:val="20"/>
          <w:szCs w:val="20"/>
        </w:rPr>
        <w:t xml:space="preserve"> ultimate breathability and</w:t>
      </w:r>
      <w:r w:rsidR="00C370B2">
        <w:rPr>
          <w:rFonts w:ascii="AdiHaus" w:hAnsi="AdiHaus" w:cs="Tahoma"/>
          <w:sz w:val="20"/>
          <w:szCs w:val="20"/>
        </w:rPr>
        <w:t xml:space="preserve"> an innovative</w:t>
      </w:r>
      <w:r w:rsidR="00A87FED">
        <w:rPr>
          <w:rFonts w:ascii="AdiHaus" w:hAnsi="AdiHaus" w:cs="Tahoma"/>
          <w:sz w:val="20"/>
          <w:szCs w:val="20"/>
        </w:rPr>
        <w:t>,</w:t>
      </w:r>
      <w:r w:rsidR="00C370B2">
        <w:rPr>
          <w:rFonts w:ascii="AdiHaus" w:hAnsi="AdiHaus" w:cs="Tahoma"/>
          <w:sz w:val="20"/>
          <w:szCs w:val="20"/>
        </w:rPr>
        <w:t xml:space="preserve"> </w:t>
      </w:r>
      <w:r w:rsidR="00A87FED">
        <w:rPr>
          <w:rFonts w:ascii="AdiHaus" w:hAnsi="AdiHaus" w:cs="Tahoma"/>
          <w:sz w:val="20"/>
          <w:szCs w:val="20"/>
        </w:rPr>
        <w:t>high-</w:t>
      </w:r>
      <w:r w:rsidR="00C370B2">
        <w:rPr>
          <w:rFonts w:ascii="AdiHaus" w:hAnsi="AdiHaus" w:cs="Tahoma"/>
          <w:sz w:val="20"/>
          <w:szCs w:val="20"/>
        </w:rPr>
        <w:t xml:space="preserve">flexibility sole and strategically placed flex grooves to amplify the natural movement of the foot, delivering unprecedented control. </w:t>
      </w:r>
      <w:r w:rsidR="008C54A8">
        <w:rPr>
          <w:rFonts w:ascii="AdiHaus" w:hAnsi="AdiHaus" w:cs="Tahoma"/>
          <w:sz w:val="20"/>
          <w:szCs w:val="20"/>
        </w:rPr>
        <w:t xml:space="preserve">Iconic </w:t>
      </w:r>
      <w:r w:rsidR="00C370B2" w:rsidRPr="00C370B2">
        <w:rPr>
          <w:rFonts w:ascii="AdiHaus" w:hAnsi="AdiHaus" w:cs="Tahoma"/>
          <w:b/>
          <w:sz w:val="20"/>
          <w:szCs w:val="20"/>
        </w:rPr>
        <w:t>Studio</w:t>
      </w:r>
      <w:r w:rsidR="00C370B2">
        <w:rPr>
          <w:rFonts w:ascii="AdiHaus" w:hAnsi="AdiHaus" w:cs="Tahoma"/>
          <w:sz w:val="20"/>
          <w:szCs w:val="20"/>
        </w:rPr>
        <w:t xml:space="preserve"> </w:t>
      </w:r>
      <w:r w:rsidR="008C54A8">
        <w:rPr>
          <w:rFonts w:ascii="AdiHaus" w:hAnsi="AdiHaus" w:cs="Tahoma"/>
          <w:sz w:val="20"/>
          <w:szCs w:val="20"/>
        </w:rPr>
        <w:t>Gym Bags</w:t>
      </w:r>
      <w:r w:rsidR="00C370B2">
        <w:rPr>
          <w:rFonts w:ascii="AdiHaus" w:hAnsi="AdiHaus" w:cs="Tahoma"/>
          <w:sz w:val="20"/>
          <w:szCs w:val="20"/>
        </w:rPr>
        <w:t xml:space="preserve"> in perforated taffeta and glossy </w:t>
      </w:r>
      <w:r w:rsidR="008C54A8">
        <w:rPr>
          <w:rFonts w:ascii="AdiHaus" w:hAnsi="AdiHaus" w:cs="Tahoma"/>
          <w:sz w:val="20"/>
          <w:szCs w:val="20"/>
        </w:rPr>
        <w:t>fabrications meet Ready to Dance Bags</w:t>
      </w:r>
      <w:r w:rsidR="00F45479">
        <w:rPr>
          <w:rFonts w:ascii="AdiHaus" w:hAnsi="AdiHaus" w:cs="Tahoma"/>
          <w:sz w:val="20"/>
          <w:szCs w:val="20"/>
        </w:rPr>
        <w:t xml:space="preserve"> in light, summery </w:t>
      </w:r>
      <w:r w:rsidR="008E760D">
        <w:rPr>
          <w:rFonts w:ascii="AdiHaus" w:hAnsi="AdiHaus" w:cs="Tahoma"/>
          <w:sz w:val="20"/>
          <w:szCs w:val="20"/>
        </w:rPr>
        <w:t>tones</w:t>
      </w:r>
      <w:r w:rsidR="008C54A8">
        <w:rPr>
          <w:rFonts w:ascii="AdiHaus" w:hAnsi="AdiHaus" w:cs="Tahoma"/>
          <w:sz w:val="20"/>
          <w:szCs w:val="20"/>
        </w:rPr>
        <w:t xml:space="preserve"> </w:t>
      </w:r>
      <w:r w:rsidR="00F45479">
        <w:rPr>
          <w:rFonts w:ascii="AdiHaus" w:hAnsi="AdiHaus" w:cs="Tahoma"/>
          <w:sz w:val="20"/>
          <w:szCs w:val="20"/>
        </w:rPr>
        <w:t>to</w:t>
      </w:r>
      <w:r w:rsidR="008C54A8">
        <w:rPr>
          <w:rFonts w:ascii="AdiHaus" w:hAnsi="AdiHaus" w:cs="Tahoma"/>
          <w:sz w:val="20"/>
          <w:szCs w:val="20"/>
        </w:rPr>
        <w:t xml:space="preserve"> complete the look. </w:t>
      </w:r>
    </w:p>
    <w:p w14:paraId="0B102687" w14:textId="77777777" w:rsidR="00C370B2" w:rsidRPr="00994206" w:rsidRDefault="00C370B2" w:rsidP="00C370B2">
      <w:pPr>
        <w:pStyle w:val="NormalWeb"/>
        <w:spacing w:line="360" w:lineRule="auto"/>
        <w:jc w:val="both"/>
        <w:rPr>
          <w:rFonts w:ascii="AdiHaus" w:hAnsi="AdiHaus" w:cs="Tahoma"/>
          <w:sz w:val="20"/>
          <w:szCs w:val="20"/>
        </w:rPr>
      </w:pPr>
    </w:p>
    <w:p w14:paraId="7344A80B" w14:textId="444E6056" w:rsidR="00932FF7" w:rsidRPr="00994206" w:rsidRDefault="003E7021" w:rsidP="00932FF7">
      <w:pPr>
        <w:spacing w:line="360" w:lineRule="auto"/>
        <w:jc w:val="both"/>
        <w:rPr>
          <w:rFonts w:ascii="AdiHaus" w:hAnsi="AdiHaus" w:cs="Tahoma"/>
          <w:sz w:val="20"/>
          <w:szCs w:val="20"/>
        </w:rPr>
      </w:pPr>
      <w:r>
        <w:rPr>
          <w:rFonts w:ascii="AdiHaus" w:hAnsi="AdiHaus" w:cs="Tahoma"/>
          <w:sz w:val="20"/>
          <w:szCs w:val="20"/>
        </w:rPr>
        <w:t>Urban-inspired</w:t>
      </w:r>
      <w:r w:rsidR="00932FF7">
        <w:rPr>
          <w:rFonts w:ascii="AdiHaus" w:hAnsi="AdiHaus" w:cs="Tahoma"/>
          <w:sz w:val="20"/>
          <w:szCs w:val="20"/>
        </w:rPr>
        <w:t xml:space="preserve"> accessories with retro detailing</w:t>
      </w:r>
      <w:r w:rsidR="00932FF7" w:rsidRPr="00994206">
        <w:rPr>
          <w:rFonts w:ascii="AdiHaus" w:hAnsi="AdiHaus" w:cs="Tahoma"/>
          <w:sz w:val="20"/>
          <w:szCs w:val="20"/>
        </w:rPr>
        <w:t xml:space="preserve"> complete </w:t>
      </w:r>
      <w:r w:rsidR="00D77B62">
        <w:rPr>
          <w:rFonts w:ascii="AdiHaus" w:hAnsi="AdiHaus" w:cs="Tahoma"/>
          <w:sz w:val="20"/>
          <w:szCs w:val="20"/>
        </w:rPr>
        <w:t>the SS14</w:t>
      </w:r>
      <w:r w:rsidR="00932FF7" w:rsidRPr="00994206">
        <w:rPr>
          <w:rFonts w:ascii="AdiHaus" w:hAnsi="AdiHaus" w:cs="Tahoma"/>
          <w:sz w:val="20"/>
          <w:szCs w:val="20"/>
        </w:rPr>
        <w:t xml:space="preserve"> </w:t>
      </w:r>
      <w:r w:rsidR="00D77B62">
        <w:rPr>
          <w:rFonts w:ascii="AdiHaus" w:hAnsi="AdiHaus" w:cs="Tahoma"/>
          <w:sz w:val="20"/>
          <w:szCs w:val="20"/>
        </w:rPr>
        <w:t>offering</w:t>
      </w:r>
      <w:r w:rsidR="00932FF7" w:rsidRPr="00994206">
        <w:rPr>
          <w:rFonts w:ascii="AdiHaus" w:hAnsi="AdiHaus" w:cs="Tahoma"/>
          <w:sz w:val="20"/>
          <w:szCs w:val="20"/>
        </w:rPr>
        <w:t xml:space="preserve">, with </w:t>
      </w:r>
      <w:r w:rsidR="00932FF7">
        <w:rPr>
          <w:rFonts w:ascii="AdiHaus" w:hAnsi="AdiHaus" w:cs="Tahoma"/>
          <w:sz w:val="20"/>
          <w:szCs w:val="20"/>
        </w:rPr>
        <w:t xml:space="preserve">understated </w:t>
      </w:r>
      <w:r w:rsidR="00932FF7" w:rsidRPr="00994206">
        <w:rPr>
          <w:rFonts w:ascii="AdiHaus" w:hAnsi="AdiHaus" w:cs="Tahoma"/>
          <w:sz w:val="20"/>
          <w:szCs w:val="20"/>
        </w:rPr>
        <w:t xml:space="preserve">back packs and </w:t>
      </w:r>
      <w:r>
        <w:rPr>
          <w:rFonts w:ascii="AdiHaus" w:hAnsi="AdiHaus" w:cs="Tahoma"/>
          <w:sz w:val="20"/>
          <w:szCs w:val="20"/>
        </w:rPr>
        <w:t xml:space="preserve">classic </w:t>
      </w:r>
      <w:proofErr w:type="spellStart"/>
      <w:r>
        <w:rPr>
          <w:rFonts w:ascii="AdiHaus" w:hAnsi="AdiHaus" w:cs="Tahoma"/>
          <w:sz w:val="20"/>
          <w:szCs w:val="20"/>
        </w:rPr>
        <w:t>bumbags</w:t>
      </w:r>
      <w:proofErr w:type="spellEnd"/>
      <w:r w:rsidR="00932FF7" w:rsidRPr="00994206">
        <w:rPr>
          <w:rFonts w:ascii="AdiHaus" w:hAnsi="AdiHaus" w:cs="Tahoma"/>
          <w:sz w:val="20"/>
          <w:szCs w:val="20"/>
        </w:rPr>
        <w:t xml:space="preserve"> </w:t>
      </w:r>
      <w:r w:rsidR="00932FF7">
        <w:rPr>
          <w:rFonts w:ascii="AdiHaus" w:hAnsi="AdiHaus" w:cs="Tahoma"/>
          <w:sz w:val="20"/>
          <w:szCs w:val="20"/>
        </w:rPr>
        <w:t>adding</w:t>
      </w:r>
      <w:r w:rsidR="00932FF7" w:rsidRPr="00994206">
        <w:rPr>
          <w:rFonts w:ascii="AdiHaus" w:hAnsi="AdiHaus" w:cs="Tahoma"/>
          <w:sz w:val="20"/>
          <w:szCs w:val="20"/>
        </w:rPr>
        <w:t xml:space="preserve"> functional yet fashionable finishing touches. </w:t>
      </w:r>
      <w:r w:rsidR="00932FF7">
        <w:rPr>
          <w:rFonts w:ascii="AdiHaus" w:hAnsi="AdiHaus" w:cs="Tahoma"/>
          <w:sz w:val="20"/>
          <w:szCs w:val="20"/>
        </w:rPr>
        <w:t>Multiple pockets and tag zips ensure easy storage of possessions on the go.</w:t>
      </w:r>
    </w:p>
    <w:p w14:paraId="6A814B57" w14:textId="77777777" w:rsidR="00D734E9" w:rsidRDefault="00D734E9" w:rsidP="00276476">
      <w:pPr>
        <w:rPr>
          <w:rFonts w:ascii="AdiHaus" w:hAnsi="AdiHaus" w:cs="Tahoma"/>
        </w:rPr>
      </w:pPr>
    </w:p>
    <w:p w14:paraId="7D343313" w14:textId="242EB6CE" w:rsidR="00D734E9" w:rsidRPr="002E5867" w:rsidRDefault="00D734E9" w:rsidP="00D734E9">
      <w:pPr>
        <w:spacing w:line="360" w:lineRule="auto"/>
        <w:jc w:val="both"/>
        <w:rPr>
          <w:rFonts w:ascii="AdiHaus" w:hAnsi="AdiHaus" w:cs="Tahoma"/>
          <w:sz w:val="20"/>
          <w:szCs w:val="20"/>
        </w:rPr>
      </w:pPr>
      <w:r>
        <w:rPr>
          <w:rFonts w:ascii="AdiHaus" w:hAnsi="AdiHaus" w:cs="Tahoma"/>
          <w:sz w:val="20"/>
          <w:szCs w:val="20"/>
        </w:rPr>
        <w:t>The Spring/Summer 14 collection will be available</w:t>
      </w:r>
      <w:r w:rsidR="002E5867">
        <w:rPr>
          <w:rFonts w:ascii="AdiHaus" w:hAnsi="AdiHaus" w:cs="Tahoma"/>
          <w:sz w:val="20"/>
          <w:szCs w:val="20"/>
        </w:rPr>
        <w:t>, from</w:t>
      </w:r>
      <w:r w:rsidR="006A7A0C">
        <w:rPr>
          <w:rFonts w:ascii="AdiHaus" w:hAnsi="AdiHaus" w:cs="Tahoma"/>
          <w:sz w:val="20"/>
          <w:szCs w:val="20"/>
        </w:rPr>
        <w:t xml:space="preserve"> </w:t>
      </w:r>
      <w:r w:rsidR="009D23FF">
        <w:rPr>
          <w:rFonts w:ascii="AdiHaus" w:hAnsi="AdiHaus" w:cs="Tahoma"/>
          <w:sz w:val="20"/>
          <w:szCs w:val="20"/>
        </w:rPr>
        <w:t>January 2014</w:t>
      </w:r>
      <w:r w:rsidR="002E5867">
        <w:rPr>
          <w:rFonts w:ascii="AdiHaus" w:hAnsi="AdiHaus" w:cs="Tahoma"/>
          <w:sz w:val="20"/>
          <w:szCs w:val="20"/>
        </w:rPr>
        <w:t xml:space="preserve"> onwards,</w:t>
      </w:r>
      <w:r>
        <w:rPr>
          <w:rFonts w:ascii="AdiHaus" w:hAnsi="AdiHaus" w:cs="Tahoma"/>
          <w:sz w:val="20"/>
          <w:szCs w:val="20"/>
        </w:rPr>
        <w:t xml:space="preserve"> in the flagship </w:t>
      </w:r>
      <w:proofErr w:type="spellStart"/>
      <w:r>
        <w:rPr>
          <w:rFonts w:ascii="AdiHaus" w:hAnsi="AdiHaus" w:cs="Tahoma"/>
          <w:sz w:val="20"/>
          <w:szCs w:val="20"/>
        </w:rPr>
        <w:t>adidas</w:t>
      </w:r>
      <w:proofErr w:type="spellEnd"/>
      <w:r>
        <w:rPr>
          <w:rFonts w:ascii="AdiHaus" w:hAnsi="AdiHaus" w:cs="Tahoma"/>
          <w:sz w:val="20"/>
          <w:szCs w:val="20"/>
        </w:rPr>
        <w:t xml:space="preserve"> by Stella McCartney store in London’s Brompton Cross, as well as over </w:t>
      </w:r>
      <w:r w:rsidR="00927D03">
        <w:rPr>
          <w:rFonts w:ascii="AdiHaus" w:hAnsi="AdiHaus" w:cs="Tahoma"/>
          <w:sz w:val="20"/>
          <w:szCs w:val="20"/>
        </w:rPr>
        <w:t>788</w:t>
      </w:r>
      <w:r>
        <w:rPr>
          <w:rFonts w:ascii="AdiHaus" w:hAnsi="AdiHaus" w:cs="Tahoma"/>
          <w:sz w:val="20"/>
          <w:szCs w:val="20"/>
        </w:rPr>
        <w:t xml:space="preserve"> concessions in </w:t>
      </w:r>
      <w:proofErr w:type="spellStart"/>
      <w:r w:rsidR="002E5867">
        <w:rPr>
          <w:rFonts w:ascii="AdiHaus" w:hAnsi="AdiHaus" w:cs="Tahoma"/>
          <w:sz w:val="20"/>
          <w:szCs w:val="20"/>
        </w:rPr>
        <w:t>adidas</w:t>
      </w:r>
      <w:proofErr w:type="spellEnd"/>
      <w:r w:rsidR="002E5867">
        <w:rPr>
          <w:rFonts w:ascii="AdiHaus" w:hAnsi="AdiHaus" w:cs="Tahoma"/>
          <w:sz w:val="20"/>
          <w:szCs w:val="20"/>
        </w:rPr>
        <w:t xml:space="preserve"> Women’s stores, </w:t>
      </w:r>
      <w:proofErr w:type="spellStart"/>
      <w:r w:rsidR="002E5867">
        <w:rPr>
          <w:rFonts w:ascii="AdiHaus" w:hAnsi="AdiHaus" w:cs="Tahoma"/>
          <w:sz w:val="20"/>
          <w:szCs w:val="20"/>
        </w:rPr>
        <w:t>adidas</w:t>
      </w:r>
      <w:proofErr w:type="spellEnd"/>
      <w:r w:rsidR="002E5867">
        <w:rPr>
          <w:rFonts w:ascii="AdiHaus" w:hAnsi="AdiHaus" w:cs="Tahoma"/>
          <w:sz w:val="20"/>
          <w:szCs w:val="20"/>
        </w:rPr>
        <w:t xml:space="preserve"> Sports Performance, leading e-retailers and sports retailers globally and </w:t>
      </w:r>
      <w:r>
        <w:rPr>
          <w:rFonts w:ascii="AdiHaus" w:hAnsi="AdiHaus" w:cs="Tahoma"/>
          <w:sz w:val="20"/>
          <w:szCs w:val="20"/>
        </w:rPr>
        <w:t xml:space="preserve">high-end department stores such as, Lane Crawford, Neiman Marcus, Isetan, Le </w:t>
      </w:r>
      <w:proofErr w:type="spellStart"/>
      <w:r>
        <w:rPr>
          <w:rFonts w:ascii="AdiHaus" w:hAnsi="AdiHaus" w:cs="Tahoma"/>
          <w:sz w:val="20"/>
          <w:szCs w:val="20"/>
        </w:rPr>
        <w:t>Printemps</w:t>
      </w:r>
      <w:proofErr w:type="spellEnd"/>
      <w:r>
        <w:rPr>
          <w:rFonts w:ascii="AdiHaus" w:hAnsi="AdiHaus" w:cs="Tahoma"/>
          <w:sz w:val="20"/>
          <w:szCs w:val="20"/>
        </w:rPr>
        <w:t xml:space="preserve">, Harrods and </w:t>
      </w:r>
      <w:r w:rsidR="002E5867">
        <w:rPr>
          <w:rFonts w:ascii="AdiHaus" w:hAnsi="AdiHaus" w:cs="Tahoma"/>
          <w:sz w:val="20"/>
          <w:szCs w:val="20"/>
        </w:rPr>
        <w:t xml:space="preserve">Nordstrom. It can also be found </w:t>
      </w:r>
      <w:r>
        <w:rPr>
          <w:rFonts w:ascii="AdiHaus" w:hAnsi="AdiHaus" w:cs="Tahoma"/>
          <w:sz w:val="20"/>
          <w:szCs w:val="20"/>
        </w:rPr>
        <w:t>online at</w:t>
      </w:r>
      <w:r w:rsidR="00692168">
        <w:rPr>
          <w:rFonts w:ascii="AdiHaus" w:hAnsi="AdiHaus" w:cs="Tahoma"/>
          <w:sz w:val="20"/>
          <w:szCs w:val="20"/>
        </w:rPr>
        <w:t xml:space="preserve"> </w:t>
      </w:r>
      <w:hyperlink r:id="rId10" w:history="1">
        <w:r w:rsidR="003D6732">
          <w:rPr>
            <w:rStyle w:val="Hyperlink"/>
            <w:rFonts w:ascii="AdiHaus" w:hAnsi="AdiHaus" w:cs="Tahoma"/>
            <w:sz w:val="20"/>
            <w:szCs w:val="20"/>
          </w:rPr>
          <w:t>net-a-porter</w:t>
        </w:r>
      </w:hyperlink>
      <w:r w:rsidR="003D6732">
        <w:rPr>
          <w:rStyle w:val="Hyperlink"/>
          <w:rFonts w:ascii="AdiHaus" w:hAnsi="AdiHaus" w:cs="Tahoma"/>
          <w:color w:val="auto"/>
          <w:sz w:val="20"/>
          <w:szCs w:val="20"/>
          <w:u w:val="none"/>
        </w:rPr>
        <w:t>,</w:t>
      </w:r>
      <w:r>
        <w:rPr>
          <w:rFonts w:ascii="AdiHaus" w:hAnsi="AdiHaus" w:cs="Tahoma"/>
          <w:sz w:val="20"/>
          <w:szCs w:val="20"/>
        </w:rPr>
        <w:t xml:space="preserve"> </w:t>
      </w:r>
      <w:hyperlink r:id="rId11" w:history="1">
        <w:r w:rsidR="002E5867" w:rsidRPr="00BC248A">
          <w:rPr>
            <w:rStyle w:val="Hyperlink"/>
            <w:rFonts w:ascii="AdiHaus" w:hAnsi="AdiHaus" w:cs="Tahoma"/>
            <w:sz w:val="20"/>
            <w:szCs w:val="20"/>
          </w:rPr>
          <w:t>www.adidas.com/stella</w:t>
        </w:r>
      </w:hyperlink>
      <w:r w:rsidR="002E5867">
        <w:rPr>
          <w:rFonts w:ascii="AdiHaus" w:hAnsi="AdiHaus" w:cs="Tahoma"/>
          <w:sz w:val="20"/>
          <w:szCs w:val="20"/>
        </w:rPr>
        <w:t xml:space="preserve"> and</w:t>
      </w:r>
      <w:r w:rsidR="002E5867" w:rsidRPr="002E5867">
        <w:rPr>
          <w:rFonts w:ascii="AdiHaus" w:hAnsi="AdiHaus" w:cs="Tahoma"/>
          <w:sz w:val="20"/>
          <w:szCs w:val="20"/>
        </w:rPr>
        <w:t xml:space="preserve"> </w:t>
      </w:r>
      <w:r w:rsidR="002E5867">
        <w:rPr>
          <w:rFonts w:ascii="AdiHaus" w:hAnsi="AdiHaus" w:cs="Tahoma"/>
          <w:sz w:val="20"/>
          <w:szCs w:val="20"/>
        </w:rPr>
        <w:t>www.stellamccartney.com</w:t>
      </w:r>
      <w:r>
        <w:rPr>
          <w:rFonts w:ascii="AdiHaus" w:hAnsi="AdiHaus" w:cs="Tahoma"/>
          <w:sz w:val="20"/>
          <w:szCs w:val="20"/>
        </w:rPr>
        <w:t xml:space="preserve">. </w:t>
      </w:r>
      <w:r w:rsidR="00EE6AE4">
        <w:rPr>
          <w:rFonts w:ascii="AdiHaus" w:hAnsi="AdiHaus" w:cs="Tahoma"/>
          <w:sz w:val="20"/>
          <w:szCs w:val="20"/>
        </w:rPr>
        <w:t>Acces</w:t>
      </w:r>
      <w:r w:rsidR="002E5867">
        <w:rPr>
          <w:rFonts w:ascii="AdiHaus" w:hAnsi="AdiHaus" w:cs="Tahoma"/>
          <w:sz w:val="20"/>
          <w:szCs w:val="20"/>
        </w:rPr>
        <w:t>sor</w:t>
      </w:r>
      <w:r w:rsidR="00EE6AE4">
        <w:rPr>
          <w:rFonts w:ascii="AdiHaus" w:hAnsi="AdiHaus" w:cs="Tahoma"/>
          <w:sz w:val="20"/>
          <w:szCs w:val="20"/>
        </w:rPr>
        <w:t>ies</w:t>
      </w:r>
      <w:r w:rsidR="002E5867">
        <w:rPr>
          <w:rFonts w:ascii="AdiHaus" w:hAnsi="AdiHaus" w:cs="Tahoma"/>
          <w:sz w:val="20"/>
          <w:szCs w:val="20"/>
        </w:rPr>
        <w:t xml:space="preserve"> and</w:t>
      </w:r>
      <w:r w:rsidR="00EE6AE4">
        <w:rPr>
          <w:rFonts w:ascii="AdiHaus" w:hAnsi="AdiHaus" w:cs="Tahoma"/>
          <w:sz w:val="20"/>
          <w:szCs w:val="20"/>
        </w:rPr>
        <w:t xml:space="preserve"> </w:t>
      </w:r>
      <w:r w:rsidR="00A70E09">
        <w:rPr>
          <w:rFonts w:ascii="AdiHaus" w:hAnsi="AdiHaus" w:cs="Tahoma"/>
          <w:sz w:val="20"/>
          <w:szCs w:val="20"/>
        </w:rPr>
        <w:t>Footwear</w:t>
      </w:r>
      <w:r>
        <w:rPr>
          <w:rFonts w:ascii="AdiHaus" w:hAnsi="AdiHaus" w:cs="Tahoma"/>
          <w:sz w:val="20"/>
          <w:szCs w:val="20"/>
        </w:rPr>
        <w:t xml:space="preserve"> prices </w:t>
      </w:r>
      <w:r w:rsidR="00A70E09">
        <w:rPr>
          <w:rFonts w:ascii="AdiHaus" w:hAnsi="AdiHaus" w:cs="Tahoma"/>
          <w:sz w:val="20"/>
          <w:szCs w:val="20"/>
        </w:rPr>
        <w:t>start</w:t>
      </w:r>
      <w:r>
        <w:rPr>
          <w:rFonts w:ascii="AdiHaus" w:hAnsi="AdiHaus" w:cs="Tahoma"/>
          <w:sz w:val="20"/>
          <w:szCs w:val="20"/>
        </w:rPr>
        <w:t xml:space="preserve"> from around 45 Euro for Swimwear up to </w:t>
      </w:r>
      <w:r w:rsidR="009D23FF">
        <w:rPr>
          <w:rFonts w:ascii="AdiHaus" w:hAnsi="AdiHaus" w:cs="Tahoma"/>
          <w:sz w:val="20"/>
          <w:szCs w:val="20"/>
        </w:rPr>
        <w:t>300</w:t>
      </w:r>
      <w:r>
        <w:rPr>
          <w:rFonts w:ascii="AdiHaus" w:hAnsi="AdiHaus" w:cs="Tahoma"/>
          <w:sz w:val="20"/>
          <w:szCs w:val="20"/>
        </w:rPr>
        <w:t xml:space="preserve"> Euro for the</w:t>
      </w:r>
      <w:r w:rsidR="00EE6AE4">
        <w:rPr>
          <w:rFonts w:ascii="AdiHaus" w:hAnsi="AdiHaus" w:cs="Tahoma"/>
          <w:sz w:val="20"/>
          <w:szCs w:val="20"/>
        </w:rPr>
        <w:t xml:space="preserve"> </w:t>
      </w:r>
      <w:r w:rsidR="009D23FF">
        <w:rPr>
          <w:rFonts w:ascii="AdiHaus" w:hAnsi="AdiHaus" w:cs="Tahoma"/>
          <w:sz w:val="20"/>
          <w:szCs w:val="20"/>
        </w:rPr>
        <w:t>Run Printed Jacket</w:t>
      </w:r>
      <w:r>
        <w:rPr>
          <w:rFonts w:ascii="AdiHaus" w:hAnsi="AdiHaus" w:cs="Tahoma"/>
          <w:sz w:val="20"/>
          <w:szCs w:val="20"/>
        </w:rPr>
        <w:t xml:space="preserve">. </w:t>
      </w:r>
    </w:p>
    <w:p w14:paraId="56986460" w14:textId="77777777" w:rsidR="00D734E9" w:rsidRDefault="00D734E9" w:rsidP="00D734E9">
      <w:pPr>
        <w:spacing w:line="360" w:lineRule="auto"/>
        <w:jc w:val="both"/>
        <w:rPr>
          <w:rFonts w:ascii="AdiHaus" w:hAnsi="AdiHaus" w:cs="Tahoma"/>
          <w:i/>
          <w:sz w:val="20"/>
          <w:szCs w:val="20"/>
        </w:rPr>
      </w:pPr>
    </w:p>
    <w:p w14:paraId="3B1FA7AB" w14:textId="222754DC" w:rsidR="00D734E9" w:rsidRPr="006A7A0C" w:rsidRDefault="00D734E9" w:rsidP="006A7A0C">
      <w:pPr>
        <w:pStyle w:val="ListParagraph"/>
        <w:numPr>
          <w:ilvl w:val="0"/>
          <w:numId w:val="7"/>
        </w:numPr>
        <w:spacing w:line="360" w:lineRule="auto"/>
        <w:jc w:val="center"/>
        <w:rPr>
          <w:rFonts w:ascii="AdiHaus" w:hAnsi="AdiHaus" w:cs="Tahoma"/>
          <w:sz w:val="20"/>
          <w:szCs w:val="20"/>
        </w:rPr>
      </w:pPr>
      <w:r>
        <w:rPr>
          <w:rFonts w:ascii="AdiHaus" w:hAnsi="AdiHaus" w:cs="Tahoma"/>
          <w:sz w:val="20"/>
          <w:szCs w:val="20"/>
        </w:rPr>
        <w:t>ENDS -</w:t>
      </w:r>
    </w:p>
    <w:p w14:paraId="487023B0" w14:textId="77777777" w:rsidR="00D734E9" w:rsidRDefault="00D734E9" w:rsidP="00D734E9">
      <w:pPr>
        <w:ind w:right="-180"/>
        <w:jc w:val="both"/>
        <w:rPr>
          <w:rFonts w:ascii="AdiHaus" w:hAnsi="AdiHaus" w:cs="AdiHaus"/>
          <w:sz w:val="18"/>
          <w:szCs w:val="18"/>
        </w:rPr>
      </w:pPr>
    </w:p>
    <w:p w14:paraId="1115E53E" w14:textId="77777777" w:rsidR="00D734E9" w:rsidRDefault="00D734E9" w:rsidP="00D734E9">
      <w:pPr>
        <w:ind w:right="-180"/>
        <w:jc w:val="both"/>
        <w:rPr>
          <w:rFonts w:ascii="AdiHaus" w:hAnsi="AdiHaus"/>
          <w:sz w:val="18"/>
          <w:szCs w:val="18"/>
        </w:rPr>
      </w:pPr>
      <w:r>
        <w:rPr>
          <w:rFonts w:ascii="AdiHaus" w:hAnsi="AdiHaus"/>
          <w:sz w:val="18"/>
          <w:szCs w:val="18"/>
        </w:rPr>
        <w:t xml:space="preserve">Note: </w:t>
      </w:r>
      <w:proofErr w:type="spellStart"/>
      <w:r>
        <w:rPr>
          <w:rFonts w:ascii="AdiHaus" w:hAnsi="AdiHaus"/>
          <w:sz w:val="18"/>
          <w:szCs w:val="18"/>
        </w:rPr>
        <w:t>adidas</w:t>
      </w:r>
      <w:proofErr w:type="spellEnd"/>
      <w:r>
        <w:rPr>
          <w:rFonts w:ascii="AdiHaus" w:hAnsi="AdiHaus"/>
          <w:sz w:val="18"/>
          <w:szCs w:val="18"/>
        </w:rPr>
        <w:t xml:space="preserve"> offers products out of two different divisions: Sport Performance (leading technologies), Sport Style (Fashion Group and Originals). The </w:t>
      </w:r>
      <w:proofErr w:type="spellStart"/>
      <w:r>
        <w:rPr>
          <w:rFonts w:ascii="AdiHaus" w:hAnsi="AdiHaus"/>
          <w:sz w:val="18"/>
          <w:szCs w:val="18"/>
        </w:rPr>
        <w:t>adidas</w:t>
      </w:r>
      <w:proofErr w:type="spellEnd"/>
      <w:r>
        <w:rPr>
          <w:rFonts w:ascii="AdiHaus" w:hAnsi="AdiHaus"/>
          <w:sz w:val="18"/>
          <w:szCs w:val="18"/>
        </w:rPr>
        <w:t xml:space="preserve"> by Stella McCartney range is part of the </w:t>
      </w:r>
      <w:proofErr w:type="spellStart"/>
      <w:r>
        <w:rPr>
          <w:rFonts w:ascii="AdiHaus" w:hAnsi="AdiHaus"/>
          <w:sz w:val="18"/>
          <w:szCs w:val="18"/>
        </w:rPr>
        <w:t>adidas</w:t>
      </w:r>
      <w:proofErr w:type="spellEnd"/>
      <w:r>
        <w:rPr>
          <w:rFonts w:ascii="AdiHaus" w:hAnsi="AdiHaus"/>
          <w:sz w:val="18"/>
          <w:szCs w:val="18"/>
        </w:rPr>
        <w:t xml:space="preserve"> Sport Performance division.</w:t>
      </w:r>
    </w:p>
    <w:p w14:paraId="100827E2" w14:textId="77777777" w:rsidR="00D734E9" w:rsidRDefault="00D734E9" w:rsidP="00D734E9">
      <w:pPr>
        <w:ind w:right="-180"/>
        <w:jc w:val="both"/>
        <w:rPr>
          <w:rFonts w:ascii="AdiHaus" w:hAnsi="AdiHaus"/>
          <w:sz w:val="16"/>
          <w:szCs w:val="16"/>
        </w:rPr>
      </w:pPr>
    </w:p>
    <w:p w14:paraId="23EED0F6" w14:textId="77777777" w:rsidR="00D734E9" w:rsidRDefault="00D734E9" w:rsidP="00D734E9">
      <w:pPr>
        <w:ind w:right="-180"/>
        <w:jc w:val="both"/>
        <w:rPr>
          <w:rFonts w:ascii="AdiHaus" w:hAnsi="AdiHaus"/>
          <w:sz w:val="16"/>
          <w:szCs w:val="16"/>
        </w:rPr>
      </w:pPr>
    </w:p>
    <w:p w14:paraId="2CDD36C0" w14:textId="77777777" w:rsidR="00660A9B" w:rsidRDefault="00D734E9" w:rsidP="00660A9B">
      <w:pPr>
        <w:ind w:right="-180"/>
        <w:rPr>
          <w:rFonts w:ascii="AdiHaus" w:hAnsi="AdiHaus"/>
          <w:sz w:val="18"/>
          <w:szCs w:val="18"/>
        </w:rPr>
      </w:pPr>
      <w:r>
        <w:rPr>
          <w:rFonts w:ascii="AdiHaus" w:hAnsi="AdiHaus"/>
          <w:sz w:val="18"/>
          <w:szCs w:val="18"/>
        </w:rPr>
        <w:t>For further information please visit.</w:t>
      </w:r>
    </w:p>
    <w:p w14:paraId="1BD32843" w14:textId="3D8A3413" w:rsidR="00D734E9" w:rsidRDefault="006C153B" w:rsidP="00660A9B">
      <w:pPr>
        <w:ind w:right="-180"/>
        <w:rPr>
          <w:rFonts w:ascii="AdiHaus" w:hAnsi="AdiHaus"/>
          <w:sz w:val="18"/>
          <w:szCs w:val="18"/>
        </w:rPr>
      </w:pPr>
      <w:hyperlink r:id="rId12" w:history="1">
        <w:proofErr w:type="spellStart"/>
        <w:proofErr w:type="gramStart"/>
        <w:r w:rsidR="00D734E9">
          <w:rPr>
            <w:rStyle w:val="Hyperlink"/>
            <w:rFonts w:ascii="AdiHaus" w:hAnsi="AdiHaus"/>
            <w:sz w:val="18"/>
            <w:szCs w:val="18"/>
          </w:rPr>
          <w:t>adidas</w:t>
        </w:r>
        <w:proofErr w:type="spellEnd"/>
        <w:proofErr w:type="gramEnd"/>
        <w:r w:rsidR="00D734E9">
          <w:rPr>
            <w:rStyle w:val="Hyperlink"/>
            <w:rFonts w:ascii="AdiHaus" w:hAnsi="AdiHaus"/>
            <w:sz w:val="18"/>
            <w:szCs w:val="18"/>
          </w:rPr>
          <w:t xml:space="preserve"> News Stream</w:t>
        </w:r>
      </w:hyperlink>
      <w:r w:rsidR="00D734E9">
        <w:rPr>
          <w:rFonts w:ascii="AdiHaus" w:hAnsi="AdiHaus"/>
          <w:sz w:val="18"/>
          <w:szCs w:val="18"/>
        </w:rPr>
        <w:t xml:space="preserve"> or contact:</w:t>
      </w:r>
    </w:p>
    <w:p w14:paraId="6C3BC1A4" w14:textId="1BDFCDDD" w:rsidR="00D734E9" w:rsidRPr="008B072D" w:rsidRDefault="00D734E9" w:rsidP="00660A9B">
      <w:pPr>
        <w:ind w:right="-180"/>
        <w:rPr>
          <w:rFonts w:ascii="AdiHaus" w:hAnsi="AdiHaus" w:cs="AdiHaus"/>
          <w:sz w:val="18"/>
          <w:szCs w:val="18"/>
          <w:lang w:val="en-US" w:eastAsia="zh-CN"/>
        </w:rPr>
      </w:pPr>
      <w:r w:rsidRPr="008B072D">
        <w:rPr>
          <w:rFonts w:ascii="AdiHaus" w:hAnsi="AdiHaus" w:cs="AdiHaus"/>
          <w:sz w:val="18"/>
          <w:szCs w:val="18"/>
          <w:lang w:val="en-US" w:eastAsia="zh-CN"/>
        </w:rPr>
        <w:t xml:space="preserve">Rita </w:t>
      </w:r>
      <w:proofErr w:type="spellStart"/>
      <w:r w:rsidRPr="008B072D">
        <w:rPr>
          <w:rFonts w:ascii="AdiHaus" w:hAnsi="AdiHaus" w:cs="AdiHaus"/>
          <w:sz w:val="18"/>
          <w:szCs w:val="18"/>
          <w:lang w:val="en-US" w:eastAsia="zh-CN"/>
        </w:rPr>
        <w:t>Gonçalves</w:t>
      </w:r>
      <w:proofErr w:type="spellEnd"/>
      <w:r w:rsidRPr="008B072D">
        <w:rPr>
          <w:rFonts w:ascii="AdiHaus" w:hAnsi="AdiHaus" w:cs="AdiHaus"/>
          <w:sz w:val="18"/>
          <w:szCs w:val="18"/>
          <w:lang w:val="en-US" w:eastAsia="zh-CN"/>
        </w:rPr>
        <w:t xml:space="preserve"> - </w:t>
      </w:r>
      <w:proofErr w:type="spellStart"/>
      <w:r w:rsidRPr="008B072D">
        <w:rPr>
          <w:rFonts w:ascii="AdiHaus" w:hAnsi="AdiHaus" w:cs="AdiHaus"/>
          <w:sz w:val="18"/>
          <w:szCs w:val="18"/>
          <w:lang w:val="en-US" w:eastAsia="zh-CN"/>
        </w:rPr>
        <w:t>adidas</w:t>
      </w:r>
      <w:proofErr w:type="spellEnd"/>
      <w:r w:rsidRPr="008B072D">
        <w:rPr>
          <w:rFonts w:ascii="AdiHaus" w:hAnsi="AdiHaus" w:cs="AdiHaus"/>
          <w:sz w:val="18"/>
          <w:szCs w:val="18"/>
          <w:lang w:val="en-US" w:eastAsia="zh-CN"/>
        </w:rPr>
        <w:t xml:space="preserve"> Global PR</w:t>
      </w:r>
    </w:p>
    <w:p w14:paraId="4B80A3E4" w14:textId="79FC8BF3" w:rsidR="00D734E9" w:rsidRDefault="00D734E9" w:rsidP="00660A9B">
      <w:pPr>
        <w:rPr>
          <w:rFonts w:ascii="AdiHaus" w:hAnsi="AdiHaus" w:cs="AdiHaus"/>
          <w:sz w:val="18"/>
          <w:szCs w:val="18"/>
          <w:lang w:eastAsia="zh-CN"/>
        </w:rPr>
      </w:pPr>
      <w:r>
        <w:rPr>
          <w:rFonts w:ascii="AdiHaus" w:hAnsi="AdiHaus" w:cs="AdiHaus"/>
          <w:sz w:val="18"/>
          <w:szCs w:val="18"/>
          <w:lang w:eastAsia="zh-CN"/>
        </w:rPr>
        <w:t xml:space="preserve">Email: </w:t>
      </w:r>
      <w:hyperlink r:id="rId13" w:history="1">
        <w:r>
          <w:rPr>
            <w:rStyle w:val="Hyperlink"/>
            <w:rFonts w:ascii="AdiHaus" w:hAnsi="AdiHaus" w:cs="AdiHaus"/>
            <w:sz w:val="18"/>
            <w:szCs w:val="18"/>
            <w:lang w:eastAsia="zh-CN"/>
          </w:rPr>
          <w:t>Rita.Goncalves@adidas.com/</w:t>
        </w:r>
      </w:hyperlink>
      <w:r>
        <w:rPr>
          <w:rFonts w:ascii="AdiHaus" w:hAnsi="AdiHaus" w:cs="AdiHaus"/>
          <w:sz w:val="18"/>
          <w:szCs w:val="18"/>
          <w:lang w:eastAsia="zh-CN"/>
        </w:rPr>
        <w:t>Phone: +49 9132 84 3255</w:t>
      </w:r>
    </w:p>
    <w:p w14:paraId="211C50A6" w14:textId="77777777" w:rsidR="00D734E9" w:rsidRDefault="00D734E9" w:rsidP="00D734E9">
      <w:pPr>
        <w:rPr>
          <w:rFonts w:ascii="AdiHaus" w:hAnsi="AdiHaus" w:cs="AdiHaus"/>
          <w:sz w:val="18"/>
          <w:szCs w:val="18"/>
          <w:lang w:eastAsia="zh-CN"/>
        </w:rPr>
      </w:pPr>
    </w:p>
    <w:p w14:paraId="564EBC95" w14:textId="77777777" w:rsidR="00D734E9" w:rsidRDefault="00D734E9" w:rsidP="00D734E9">
      <w:pPr>
        <w:ind w:right="-180"/>
        <w:rPr>
          <w:rFonts w:ascii="AdiHaus" w:hAnsi="AdiHaus"/>
          <w:sz w:val="18"/>
          <w:szCs w:val="18"/>
        </w:rPr>
      </w:pPr>
      <w:r>
        <w:rPr>
          <w:rFonts w:ascii="AdiHaus" w:hAnsi="AdiHaus"/>
          <w:sz w:val="18"/>
          <w:szCs w:val="18"/>
        </w:rPr>
        <w:t>Please also visit:</w:t>
      </w:r>
    </w:p>
    <w:p w14:paraId="25A57686" w14:textId="625794D7" w:rsidR="00D734E9" w:rsidRDefault="006C153B" w:rsidP="00D734E9">
      <w:pPr>
        <w:ind w:right="-180"/>
        <w:rPr>
          <w:rFonts w:ascii="AdiHaus" w:hAnsi="AdiHaus"/>
          <w:sz w:val="18"/>
          <w:szCs w:val="18"/>
        </w:rPr>
      </w:pPr>
      <w:hyperlink r:id="rId14" w:history="1">
        <w:r w:rsidR="00D734E9">
          <w:rPr>
            <w:rStyle w:val="Hyperlink"/>
            <w:rFonts w:ascii="AdiHaus" w:hAnsi="AdiHaus" w:cs="AdiHaus"/>
            <w:sz w:val="18"/>
            <w:szCs w:val="18"/>
          </w:rPr>
          <w:t>www.facebook.com/adidaswomen</w:t>
        </w:r>
      </w:hyperlink>
    </w:p>
    <w:p w14:paraId="57C0B6B7" w14:textId="3B3F2367" w:rsidR="00D734E9" w:rsidRDefault="006C153B" w:rsidP="00D734E9">
      <w:pPr>
        <w:ind w:right="-180"/>
        <w:rPr>
          <w:rFonts w:ascii="AdiHaus" w:hAnsi="AdiHaus"/>
          <w:sz w:val="18"/>
          <w:szCs w:val="18"/>
        </w:rPr>
      </w:pPr>
      <w:hyperlink r:id="rId15" w:history="1">
        <w:r w:rsidR="00D734E9">
          <w:rPr>
            <w:rStyle w:val="Hyperlink"/>
            <w:rFonts w:ascii="AdiHaus" w:hAnsi="AdiHaus"/>
            <w:sz w:val="18"/>
            <w:szCs w:val="18"/>
          </w:rPr>
          <w:t>http://instagram.com/adidaswomen</w:t>
        </w:r>
      </w:hyperlink>
    </w:p>
    <w:p w14:paraId="76087541" w14:textId="59EF4414" w:rsidR="006A7A0C" w:rsidRPr="006A7A0C" w:rsidRDefault="00D734E9" w:rsidP="006A7A0C">
      <w:pPr>
        <w:spacing w:line="276" w:lineRule="auto"/>
        <w:jc w:val="both"/>
        <w:rPr>
          <w:rFonts w:ascii="AdiHaus" w:hAnsi="AdiHaus"/>
          <w:sz w:val="18"/>
          <w:szCs w:val="18"/>
        </w:rPr>
      </w:pPr>
      <w:r>
        <w:rPr>
          <w:rFonts w:ascii="AdiHaus" w:hAnsi="AdiHaus" w:cs="AdiHaus"/>
          <w:color w:val="0000FF"/>
          <w:sz w:val="18"/>
          <w:szCs w:val="18"/>
          <w:u w:val="single"/>
        </w:rPr>
        <w:t>www.adidas.com/mygirls</w:t>
      </w:r>
    </w:p>
    <w:p w14:paraId="45E166B8" w14:textId="77777777" w:rsidR="00DC49B6" w:rsidRDefault="00DC49B6" w:rsidP="006A7A0C">
      <w:pPr>
        <w:spacing w:line="360" w:lineRule="auto"/>
        <w:jc w:val="both"/>
        <w:rPr>
          <w:rFonts w:ascii="AdiHaus" w:hAnsi="AdiHaus"/>
          <w:b/>
          <w:sz w:val="20"/>
          <w:szCs w:val="20"/>
        </w:rPr>
      </w:pPr>
    </w:p>
    <w:p w14:paraId="732E8B4E" w14:textId="3E979DF3" w:rsidR="00DC49B6" w:rsidRPr="00660A9B" w:rsidRDefault="00660A9B" w:rsidP="00660A9B">
      <w:pPr>
        <w:jc w:val="both"/>
        <w:rPr>
          <w:rFonts w:ascii="AdiHaus" w:hAnsi="AdiHaus"/>
          <w:sz w:val="20"/>
          <w:szCs w:val="20"/>
        </w:rPr>
      </w:pPr>
      <w:r w:rsidRPr="00660A9B">
        <w:rPr>
          <w:rFonts w:ascii="AdiHaus" w:hAnsi="AdiHaus"/>
          <w:sz w:val="20"/>
          <w:szCs w:val="20"/>
        </w:rPr>
        <w:t>For more information on Stella McCartney please visit:</w:t>
      </w:r>
    </w:p>
    <w:p w14:paraId="6891DB51" w14:textId="5A43B94C" w:rsidR="00660A9B" w:rsidRPr="00660A9B" w:rsidRDefault="00660A9B" w:rsidP="00660A9B">
      <w:pPr>
        <w:jc w:val="both"/>
        <w:rPr>
          <w:rFonts w:ascii="AdiHaus" w:hAnsi="AdiHaus"/>
          <w:sz w:val="20"/>
          <w:szCs w:val="20"/>
        </w:rPr>
      </w:pPr>
      <w:r w:rsidRPr="00660A9B">
        <w:rPr>
          <w:rFonts w:ascii="AdiHaus" w:hAnsi="AdiHaus"/>
          <w:sz w:val="20"/>
          <w:szCs w:val="20"/>
        </w:rPr>
        <w:t>Stellamccartney.com</w:t>
      </w:r>
    </w:p>
    <w:p w14:paraId="5BA32486" w14:textId="77777777" w:rsidR="00DC49B6" w:rsidRDefault="00DC49B6" w:rsidP="006A7A0C">
      <w:pPr>
        <w:spacing w:line="360" w:lineRule="auto"/>
        <w:jc w:val="both"/>
        <w:rPr>
          <w:rFonts w:ascii="AdiHaus" w:hAnsi="AdiHaus"/>
          <w:b/>
          <w:sz w:val="20"/>
          <w:szCs w:val="20"/>
        </w:rPr>
      </w:pPr>
    </w:p>
    <w:p w14:paraId="203F8942" w14:textId="77777777" w:rsidR="00660A9B" w:rsidRDefault="00660A9B" w:rsidP="006A7A0C">
      <w:pPr>
        <w:spacing w:line="360" w:lineRule="auto"/>
        <w:jc w:val="both"/>
        <w:rPr>
          <w:rFonts w:ascii="AdiHaus" w:hAnsi="AdiHaus"/>
          <w:b/>
          <w:sz w:val="20"/>
          <w:szCs w:val="20"/>
        </w:rPr>
      </w:pPr>
    </w:p>
    <w:p w14:paraId="056CFD67" w14:textId="77777777" w:rsidR="006A7A0C" w:rsidRPr="006A7A0C" w:rsidRDefault="006A7A0C" w:rsidP="006A7A0C">
      <w:pPr>
        <w:spacing w:line="360" w:lineRule="auto"/>
        <w:jc w:val="both"/>
        <w:rPr>
          <w:rFonts w:ascii="AdiHaus" w:hAnsi="AdiHaus"/>
          <w:b/>
          <w:sz w:val="20"/>
          <w:szCs w:val="20"/>
        </w:rPr>
      </w:pPr>
      <w:r w:rsidRPr="006A7A0C">
        <w:rPr>
          <w:rFonts w:ascii="AdiHaus" w:hAnsi="AdiHaus"/>
          <w:b/>
          <w:sz w:val="20"/>
          <w:szCs w:val="20"/>
        </w:rPr>
        <w:t>Notes to Editors:</w:t>
      </w:r>
    </w:p>
    <w:p w14:paraId="414201C7" w14:textId="77777777" w:rsidR="006A7A0C" w:rsidRDefault="006A7A0C" w:rsidP="006A7A0C">
      <w:pPr>
        <w:spacing w:line="360" w:lineRule="auto"/>
        <w:jc w:val="both"/>
        <w:rPr>
          <w:rFonts w:ascii="AdiHaus" w:hAnsi="AdiHaus"/>
          <w:sz w:val="12"/>
          <w:szCs w:val="12"/>
        </w:rPr>
      </w:pPr>
    </w:p>
    <w:p w14:paraId="1C4B1353" w14:textId="77777777" w:rsidR="006A7A0C" w:rsidRDefault="006A7A0C" w:rsidP="006A7A0C">
      <w:pPr>
        <w:spacing w:line="360" w:lineRule="auto"/>
        <w:ind w:right="-181"/>
        <w:jc w:val="both"/>
        <w:rPr>
          <w:rFonts w:ascii="AdiHaus" w:hAnsi="AdiHaus"/>
          <w:sz w:val="18"/>
          <w:szCs w:val="18"/>
        </w:rPr>
      </w:pPr>
      <w:proofErr w:type="spellStart"/>
      <w:proofErr w:type="gramStart"/>
      <w:r>
        <w:rPr>
          <w:rFonts w:ascii="AdiHaus" w:hAnsi="AdiHaus"/>
          <w:sz w:val="18"/>
          <w:szCs w:val="18"/>
        </w:rPr>
        <w:t>adidas</w:t>
      </w:r>
      <w:proofErr w:type="spellEnd"/>
      <w:proofErr w:type="gramEnd"/>
      <w:r>
        <w:rPr>
          <w:rFonts w:ascii="AdiHaus" w:hAnsi="AdiHaus"/>
          <w:sz w:val="18"/>
          <w:szCs w:val="18"/>
        </w:rPr>
        <w:t xml:space="preserve"> by Stella McCartney collaboration </w:t>
      </w:r>
      <w:r>
        <w:rPr>
          <w:rFonts w:ascii="AdiHaus" w:hAnsi="AdiHaus" w:cs="AdiHaus"/>
          <w:sz w:val="18"/>
          <w:szCs w:val="18"/>
        </w:rPr>
        <w:t>was launched in Spring/Summer 2005 and remains a unique concept for women’s sports performance. The</w:t>
      </w:r>
      <w:r>
        <w:rPr>
          <w:rFonts w:ascii="AdiHaus" w:hAnsi="AdiHaus"/>
          <w:sz w:val="18"/>
          <w:szCs w:val="18"/>
        </w:rPr>
        <w:t xml:space="preserve"> highly innovative sports performance range consists of apparel, footwear and accessory pieces</w:t>
      </w:r>
      <w:r>
        <w:rPr>
          <w:rFonts w:ascii="AdiHaus" w:hAnsi="AdiHaus" w:cs="AdiHaus"/>
          <w:sz w:val="18"/>
          <w:szCs w:val="18"/>
        </w:rPr>
        <w:t xml:space="preserve"> in Tennis, Weekender, Running, Yoga, Studio, Swim and Cycling for the spring/summer seasons, and </w:t>
      </w:r>
      <w:proofErr w:type="spellStart"/>
      <w:r>
        <w:rPr>
          <w:rFonts w:ascii="AdiHaus" w:hAnsi="AdiHaus" w:cs="AdiHaus"/>
          <w:sz w:val="18"/>
          <w:szCs w:val="18"/>
        </w:rPr>
        <w:t>Wintersports</w:t>
      </w:r>
      <w:proofErr w:type="spellEnd"/>
      <w:r>
        <w:rPr>
          <w:rFonts w:ascii="AdiHaus" w:hAnsi="AdiHaus" w:cs="AdiHaus"/>
          <w:sz w:val="18"/>
          <w:szCs w:val="18"/>
        </w:rPr>
        <w:t xml:space="preserve"> for the fall/winter seasons.</w:t>
      </w:r>
    </w:p>
    <w:p w14:paraId="3D872F3B" w14:textId="77777777" w:rsidR="006A7A0C" w:rsidRDefault="006A7A0C" w:rsidP="00276476">
      <w:pPr>
        <w:rPr>
          <w:rFonts w:ascii="AdiHaus" w:hAnsi="AdiHaus" w:cs="Tahoma"/>
        </w:rPr>
      </w:pPr>
    </w:p>
    <w:p w14:paraId="58210295" w14:textId="77777777" w:rsidR="006A7A0C" w:rsidRDefault="006A7A0C" w:rsidP="00276476">
      <w:pPr>
        <w:rPr>
          <w:rFonts w:ascii="AdiHaus" w:hAnsi="AdiHaus" w:cs="Tahoma"/>
        </w:rPr>
      </w:pPr>
    </w:p>
    <w:p w14:paraId="3DB10632" w14:textId="77777777" w:rsidR="006A7A0C" w:rsidRPr="006A7A0C" w:rsidRDefault="006A7A0C" w:rsidP="006A7A0C">
      <w:pPr>
        <w:spacing w:line="360" w:lineRule="auto"/>
        <w:jc w:val="both"/>
        <w:rPr>
          <w:rFonts w:ascii="AdiHaus" w:hAnsi="AdiHaus"/>
          <w:b/>
          <w:bCs/>
          <w:sz w:val="18"/>
          <w:szCs w:val="18"/>
        </w:rPr>
      </w:pPr>
      <w:proofErr w:type="spellStart"/>
      <w:proofErr w:type="gramStart"/>
      <w:r w:rsidRPr="006A7A0C">
        <w:rPr>
          <w:rFonts w:ascii="AdiHaus" w:hAnsi="AdiHaus"/>
          <w:b/>
          <w:bCs/>
          <w:sz w:val="18"/>
          <w:szCs w:val="18"/>
        </w:rPr>
        <w:t>adidas</w:t>
      </w:r>
      <w:proofErr w:type="spellEnd"/>
      <w:proofErr w:type="gramEnd"/>
      <w:r w:rsidRPr="006A7A0C">
        <w:rPr>
          <w:rFonts w:ascii="AdiHaus" w:hAnsi="AdiHaus"/>
          <w:b/>
          <w:bCs/>
          <w:sz w:val="18"/>
          <w:szCs w:val="18"/>
        </w:rPr>
        <w:t xml:space="preserve"> Better Place</w:t>
      </w:r>
    </w:p>
    <w:p w14:paraId="4B478627" w14:textId="024313B4" w:rsidR="006A7A0C" w:rsidRPr="006A7A0C" w:rsidRDefault="006A7A0C" w:rsidP="006A7A0C">
      <w:pPr>
        <w:spacing w:line="360" w:lineRule="auto"/>
        <w:jc w:val="both"/>
        <w:rPr>
          <w:rFonts w:ascii="AdiHaus" w:hAnsi="AdiHaus"/>
          <w:sz w:val="18"/>
          <w:szCs w:val="18"/>
        </w:rPr>
      </w:pPr>
      <w:r w:rsidRPr="006A7A0C">
        <w:rPr>
          <w:rFonts w:ascii="AdiHaus" w:hAnsi="AdiHaus"/>
          <w:sz w:val="18"/>
          <w:szCs w:val="18"/>
        </w:rPr>
        <w:t xml:space="preserve">The </w:t>
      </w:r>
      <w:proofErr w:type="spellStart"/>
      <w:r w:rsidRPr="006A7A0C">
        <w:rPr>
          <w:rFonts w:ascii="AdiHaus" w:hAnsi="AdiHaus"/>
          <w:sz w:val="18"/>
          <w:szCs w:val="18"/>
        </w:rPr>
        <w:t>adidas</w:t>
      </w:r>
      <w:proofErr w:type="spellEnd"/>
      <w:r w:rsidRPr="006A7A0C">
        <w:rPr>
          <w:rFonts w:ascii="AdiHaus" w:hAnsi="AdiHaus"/>
          <w:sz w:val="18"/>
          <w:szCs w:val="18"/>
        </w:rPr>
        <w:t xml:space="preserve"> by Stella McCartney collection is part of the </w:t>
      </w:r>
      <w:proofErr w:type="spellStart"/>
      <w:r w:rsidRPr="006A7A0C">
        <w:rPr>
          <w:rFonts w:ascii="AdiHaus" w:hAnsi="AdiHaus"/>
          <w:sz w:val="18"/>
          <w:szCs w:val="18"/>
        </w:rPr>
        <w:t>adidas</w:t>
      </w:r>
      <w:proofErr w:type="spellEnd"/>
      <w:r w:rsidRPr="006A7A0C">
        <w:rPr>
          <w:rFonts w:ascii="AdiHaus" w:hAnsi="AdiHaus"/>
          <w:sz w:val="18"/>
          <w:szCs w:val="18"/>
        </w:rPr>
        <w:t xml:space="preserve"> Better Place Program. </w:t>
      </w:r>
      <w:proofErr w:type="spellStart"/>
      <w:proofErr w:type="gramStart"/>
      <w:r w:rsidRPr="006A7A0C">
        <w:rPr>
          <w:rFonts w:ascii="AdiHaus" w:hAnsi="AdiHaus"/>
          <w:sz w:val="18"/>
          <w:szCs w:val="18"/>
        </w:rPr>
        <w:t>adidas</w:t>
      </w:r>
      <w:proofErr w:type="spellEnd"/>
      <w:proofErr w:type="gramEnd"/>
      <w:r w:rsidRPr="006A7A0C">
        <w:rPr>
          <w:rFonts w:ascii="AdiHaus" w:hAnsi="AdiHaus"/>
          <w:sz w:val="18"/>
          <w:szCs w:val="18"/>
        </w:rPr>
        <w:t xml:space="preserve"> Better Place is the </w:t>
      </w:r>
      <w:proofErr w:type="spellStart"/>
      <w:r w:rsidRPr="006A7A0C">
        <w:rPr>
          <w:rFonts w:ascii="AdiHaus" w:hAnsi="AdiHaus"/>
          <w:sz w:val="18"/>
          <w:szCs w:val="18"/>
        </w:rPr>
        <w:t>adidas</w:t>
      </w:r>
      <w:proofErr w:type="spellEnd"/>
      <w:r w:rsidRPr="006A7A0C">
        <w:rPr>
          <w:rFonts w:ascii="AdiHaus" w:hAnsi="AdiHaus"/>
          <w:sz w:val="18"/>
          <w:szCs w:val="18"/>
        </w:rPr>
        <w:t xml:space="preserve"> sustainable product program. In order to be considered a Better Place product, the product must be produced with more sustainable material options such as organic cotton or recycled polyester, or manufactured in a more sustainable way to reduce the use of water, energy or greenhouse gas emissions. As with all </w:t>
      </w:r>
      <w:proofErr w:type="spellStart"/>
      <w:r w:rsidRPr="006A7A0C">
        <w:rPr>
          <w:rFonts w:ascii="AdiHaus" w:hAnsi="AdiHaus"/>
          <w:sz w:val="18"/>
          <w:szCs w:val="18"/>
        </w:rPr>
        <w:t>adidas</w:t>
      </w:r>
      <w:proofErr w:type="spellEnd"/>
      <w:r w:rsidRPr="006A7A0C">
        <w:rPr>
          <w:rFonts w:ascii="AdiHaus" w:hAnsi="AdiHaus"/>
          <w:sz w:val="18"/>
          <w:szCs w:val="18"/>
        </w:rPr>
        <w:t xml:space="preserve"> products, Better Place items are produced without dangerous chemicals manufactured under the highest workplace standards. </w:t>
      </w:r>
    </w:p>
    <w:p w14:paraId="11F265C8" w14:textId="77777777" w:rsidR="006A7A0C" w:rsidRPr="006A7A0C" w:rsidRDefault="006A7A0C" w:rsidP="006A7A0C">
      <w:pPr>
        <w:spacing w:line="360" w:lineRule="auto"/>
        <w:jc w:val="both"/>
        <w:rPr>
          <w:rFonts w:ascii="AdiHaus" w:hAnsi="AdiHaus"/>
          <w:sz w:val="12"/>
          <w:szCs w:val="12"/>
        </w:rPr>
      </w:pPr>
    </w:p>
    <w:p w14:paraId="1B375471" w14:textId="77777777" w:rsidR="006A7A0C" w:rsidRPr="006A7A0C" w:rsidRDefault="006A7A0C" w:rsidP="006A7A0C">
      <w:pPr>
        <w:spacing w:line="360" w:lineRule="auto"/>
        <w:jc w:val="both"/>
        <w:rPr>
          <w:rFonts w:ascii="AdiHaus" w:hAnsi="AdiHaus"/>
          <w:sz w:val="18"/>
          <w:szCs w:val="18"/>
        </w:rPr>
      </w:pPr>
      <w:proofErr w:type="spellStart"/>
      <w:proofErr w:type="gramStart"/>
      <w:r w:rsidRPr="006A7A0C">
        <w:rPr>
          <w:rFonts w:ascii="AdiHaus" w:hAnsi="AdiHaus"/>
          <w:sz w:val="18"/>
          <w:szCs w:val="18"/>
        </w:rPr>
        <w:t>adidas</w:t>
      </w:r>
      <w:proofErr w:type="spellEnd"/>
      <w:proofErr w:type="gramEnd"/>
      <w:r w:rsidRPr="006A7A0C">
        <w:rPr>
          <w:rFonts w:ascii="AdiHaus" w:hAnsi="AdiHaus"/>
          <w:sz w:val="18"/>
          <w:szCs w:val="18"/>
        </w:rPr>
        <w:t xml:space="preserve"> is constantly reviewing its Better Place product criteria as new information becomes available on how and where these environmentally sensitive materials are produced. Below are some examples of materials that are considered more sustainable.</w:t>
      </w:r>
    </w:p>
    <w:p w14:paraId="34AF4207" w14:textId="77777777" w:rsidR="006A7A0C" w:rsidRPr="006A7A0C" w:rsidRDefault="006A7A0C" w:rsidP="006A7A0C">
      <w:pPr>
        <w:spacing w:line="360" w:lineRule="auto"/>
        <w:jc w:val="both"/>
        <w:rPr>
          <w:rFonts w:ascii="AdiHaus" w:hAnsi="AdiHaus"/>
          <w:sz w:val="12"/>
          <w:szCs w:val="12"/>
        </w:rPr>
      </w:pPr>
    </w:p>
    <w:p w14:paraId="4284CB41" w14:textId="77777777" w:rsidR="006A7A0C" w:rsidRPr="006A7A0C" w:rsidRDefault="006A7A0C" w:rsidP="006A7A0C">
      <w:pPr>
        <w:spacing w:line="360" w:lineRule="auto"/>
        <w:jc w:val="both"/>
        <w:rPr>
          <w:rFonts w:ascii="AdiHaus" w:hAnsi="AdiHaus"/>
          <w:b/>
          <w:bCs/>
          <w:sz w:val="18"/>
          <w:szCs w:val="18"/>
        </w:rPr>
      </w:pPr>
      <w:r w:rsidRPr="006A7A0C">
        <w:rPr>
          <w:rFonts w:ascii="AdiHaus" w:hAnsi="AdiHaus"/>
          <w:b/>
          <w:bCs/>
          <w:sz w:val="18"/>
          <w:szCs w:val="18"/>
        </w:rPr>
        <w:t>Recycled materials</w:t>
      </w:r>
    </w:p>
    <w:p w14:paraId="7B7645BD" w14:textId="77777777" w:rsidR="006A7A0C" w:rsidRPr="006A7A0C" w:rsidRDefault="006A7A0C" w:rsidP="006A7A0C">
      <w:pPr>
        <w:spacing w:line="360" w:lineRule="auto"/>
        <w:jc w:val="both"/>
        <w:rPr>
          <w:rFonts w:ascii="AdiHaus" w:hAnsi="AdiHaus"/>
          <w:sz w:val="18"/>
          <w:szCs w:val="18"/>
        </w:rPr>
      </w:pPr>
      <w:r w:rsidRPr="006A7A0C">
        <w:rPr>
          <w:rFonts w:ascii="AdiHaus" w:hAnsi="AdiHaus"/>
          <w:sz w:val="18"/>
          <w:szCs w:val="18"/>
        </w:rPr>
        <w:t xml:space="preserve">At </w:t>
      </w:r>
      <w:proofErr w:type="spellStart"/>
      <w:r w:rsidRPr="006A7A0C">
        <w:rPr>
          <w:rFonts w:ascii="AdiHaus" w:hAnsi="AdiHaus"/>
          <w:sz w:val="18"/>
          <w:szCs w:val="18"/>
        </w:rPr>
        <w:t>adidas</w:t>
      </w:r>
      <w:proofErr w:type="spellEnd"/>
      <w:r w:rsidRPr="006A7A0C">
        <w:rPr>
          <w:rFonts w:ascii="AdiHaus" w:hAnsi="AdiHaus"/>
          <w:sz w:val="18"/>
          <w:szCs w:val="18"/>
        </w:rPr>
        <w:t xml:space="preserve">, we source various recycled materials such as inlay soles, textiles, </w:t>
      </w:r>
      <w:proofErr w:type="spellStart"/>
      <w:r w:rsidRPr="006A7A0C">
        <w:rPr>
          <w:rFonts w:ascii="AdiHaus" w:hAnsi="AdiHaus"/>
          <w:sz w:val="18"/>
          <w:szCs w:val="18"/>
        </w:rPr>
        <w:t>finishings</w:t>
      </w:r>
      <w:proofErr w:type="spellEnd"/>
      <w:r w:rsidRPr="006A7A0C">
        <w:rPr>
          <w:rFonts w:ascii="AdiHaus" w:hAnsi="AdiHaus"/>
          <w:sz w:val="18"/>
          <w:szCs w:val="18"/>
        </w:rPr>
        <w:t>, and rubber. Recycling is the reprocessing of old materials into new products, which prevents the waste of useful materials, reduces the consumption of fresh raw materials, and lowers the total amount of energy needed to extract and process virgin materials into new products.</w:t>
      </w:r>
    </w:p>
    <w:p w14:paraId="035E6EA8" w14:textId="77777777" w:rsidR="006A7A0C" w:rsidRPr="006A7A0C" w:rsidRDefault="006A7A0C" w:rsidP="006A7A0C">
      <w:pPr>
        <w:spacing w:line="360" w:lineRule="auto"/>
        <w:jc w:val="both"/>
        <w:rPr>
          <w:rFonts w:ascii="AdiHaus" w:hAnsi="AdiHaus"/>
          <w:sz w:val="12"/>
          <w:szCs w:val="12"/>
        </w:rPr>
      </w:pPr>
    </w:p>
    <w:p w14:paraId="58C7D468" w14:textId="77777777" w:rsidR="006A7A0C" w:rsidRPr="006A7A0C" w:rsidRDefault="006A7A0C" w:rsidP="006A7A0C">
      <w:pPr>
        <w:spacing w:line="360" w:lineRule="auto"/>
        <w:jc w:val="both"/>
        <w:rPr>
          <w:rFonts w:ascii="AdiHaus" w:hAnsi="AdiHaus"/>
          <w:b/>
          <w:bCs/>
          <w:sz w:val="18"/>
          <w:szCs w:val="18"/>
        </w:rPr>
      </w:pPr>
      <w:r w:rsidRPr="006A7A0C">
        <w:rPr>
          <w:rFonts w:ascii="AdiHaus" w:hAnsi="AdiHaus"/>
          <w:b/>
          <w:bCs/>
          <w:sz w:val="18"/>
          <w:szCs w:val="18"/>
        </w:rPr>
        <w:t>Organic Cotton</w:t>
      </w:r>
    </w:p>
    <w:p w14:paraId="052C8E86" w14:textId="77777777" w:rsidR="006A7A0C" w:rsidRPr="006A7A0C" w:rsidRDefault="006A7A0C" w:rsidP="006A7A0C">
      <w:pPr>
        <w:spacing w:line="360" w:lineRule="auto"/>
        <w:jc w:val="both"/>
        <w:rPr>
          <w:rFonts w:ascii="AdiHaus" w:hAnsi="AdiHaus"/>
          <w:sz w:val="18"/>
          <w:szCs w:val="18"/>
        </w:rPr>
      </w:pPr>
      <w:r w:rsidRPr="006A7A0C">
        <w:rPr>
          <w:rFonts w:ascii="AdiHaus" w:hAnsi="AdiHaus"/>
          <w:sz w:val="18"/>
          <w:szCs w:val="18"/>
        </w:rPr>
        <w:t xml:space="preserve">Growing cotton organically means returning to farming the traditional way. Farmers use no genetically modified seeds, no synthetic fertilizers or pesticides, and no defoliants. All pest control is natural and all fertilizers are from organic composts. Growing cotton without the use of synthetic fertilizers or pesticides helps to prevent the introduction of chemicals into the environment.  </w:t>
      </w:r>
    </w:p>
    <w:p w14:paraId="19645E02" w14:textId="77777777" w:rsidR="006A7A0C" w:rsidRPr="006A7A0C" w:rsidRDefault="006A7A0C" w:rsidP="006A7A0C">
      <w:pPr>
        <w:spacing w:line="360" w:lineRule="auto"/>
        <w:jc w:val="both"/>
        <w:rPr>
          <w:rFonts w:ascii="AdiHaus" w:hAnsi="AdiHaus"/>
          <w:sz w:val="12"/>
          <w:szCs w:val="12"/>
        </w:rPr>
      </w:pPr>
    </w:p>
    <w:p w14:paraId="3A773676" w14:textId="77777777" w:rsidR="006A7A0C" w:rsidRPr="006A7A0C" w:rsidRDefault="006A7A0C" w:rsidP="006A7A0C">
      <w:pPr>
        <w:spacing w:line="360" w:lineRule="auto"/>
        <w:jc w:val="both"/>
        <w:rPr>
          <w:rFonts w:ascii="AdiHaus" w:hAnsi="AdiHaus"/>
          <w:b/>
          <w:bCs/>
          <w:sz w:val="18"/>
          <w:szCs w:val="18"/>
        </w:rPr>
      </w:pPr>
      <w:proofErr w:type="spellStart"/>
      <w:r w:rsidRPr="006A7A0C">
        <w:rPr>
          <w:rFonts w:ascii="AdiHaus" w:hAnsi="AdiHaus"/>
          <w:b/>
          <w:bCs/>
          <w:sz w:val="18"/>
          <w:szCs w:val="18"/>
        </w:rPr>
        <w:t>Tencel</w:t>
      </w:r>
      <w:proofErr w:type="spellEnd"/>
      <w:r w:rsidRPr="006A7A0C">
        <w:rPr>
          <w:rFonts w:ascii="AdiHaus" w:hAnsi="AdiHaus"/>
          <w:b/>
          <w:bCs/>
          <w:sz w:val="18"/>
          <w:szCs w:val="18"/>
        </w:rPr>
        <w:t>®</w:t>
      </w:r>
    </w:p>
    <w:p w14:paraId="0A712E81" w14:textId="77777777" w:rsidR="006A7A0C" w:rsidRPr="006A7A0C" w:rsidRDefault="006A7A0C" w:rsidP="006A7A0C">
      <w:pPr>
        <w:spacing w:line="360" w:lineRule="auto"/>
        <w:jc w:val="both"/>
        <w:rPr>
          <w:rFonts w:ascii="AdiHaus" w:hAnsi="AdiHaus"/>
          <w:sz w:val="18"/>
          <w:szCs w:val="18"/>
        </w:rPr>
      </w:pPr>
      <w:r w:rsidRPr="006A7A0C">
        <w:rPr>
          <w:rFonts w:ascii="AdiHaus" w:hAnsi="AdiHaus"/>
          <w:sz w:val="18"/>
          <w:szCs w:val="18"/>
        </w:rPr>
        <w:t xml:space="preserve">This wood-based material, produced by </w:t>
      </w:r>
      <w:proofErr w:type="spellStart"/>
      <w:r w:rsidRPr="006A7A0C">
        <w:rPr>
          <w:rFonts w:ascii="AdiHaus" w:hAnsi="AdiHaus"/>
          <w:sz w:val="18"/>
          <w:szCs w:val="18"/>
        </w:rPr>
        <w:t>Lenzing</w:t>
      </w:r>
      <w:proofErr w:type="spellEnd"/>
      <w:r w:rsidRPr="006A7A0C">
        <w:rPr>
          <w:rFonts w:ascii="AdiHaus" w:hAnsi="AdiHaus"/>
          <w:sz w:val="18"/>
          <w:szCs w:val="18"/>
        </w:rPr>
        <w:t xml:space="preserve"> from independently certified, sustainably managed eucalyptus forests comes from a renewable source. The wood fibre is organically farmed, and manufactured in a closed-loop process, which means that there is no waste released during its processing. </w:t>
      </w:r>
      <w:proofErr w:type="spellStart"/>
      <w:r w:rsidRPr="006A7A0C">
        <w:rPr>
          <w:rFonts w:ascii="AdiHaus" w:hAnsi="AdiHaus"/>
          <w:sz w:val="18"/>
          <w:szCs w:val="18"/>
        </w:rPr>
        <w:t>Tencel</w:t>
      </w:r>
      <w:proofErr w:type="spellEnd"/>
      <w:r w:rsidRPr="006A7A0C">
        <w:rPr>
          <w:rFonts w:ascii="AdiHaus" w:hAnsi="AdiHaus"/>
          <w:sz w:val="18"/>
          <w:szCs w:val="18"/>
        </w:rPr>
        <w:t>® is biodegradable, and is seen as the best quality rayon on the market at the moment.</w:t>
      </w:r>
    </w:p>
    <w:p w14:paraId="3311B1FA" w14:textId="77777777" w:rsidR="006A7A0C" w:rsidRPr="006A7A0C" w:rsidRDefault="006A7A0C" w:rsidP="006A7A0C">
      <w:pPr>
        <w:spacing w:line="360" w:lineRule="auto"/>
        <w:jc w:val="both"/>
        <w:rPr>
          <w:rFonts w:ascii="AdiHaus" w:hAnsi="AdiHaus"/>
          <w:sz w:val="12"/>
          <w:szCs w:val="12"/>
        </w:rPr>
      </w:pPr>
    </w:p>
    <w:p w14:paraId="48E5969E" w14:textId="77777777" w:rsidR="006A7A0C" w:rsidRPr="006A7A0C" w:rsidRDefault="006A7A0C" w:rsidP="006A7A0C">
      <w:pPr>
        <w:spacing w:line="360" w:lineRule="auto"/>
        <w:jc w:val="both"/>
        <w:rPr>
          <w:rFonts w:ascii="AdiHaus" w:hAnsi="AdiHaus"/>
          <w:b/>
          <w:bCs/>
          <w:sz w:val="18"/>
          <w:szCs w:val="18"/>
        </w:rPr>
      </w:pPr>
      <w:r w:rsidRPr="006A7A0C">
        <w:rPr>
          <w:rFonts w:ascii="AdiHaus" w:hAnsi="AdiHaus"/>
          <w:b/>
          <w:bCs/>
          <w:sz w:val="18"/>
          <w:szCs w:val="18"/>
        </w:rPr>
        <w:t>Recycled Polyester</w:t>
      </w:r>
    </w:p>
    <w:p w14:paraId="2ACFFA3A" w14:textId="77777777" w:rsidR="006A7A0C" w:rsidRPr="006A7A0C" w:rsidRDefault="006A7A0C" w:rsidP="006A7A0C">
      <w:pPr>
        <w:spacing w:line="360" w:lineRule="auto"/>
        <w:jc w:val="both"/>
        <w:rPr>
          <w:rFonts w:ascii="AdiHaus" w:hAnsi="AdiHaus"/>
          <w:sz w:val="18"/>
          <w:szCs w:val="18"/>
        </w:rPr>
      </w:pPr>
      <w:r w:rsidRPr="006A7A0C">
        <w:rPr>
          <w:rFonts w:ascii="AdiHaus" w:hAnsi="AdiHaus"/>
          <w:sz w:val="18"/>
          <w:szCs w:val="18"/>
        </w:rPr>
        <w:t>Recycled polyester turns a waste product into a useful cloth. Made from plastic bottles and post-industrial waste, this cloth comes from chopped up and melted plastic spun into fibre, using materials that would have otherwise been disposed of as waste.</w:t>
      </w:r>
    </w:p>
    <w:p w14:paraId="34041F87" w14:textId="77777777" w:rsidR="006A7A0C" w:rsidRPr="00276476" w:rsidRDefault="006A7A0C" w:rsidP="00276476">
      <w:pPr>
        <w:rPr>
          <w:rFonts w:ascii="AdiHaus" w:hAnsi="AdiHaus" w:cs="Tahoma"/>
        </w:rPr>
      </w:pPr>
    </w:p>
    <w:sectPr w:rsidR="006A7A0C" w:rsidRPr="00276476" w:rsidSect="0037718D">
      <w:headerReference w:type="default" r:id="rId16"/>
      <w:footerReference w:type="default" r:id="rId17"/>
      <w:pgSz w:w="11906" w:h="16838"/>
      <w:pgMar w:top="624" w:right="873" w:bottom="244"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5EA9" w14:textId="77777777" w:rsidR="006C153B" w:rsidRDefault="006C153B" w:rsidP="0037718D">
      <w:r>
        <w:separator/>
      </w:r>
    </w:p>
  </w:endnote>
  <w:endnote w:type="continuationSeparator" w:id="0">
    <w:p w14:paraId="0C497C0D" w14:textId="77777777" w:rsidR="006C153B" w:rsidRDefault="006C153B" w:rsidP="003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99787"/>
      <w:docPartObj>
        <w:docPartGallery w:val="Page Numbers (Bottom of Page)"/>
        <w:docPartUnique/>
      </w:docPartObj>
    </w:sdtPr>
    <w:sdtEndPr>
      <w:rPr>
        <w:rFonts w:ascii="AdiHaus" w:hAnsi="AdiHaus"/>
        <w:noProof/>
      </w:rPr>
    </w:sdtEndPr>
    <w:sdtContent>
      <w:p w14:paraId="60714C4D" w14:textId="282BADCD" w:rsidR="003E4EFD" w:rsidRPr="00B12155" w:rsidRDefault="003E4EFD">
        <w:pPr>
          <w:pStyle w:val="Footer"/>
          <w:jc w:val="center"/>
          <w:rPr>
            <w:rFonts w:ascii="AdiHaus" w:hAnsi="AdiHaus"/>
          </w:rPr>
        </w:pPr>
        <w:r w:rsidRPr="00B12155">
          <w:rPr>
            <w:rFonts w:ascii="AdiHaus" w:hAnsi="AdiHaus"/>
          </w:rPr>
          <w:fldChar w:fldCharType="begin"/>
        </w:r>
        <w:r w:rsidRPr="00B12155">
          <w:rPr>
            <w:rFonts w:ascii="AdiHaus" w:hAnsi="AdiHaus"/>
          </w:rPr>
          <w:instrText xml:space="preserve"> PAGE   \* MERGEFORMAT </w:instrText>
        </w:r>
        <w:r w:rsidRPr="00B12155">
          <w:rPr>
            <w:rFonts w:ascii="AdiHaus" w:hAnsi="AdiHaus"/>
          </w:rPr>
          <w:fldChar w:fldCharType="separate"/>
        </w:r>
        <w:r w:rsidR="00DD3A02">
          <w:rPr>
            <w:rFonts w:ascii="AdiHaus" w:hAnsi="AdiHaus"/>
            <w:noProof/>
          </w:rPr>
          <w:t>1</w:t>
        </w:r>
        <w:r w:rsidRPr="00B12155">
          <w:rPr>
            <w:rFonts w:ascii="AdiHaus" w:hAnsi="AdiHaus"/>
            <w:noProof/>
          </w:rPr>
          <w:fldChar w:fldCharType="end"/>
        </w:r>
      </w:p>
    </w:sdtContent>
  </w:sdt>
  <w:p w14:paraId="5AE35FC2" w14:textId="77777777" w:rsidR="003E4EFD" w:rsidRDefault="003E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1A9C" w14:textId="77777777" w:rsidR="006C153B" w:rsidRDefault="006C153B" w:rsidP="0037718D">
      <w:r>
        <w:separator/>
      </w:r>
    </w:p>
  </w:footnote>
  <w:footnote w:type="continuationSeparator" w:id="0">
    <w:p w14:paraId="0EF6D01D" w14:textId="77777777" w:rsidR="006C153B" w:rsidRDefault="006C153B" w:rsidP="0037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A0E6" w14:textId="77777777" w:rsidR="003E4EFD" w:rsidRDefault="003E4EFD" w:rsidP="0037718D">
    <w:pPr>
      <w:pStyle w:val="Header"/>
      <w:spacing w:before="420"/>
      <w:jc w:val="right"/>
      <w:rPr>
        <w:b/>
        <w:sz w:val="28"/>
        <w:szCs w:val="28"/>
      </w:rPr>
    </w:pPr>
    <w:r>
      <w:rPr>
        <w:b/>
        <w:color w:val="C0C0C0"/>
        <w:sz w:val="28"/>
        <w:szCs w:val="28"/>
      </w:rPr>
      <w:t>Information</w:t>
    </w:r>
  </w:p>
  <w:p w14:paraId="73EB9030" w14:textId="77777777" w:rsidR="003E4EFD" w:rsidRDefault="003E4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A67"/>
    <w:multiLevelType w:val="hybridMultilevel"/>
    <w:tmpl w:val="D51E864E"/>
    <w:lvl w:ilvl="0" w:tplc="D72410AC">
      <w:start w:val="1"/>
      <w:numFmt w:val="bullet"/>
      <w:lvlText w:val=""/>
      <w:lvlJc w:val="left"/>
      <w:pPr>
        <w:tabs>
          <w:tab w:val="num" w:pos="720"/>
        </w:tabs>
        <w:ind w:left="720" w:hanging="360"/>
      </w:pPr>
      <w:rPr>
        <w:rFonts w:ascii="Wingdings" w:hAnsi="Wingdings" w:hint="default"/>
      </w:rPr>
    </w:lvl>
    <w:lvl w:ilvl="1" w:tplc="11F2E826" w:tentative="1">
      <w:start w:val="1"/>
      <w:numFmt w:val="bullet"/>
      <w:lvlText w:val=""/>
      <w:lvlJc w:val="left"/>
      <w:pPr>
        <w:tabs>
          <w:tab w:val="num" w:pos="1440"/>
        </w:tabs>
        <w:ind w:left="1440" w:hanging="360"/>
      </w:pPr>
      <w:rPr>
        <w:rFonts w:ascii="Wingdings" w:hAnsi="Wingdings" w:hint="default"/>
      </w:rPr>
    </w:lvl>
    <w:lvl w:ilvl="2" w:tplc="90A8FB1E" w:tentative="1">
      <w:start w:val="1"/>
      <w:numFmt w:val="bullet"/>
      <w:lvlText w:val=""/>
      <w:lvlJc w:val="left"/>
      <w:pPr>
        <w:tabs>
          <w:tab w:val="num" w:pos="2160"/>
        </w:tabs>
        <w:ind w:left="2160" w:hanging="360"/>
      </w:pPr>
      <w:rPr>
        <w:rFonts w:ascii="Wingdings" w:hAnsi="Wingdings" w:hint="default"/>
      </w:rPr>
    </w:lvl>
    <w:lvl w:ilvl="3" w:tplc="58701736" w:tentative="1">
      <w:start w:val="1"/>
      <w:numFmt w:val="bullet"/>
      <w:lvlText w:val=""/>
      <w:lvlJc w:val="left"/>
      <w:pPr>
        <w:tabs>
          <w:tab w:val="num" w:pos="2880"/>
        </w:tabs>
        <w:ind w:left="2880" w:hanging="360"/>
      </w:pPr>
      <w:rPr>
        <w:rFonts w:ascii="Wingdings" w:hAnsi="Wingdings" w:hint="default"/>
      </w:rPr>
    </w:lvl>
    <w:lvl w:ilvl="4" w:tplc="F74A785A" w:tentative="1">
      <w:start w:val="1"/>
      <w:numFmt w:val="bullet"/>
      <w:lvlText w:val=""/>
      <w:lvlJc w:val="left"/>
      <w:pPr>
        <w:tabs>
          <w:tab w:val="num" w:pos="3600"/>
        </w:tabs>
        <w:ind w:left="3600" w:hanging="360"/>
      </w:pPr>
      <w:rPr>
        <w:rFonts w:ascii="Wingdings" w:hAnsi="Wingdings" w:hint="default"/>
      </w:rPr>
    </w:lvl>
    <w:lvl w:ilvl="5" w:tplc="8DEE8212" w:tentative="1">
      <w:start w:val="1"/>
      <w:numFmt w:val="bullet"/>
      <w:lvlText w:val=""/>
      <w:lvlJc w:val="left"/>
      <w:pPr>
        <w:tabs>
          <w:tab w:val="num" w:pos="4320"/>
        </w:tabs>
        <w:ind w:left="4320" w:hanging="360"/>
      </w:pPr>
      <w:rPr>
        <w:rFonts w:ascii="Wingdings" w:hAnsi="Wingdings" w:hint="default"/>
      </w:rPr>
    </w:lvl>
    <w:lvl w:ilvl="6" w:tplc="4B9E433C" w:tentative="1">
      <w:start w:val="1"/>
      <w:numFmt w:val="bullet"/>
      <w:lvlText w:val=""/>
      <w:lvlJc w:val="left"/>
      <w:pPr>
        <w:tabs>
          <w:tab w:val="num" w:pos="5040"/>
        </w:tabs>
        <w:ind w:left="5040" w:hanging="360"/>
      </w:pPr>
      <w:rPr>
        <w:rFonts w:ascii="Wingdings" w:hAnsi="Wingdings" w:hint="default"/>
      </w:rPr>
    </w:lvl>
    <w:lvl w:ilvl="7" w:tplc="B3A2C914" w:tentative="1">
      <w:start w:val="1"/>
      <w:numFmt w:val="bullet"/>
      <w:lvlText w:val=""/>
      <w:lvlJc w:val="left"/>
      <w:pPr>
        <w:tabs>
          <w:tab w:val="num" w:pos="5760"/>
        </w:tabs>
        <w:ind w:left="5760" w:hanging="360"/>
      </w:pPr>
      <w:rPr>
        <w:rFonts w:ascii="Wingdings" w:hAnsi="Wingdings" w:hint="default"/>
      </w:rPr>
    </w:lvl>
    <w:lvl w:ilvl="8" w:tplc="84A41A8A" w:tentative="1">
      <w:start w:val="1"/>
      <w:numFmt w:val="bullet"/>
      <w:lvlText w:val=""/>
      <w:lvlJc w:val="left"/>
      <w:pPr>
        <w:tabs>
          <w:tab w:val="num" w:pos="6480"/>
        </w:tabs>
        <w:ind w:left="6480" w:hanging="360"/>
      </w:pPr>
      <w:rPr>
        <w:rFonts w:ascii="Wingdings" w:hAnsi="Wingdings" w:hint="default"/>
      </w:rPr>
    </w:lvl>
  </w:abstractNum>
  <w:abstractNum w:abstractNumId="1">
    <w:nsid w:val="06505E87"/>
    <w:multiLevelType w:val="hybridMultilevel"/>
    <w:tmpl w:val="7C6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358CA"/>
    <w:multiLevelType w:val="hybridMultilevel"/>
    <w:tmpl w:val="2D08FB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8A94FA9"/>
    <w:multiLevelType w:val="hybridMultilevel"/>
    <w:tmpl w:val="B94E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02298"/>
    <w:multiLevelType w:val="hybridMultilevel"/>
    <w:tmpl w:val="E43674DA"/>
    <w:lvl w:ilvl="0" w:tplc="4CAA66BE">
      <w:numFmt w:val="bullet"/>
      <w:lvlText w:val="-"/>
      <w:lvlJc w:val="left"/>
      <w:pPr>
        <w:ind w:left="720" w:hanging="360"/>
      </w:pPr>
      <w:rPr>
        <w:rFonts w:ascii="AdiHaus" w:eastAsia="Times New Roman" w:hAnsi="AdiHau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C3BCE"/>
    <w:multiLevelType w:val="hybridMultilevel"/>
    <w:tmpl w:val="352E8946"/>
    <w:lvl w:ilvl="0" w:tplc="4A94938A">
      <w:start w:val="10"/>
      <w:numFmt w:val="bullet"/>
      <w:lvlText w:val="–"/>
      <w:lvlJc w:val="left"/>
      <w:pPr>
        <w:ind w:left="720" w:hanging="360"/>
      </w:pPr>
      <w:rPr>
        <w:rFonts w:ascii="AdiHaus" w:eastAsia="SimSun" w:hAnsi="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F693D"/>
    <w:multiLevelType w:val="hybridMultilevel"/>
    <w:tmpl w:val="DA8A8B8A"/>
    <w:lvl w:ilvl="0" w:tplc="F502DD6A">
      <w:numFmt w:val="bullet"/>
      <w:lvlText w:val="-"/>
      <w:lvlJc w:val="left"/>
      <w:pPr>
        <w:ind w:left="720" w:hanging="360"/>
      </w:pPr>
      <w:rPr>
        <w:rFonts w:ascii="AdiHaus" w:eastAsia="Times New Roman" w:hAnsi="AdiHau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F1D71"/>
    <w:multiLevelType w:val="hybridMultilevel"/>
    <w:tmpl w:val="A12A78F6"/>
    <w:lvl w:ilvl="0" w:tplc="4970BFC6">
      <w:numFmt w:val="bullet"/>
      <w:lvlText w:val="-"/>
      <w:lvlJc w:val="left"/>
      <w:pPr>
        <w:ind w:left="720" w:hanging="360"/>
      </w:pPr>
      <w:rPr>
        <w:rFonts w:ascii="AdiHaus" w:eastAsia="Times New Roman" w:hAnsi="AdiHau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826007"/>
    <w:multiLevelType w:val="hybridMultilevel"/>
    <w:tmpl w:val="6B94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E52234"/>
    <w:multiLevelType w:val="hybridMultilevel"/>
    <w:tmpl w:val="012E7A1E"/>
    <w:lvl w:ilvl="0" w:tplc="D9F66152">
      <w:numFmt w:val="bullet"/>
      <w:lvlText w:val="-"/>
      <w:lvlJc w:val="left"/>
      <w:pPr>
        <w:ind w:left="720" w:hanging="360"/>
      </w:pPr>
      <w:rPr>
        <w:rFonts w:ascii="AdiHaus" w:eastAsia="SimSun" w:hAnsi="AdiHaus"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2282A23"/>
    <w:multiLevelType w:val="hybridMultilevel"/>
    <w:tmpl w:val="5CCEE69E"/>
    <w:lvl w:ilvl="0" w:tplc="4A94938A">
      <w:start w:val="10"/>
      <w:numFmt w:val="bullet"/>
      <w:lvlText w:val="–"/>
      <w:lvlJc w:val="left"/>
      <w:pPr>
        <w:ind w:left="360" w:hanging="360"/>
      </w:pPr>
      <w:rPr>
        <w:rFonts w:ascii="AdiHaus" w:eastAsia="SimSun" w:hAnsi="AdiHau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F703D03"/>
    <w:multiLevelType w:val="hybridMultilevel"/>
    <w:tmpl w:val="C1E4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7"/>
  </w:num>
  <w:num w:numId="6">
    <w:abstractNumId w:val="8"/>
  </w:num>
  <w:num w:numId="7">
    <w:abstractNumId w:val="9"/>
  </w:num>
  <w:num w:numId="8">
    <w:abstractNumId w:val="11"/>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D"/>
    <w:rsid w:val="00002FAE"/>
    <w:rsid w:val="0001165F"/>
    <w:rsid w:val="0001404C"/>
    <w:rsid w:val="000147E9"/>
    <w:rsid w:val="000232FD"/>
    <w:rsid w:val="00024766"/>
    <w:rsid w:val="00034292"/>
    <w:rsid w:val="00034FE3"/>
    <w:rsid w:val="00035D4E"/>
    <w:rsid w:val="000475E3"/>
    <w:rsid w:val="00047BD3"/>
    <w:rsid w:val="0005110E"/>
    <w:rsid w:val="000522E9"/>
    <w:rsid w:val="000703AC"/>
    <w:rsid w:val="00080F37"/>
    <w:rsid w:val="00081C1D"/>
    <w:rsid w:val="00084A4E"/>
    <w:rsid w:val="00085E48"/>
    <w:rsid w:val="0009262B"/>
    <w:rsid w:val="00093B32"/>
    <w:rsid w:val="0009428F"/>
    <w:rsid w:val="000A096A"/>
    <w:rsid w:val="000A3459"/>
    <w:rsid w:val="000B066D"/>
    <w:rsid w:val="000B2443"/>
    <w:rsid w:val="000C5CB6"/>
    <w:rsid w:val="000C7CCD"/>
    <w:rsid w:val="000D6207"/>
    <w:rsid w:val="000D7481"/>
    <w:rsid w:val="000E150E"/>
    <w:rsid w:val="000E481E"/>
    <w:rsid w:val="000F386C"/>
    <w:rsid w:val="000F6D8E"/>
    <w:rsid w:val="000F7656"/>
    <w:rsid w:val="001029AB"/>
    <w:rsid w:val="00102BD3"/>
    <w:rsid w:val="00103111"/>
    <w:rsid w:val="00105F00"/>
    <w:rsid w:val="00107CAA"/>
    <w:rsid w:val="001246F0"/>
    <w:rsid w:val="00130C2A"/>
    <w:rsid w:val="00131DDC"/>
    <w:rsid w:val="00136F7C"/>
    <w:rsid w:val="001408D6"/>
    <w:rsid w:val="00163478"/>
    <w:rsid w:val="00163907"/>
    <w:rsid w:val="00165C80"/>
    <w:rsid w:val="0017281D"/>
    <w:rsid w:val="00172CB4"/>
    <w:rsid w:val="001772D1"/>
    <w:rsid w:val="00182C85"/>
    <w:rsid w:val="00192BBC"/>
    <w:rsid w:val="00193B78"/>
    <w:rsid w:val="00195E35"/>
    <w:rsid w:val="001A14F7"/>
    <w:rsid w:val="001A4D39"/>
    <w:rsid w:val="001B0AB8"/>
    <w:rsid w:val="001B4C69"/>
    <w:rsid w:val="001C1009"/>
    <w:rsid w:val="001C5A9C"/>
    <w:rsid w:val="001C5C09"/>
    <w:rsid w:val="001C639D"/>
    <w:rsid w:val="001C7A51"/>
    <w:rsid w:val="001D1996"/>
    <w:rsid w:val="001E6A36"/>
    <w:rsid w:val="001F2F9D"/>
    <w:rsid w:val="001F53E1"/>
    <w:rsid w:val="00201CB4"/>
    <w:rsid w:val="0021776D"/>
    <w:rsid w:val="0022095A"/>
    <w:rsid w:val="00231480"/>
    <w:rsid w:val="00232C93"/>
    <w:rsid w:val="002440B8"/>
    <w:rsid w:val="0025475F"/>
    <w:rsid w:val="00257B1A"/>
    <w:rsid w:val="002666CF"/>
    <w:rsid w:val="00272C3C"/>
    <w:rsid w:val="00274BA6"/>
    <w:rsid w:val="00275F83"/>
    <w:rsid w:val="00276476"/>
    <w:rsid w:val="002916B1"/>
    <w:rsid w:val="002A199F"/>
    <w:rsid w:val="002A605E"/>
    <w:rsid w:val="002A7F3C"/>
    <w:rsid w:val="002B2891"/>
    <w:rsid w:val="002B5208"/>
    <w:rsid w:val="002C055A"/>
    <w:rsid w:val="002C5A43"/>
    <w:rsid w:val="002C74B4"/>
    <w:rsid w:val="002D23C4"/>
    <w:rsid w:val="002D7FA6"/>
    <w:rsid w:val="002E1EC8"/>
    <w:rsid w:val="002E26C5"/>
    <w:rsid w:val="002E5867"/>
    <w:rsid w:val="002F16A9"/>
    <w:rsid w:val="002F55F6"/>
    <w:rsid w:val="00303CB5"/>
    <w:rsid w:val="003063FA"/>
    <w:rsid w:val="00314559"/>
    <w:rsid w:val="00325283"/>
    <w:rsid w:val="0032748F"/>
    <w:rsid w:val="00327700"/>
    <w:rsid w:val="0033694F"/>
    <w:rsid w:val="00342C52"/>
    <w:rsid w:val="003451FA"/>
    <w:rsid w:val="00347DD0"/>
    <w:rsid w:val="00357543"/>
    <w:rsid w:val="0035768F"/>
    <w:rsid w:val="00363307"/>
    <w:rsid w:val="00365AF0"/>
    <w:rsid w:val="0037718D"/>
    <w:rsid w:val="00385B32"/>
    <w:rsid w:val="00391815"/>
    <w:rsid w:val="003921ED"/>
    <w:rsid w:val="003922BE"/>
    <w:rsid w:val="0039312D"/>
    <w:rsid w:val="00396CB7"/>
    <w:rsid w:val="00396DAA"/>
    <w:rsid w:val="003B0EFF"/>
    <w:rsid w:val="003B4C34"/>
    <w:rsid w:val="003B611A"/>
    <w:rsid w:val="003C34AA"/>
    <w:rsid w:val="003C56E4"/>
    <w:rsid w:val="003C679C"/>
    <w:rsid w:val="003C6E22"/>
    <w:rsid w:val="003D6732"/>
    <w:rsid w:val="003D7206"/>
    <w:rsid w:val="003E036E"/>
    <w:rsid w:val="003E4EFD"/>
    <w:rsid w:val="003E7021"/>
    <w:rsid w:val="003F092A"/>
    <w:rsid w:val="003F14E4"/>
    <w:rsid w:val="003F386E"/>
    <w:rsid w:val="003F4C50"/>
    <w:rsid w:val="003F6B00"/>
    <w:rsid w:val="004046DF"/>
    <w:rsid w:val="00413CCE"/>
    <w:rsid w:val="004238FD"/>
    <w:rsid w:val="004277EB"/>
    <w:rsid w:val="00432DD5"/>
    <w:rsid w:val="0043512D"/>
    <w:rsid w:val="00435AF8"/>
    <w:rsid w:val="0044134D"/>
    <w:rsid w:val="00443F9C"/>
    <w:rsid w:val="00444588"/>
    <w:rsid w:val="004468A3"/>
    <w:rsid w:val="00446E85"/>
    <w:rsid w:val="00452C44"/>
    <w:rsid w:val="00456748"/>
    <w:rsid w:val="00462035"/>
    <w:rsid w:val="004721AD"/>
    <w:rsid w:val="00475C4C"/>
    <w:rsid w:val="0049054D"/>
    <w:rsid w:val="00496CF6"/>
    <w:rsid w:val="004A06E7"/>
    <w:rsid w:val="004B07DC"/>
    <w:rsid w:val="004B0E43"/>
    <w:rsid w:val="004B3F27"/>
    <w:rsid w:val="004C4745"/>
    <w:rsid w:val="004C77DE"/>
    <w:rsid w:val="004D071C"/>
    <w:rsid w:val="004D27E1"/>
    <w:rsid w:val="004D2A4A"/>
    <w:rsid w:val="004D46E2"/>
    <w:rsid w:val="004E2B62"/>
    <w:rsid w:val="004E4746"/>
    <w:rsid w:val="004E6D3E"/>
    <w:rsid w:val="004F27D9"/>
    <w:rsid w:val="0050404F"/>
    <w:rsid w:val="00505CEB"/>
    <w:rsid w:val="00511269"/>
    <w:rsid w:val="005115D6"/>
    <w:rsid w:val="00513455"/>
    <w:rsid w:val="00515CC2"/>
    <w:rsid w:val="00516237"/>
    <w:rsid w:val="00517E22"/>
    <w:rsid w:val="00530BA9"/>
    <w:rsid w:val="00536D82"/>
    <w:rsid w:val="005415FC"/>
    <w:rsid w:val="00544CAC"/>
    <w:rsid w:val="005509C7"/>
    <w:rsid w:val="00554398"/>
    <w:rsid w:val="00566859"/>
    <w:rsid w:val="005701C0"/>
    <w:rsid w:val="00572280"/>
    <w:rsid w:val="00574199"/>
    <w:rsid w:val="005750EF"/>
    <w:rsid w:val="00576CA4"/>
    <w:rsid w:val="00592CE2"/>
    <w:rsid w:val="005A04EB"/>
    <w:rsid w:val="005A0C39"/>
    <w:rsid w:val="005A618D"/>
    <w:rsid w:val="005A62FB"/>
    <w:rsid w:val="005B5C8C"/>
    <w:rsid w:val="005C0131"/>
    <w:rsid w:val="005C13AD"/>
    <w:rsid w:val="005D3EEE"/>
    <w:rsid w:val="005E08E1"/>
    <w:rsid w:val="005E4352"/>
    <w:rsid w:val="005E4BAF"/>
    <w:rsid w:val="005F037F"/>
    <w:rsid w:val="005F3AC3"/>
    <w:rsid w:val="00603D40"/>
    <w:rsid w:val="006048E3"/>
    <w:rsid w:val="00617655"/>
    <w:rsid w:val="006210C3"/>
    <w:rsid w:val="00630424"/>
    <w:rsid w:val="0063101D"/>
    <w:rsid w:val="00633C15"/>
    <w:rsid w:val="00636264"/>
    <w:rsid w:val="0063650F"/>
    <w:rsid w:val="00646A9C"/>
    <w:rsid w:val="006505DE"/>
    <w:rsid w:val="006512B3"/>
    <w:rsid w:val="00657A43"/>
    <w:rsid w:val="00660A9B"/>
    <w:rsid w:val="00663BFA"/>
    <w:rsid w:val="00670611"/>
    <w:rsid w:val="0067287B"/>
    <w:rsid w:val="006803C0"/>
    <w:rsid w:val="006824FE"/>
    <w:rsid w:val="00682716"/>
    <w:rsid w:val="00682A78"/>
    <w:rsid w:val="0068517A"/>
    <w:rsid w:val="00686C05"/>
    <w:rsid w:val="00687EDF"/>
    <w:rsid w:val="00692168"/>
    <w:rsid w:val="00694622"/>
    <w:rsid w:val="0069516F"/>
    <w:rsid w:val="0069521B"/>
    <w:rsid w:val="006972C6"/>
    <w:rsid w:val="006A55CA"/>
    <w:rsid w:val="006A6565"/>
    <w:rsid w:val="006A7A0C"/>
    <w:rsid w:val="006B3548"/>
    <w:rsid w:val="006C153B"/>
    <w:rsid w:val="006C3F2C"/>
    <w:rsid w:val="006C7499"/>
    <w:rsid w:val="006E1C2C"/>
    <w:rsid w:val="006F0F6E"/>
    <w:rsid w:val="006F228F"/>
    <w:rsid w:val="006F39CC"/>
    <w:rsid w:val="006F5090"/>
    <w:rsid w:val="00705843"/>
    <w:rsid w:val="00707159"/>
    <w:rsid w:val="00721550"/>
    <w:rsid w:val="00723C7D"/>
    <w:rsid w:val="00725C60"/>
    <w:rsid w:val="00727AD5"/>
    <w:rsid w:val="00732055"/>
    <w:rsid w:val="00734B69"/>
    <w:rsid w:val="00734ED7"/>
    <w:rsid w:val="00736986"/>
    <w:rsid w:val="007375BC"/>
    <w:rsid w:val="0074160E"/>
    <w:rsid w:val="0075493A"/>
    <w:rsid w:val="00763B8B"/>
    <w:rsid w:val="0076765C"/>
    <w:rsid w:val="007704DA"/>
    <w:rsid w:val="00784858"/>
    <w:rsid w:val="00795595"/>
    <w:rsid w:val="00795DFB"/>
    <w:rsid w:val="007A3435"/>
    <w:rsid w:val="007A4B40"/>
    <w:rsid w:val="007A5E6F"/>
    <w:rsid w:val="007A6599"/>
    <w:rsid w:val="007B03EE"/>
    <w:rsid w:val="007B2123"/>
    <w:rsid w:val="007C31C6"/>
    <w:rsid w:val="007C3BF0"/>
    <w:rsid w:val="007C64A4"/>
    <w:rsid w:val="007C79C9"/>
    <w:rsid w:val="007D0AD4"/>
    <w:rsid w:val="007D1224"/>
    <w:rsid w:val="007E4DCD"/>
    <w:rsid w:val="007F08FD"/>
    <w:rsid w:val="007F4C84"/>
    <w:rsid w:val="00805DF3"/>
    <w:rsid w:val="008103CB"/>
    <w:rsid w:val="0081050C"/>
    <w:rsid w:val="00813881"/>
    <w:rsid w:val="00817E81"/>
    <w:rsid w:val="00820583"/>
    <w:rsid w:val="0082059D"/>
    <w:rsid w:val="00820E22"/>
    <w:rsid w:val="00821764"/>
    <w:rsid w:val="008255E0"/>
    <w:rsid w:val="00826B27"/>
    <w:rsid w:val="00832A7B"/>
    <w:rsid w:val="00834056"/>
    <w:rsid w:val="0084534E"/>
    <w:rsid w:val="00864749"/>
    <w:rsid w:val="008677BD"/>
    <w:rsid w:val="00874739"/>
    <w:rsid w:val="008766D5"/>
    <w:rsid w:val="00890852"/>
    <w:rsid w:val="00895039"/>
    <w:rsid w:val="008A2192"/>
    <w:rsid w:val="008B072D"/>
    <w:rsid w:val="008B3B00"/>
    <w:rsid w:val="008C54A8"/>
    <w:rsid w:val="008C57C6"/>
    <w:rsid w:val="008C5C11"/>
    <w:rsid w:val="008C7358"/>
    <w:rsid w:val="008E760D"/>
    <w:rsid w:val="008F02D1"/>
    <w:rsid w:val="008F2401"/>
    <w:rsid w:val="008F33E2"/>
    <w:rsid w:val="00911E91"/>
    <w:rsid w:val="00913380"/>
    <w:rsid w:val="00913BC3"/>
    <w:rsid w:val="00913C31"/>
    <w:rsid w:val="00916FFC"/>
    <w:rsid w:val="0091796B"/>
    <w:rsid w:val="00921195"/>
    <w:rsid w:val="00921259"/>
    <w:rsid w:val="009245B0"/>
    <w:rsid w:val="00924E3C"/>
    <w:rsid w:val="00927D03"/>
    <w:rsid w:val="00932FF7"/>
    <w:rsid w:val="009401E4"/>
    <w:rsid w:val="00942376"/>
    <w:rsid w:val="0094518A"/>
    <w:rsid w:val="009469A7"/>
    <w:rsid w:val="00946C2A"/>
    <w:rsid w:val="009635EE"/>
    <w:rsid w:val="00976025"/>
    <w:rsid w:val="00976E57"/>
    <w:rsid w:val="009805CA"/>
    <w:rsid w:val="00980898"/>
    <w:rsid w:val="00983870"/>
    <w:rsid w:val="00986B94"/>
    <w:rsid w:val="00986CDE"/>
    <w:rsid w:val="00990158"/>
    <w:rsid w:val="00990911"/>
    <w:rsid w:val="00990930"/>
    <w:rsid w:val="00990AF7"/>
    <w:rsid w:val="009A0560"/>
    <w:rsid w:val="009B7D6E"/>
    <w:rsid w:val="009C2840"/>
    <w:rsid w:val="009D01E2"/>
    <w:rsid w:val="009D1526"/>
    <w:rsid w:val="009D23FF"/>
    <w:rsid w:val="009D28DE"/>
    <w:rsid w:val="009D4824"/>
    <w:rsid w:val="009E6555"/>
    <w:rsid w:val="009E7CD8"/>
    <w:rsid w:val="009F0DB6"/>
    <w:rsid w:val="009F1138"/>
    <w:rsid w:val="009F3783"/>
    <w:rsid w:val="009F498E"/>
    <w:rsid w:val="00A0635C"/>
    <w:rsid w:val="00A10809"/>
    <w:rsid w:val="00A10FEC"/>
    <w:rsid w:val="00A1315A"/>
    <w:rsid w:val="00A136AB"/>
    <w:rsid w:val="00A146C8"/>
    <w:rsid w:val="00A226F3"/>
    <w:rsid w:val="00A33DA7"/>
    <w:rsid w:val="00A36350"/>
    <w:rsid w:val="00A3702A"/>
    <w:rsid w:val="00A43D7A"/>
    <w:rsid w:val="00A44CD5"/>
    <w:rsid w:val="00A61F14"/>
    <w:rsid w:val="00A630E0"/>
    <w:rsid w:val="00A63BDA"/>
    <w:rsid w:val="00A70E09"/>
    <w:rsid w:val="00A759CD"/>
    <w:rsid w:val="00A75C1E"/>
    <w:rsid w:val="00A76127"/>
    <w:rsid w:val="00A76DD6"/>
    <w:rsid w:val="00A823FF"/>
    <w:rsid w:val="00A85A52"/>
    <w:rsid w:val="00A87FED"/>
    <w:rsid w:val="00A90F12"/>
    <w:rsid w:val="00A977C2"/>
    <w:rsid w:val="00AA0633"/>
    <w:rsid w:val="00AA2083"/>
    <w:rsid w:val="00AA468D"/>
    <w:rsid w:val="00AA56D2"/>
    <w:rsid w:val="00AB0280"/>
    <w:rsid w:val="00AC656D"/>
    <w:rsid w:val="00AD4D5F"/>
    <w:rsid w:val="00AD6E82"/>
    <w:rsid w:val="00B00EBF"/>
    <w:rsid w:val="00B05140"/>
    <w:rsid w:val="00B12155"/>
    <w:rsid w:val="00B212ED"/>
    <w:rsid w:val="00B2485D"/>
    <w:rsid w:val="00B3211A"/>
    <w:rsid w:val="00B3293A"/>
    <w:rsid w:val="00B358EB"/>
    <w:rsid w:val="00B448D3"/>
    <w:rsid w:val="00B4642A"/>
    <w:rsid w:val="00B56DBD"/>
    <w:rsid w:val="00B6588D"/>
    <w:rsid w:val="00B71410"/>
    <w:rsid w:val="00B774B8"/>
    <w:rsid w:val="00B94F28"/>
    <w:rsid w:val="00BA1E45"/>
    <w:rsid w:val="00BA30CF"/>
    <w:rsid w:val="00BA4FA3"/>
    <w:rsid w:val="00BB6266"/>
    <w:rsid w:val="00BC5899"/>
    <w:rsid w:val="00BC5A1E"/>
    <w:rsid w:val="00BD2B15"/>
    <w:rsid w:val="00BD4D6E"/>
    <w:rsid w:val="00BE0E9A"/>
    <w:rsid w:val="00BE1FF9"/>
    <w:rsid w:val="00BE24ED"/>
    <w:rsid w:val="00BE2D3C"/>
    <w:rsid w:val="00BE54DD"/>
    <w:rsid w:val="00C0090F"/>
    <w:rsid w:val="00C370B2"/>
    <w:rsid w:val="00C37D76"/>
    <w:rsid w:val="00C444E3"/>
    <w:rsid w:val="00C46A71"/>
    <w:rsid w:val="00C5155F"/>
    <w:rsid w:val="00C5278F"/>
    <w:rsid w:val="00C538B3"/>
    <w:rsid w:val="00C53997"/>
    <w:rsid w:val="00C5532D"/>
    <w:rsid w:val="00C62FDC"/>
    <w:rsid w:val="00C65AF3"/>
    <w:rsid w:val="00C66383"/>
    <w:rsid w:val="00C67ED3"/>
    <w:rsid w:val="00C74A36"/>
    <w:rsid w:val="00C77A13"/>
    <w:rsid w:val="00C81AD4"/>
    <w:rsid w:val="00C92064"/>
    <w:rsid w:val="00C92A29"/>
    <w:rsid w:val="00C9621F"/>
    <w:rsid w:val="00C96684"/>
    <w:rsid w:val="00C9692E"/>
    <w:rsid w:val="00CA2628"/>
    <w:rsid w:val="00CA3E41"/>
    <w:rsid w:val="00CB3557"/>
    <w:rsid w:val="00CC4D44"/>
    <w:rsid w:val="00CC7AC8"/>
    <w:rsid w:val="00CD42FF"/>
    <w:rsid w:val="00CD4688"/>
    <w:rsid w:val="00CD7B43"/>
    <w:rsid w:val="00CE424F"/>
    <w:rsid w:val="00CF1914"/>
    <w:rsid w:val="00D00B6C"/>
    <w:rsid w:val="00D0217A"/>
    <w:rsid w:val="00D0402C"/>
    <w:rsid w:val="00D22BA4"/>
    <w:rsid w:val="00D2310F"/>
    <w:rsid w:val="00D37A57"/>
    <w:rsid w:val="00D401A5"/>
    <w:rsid w:val="00D43FFA"/>
    <w:rsid w:val="00D51823"/>
    <w:rsid w:val="00D52E8B"/>
    <w:rsid w:val="00D54CCB"/>
    <w:rsid w:val="00D6717B"/>
    <w:rsid w:val="00D734E9"/>
    <w:rsid w:val="00D73857"/>
    <w:rsid w:val="00D740C4"/>
    <w:rsid w:val="00D77211"/>
    <w:rsid w:val="00D77B62"/>
    <w:rsid w:val="00D825AE"/>
    <w:rsid w:val="00D87B09"/>
    <w:rsid w:val="00D87CF7"/>
    <w:rsid w:val="00D9195C"/>
    <w:rsid w:val="00D9489E"/>
    <w:rsid w:val="00D972D1"/>
    <w:rsid w:val="00DA0EAC"/>
    <w:rsid w:val="00DA13F0"/>
    <w:rsid w:val="00DA580F"/>
    <w:rsid w:val="00DA5987"/>
    <w:rsid w:val="00DA5C1C"/>
    <w:rsid w:val="00DB36A1"/>
    <w:rsid w:val="00DB53CE"/>
    <w:rsid w:val="00DB785E"/>
    <w:rsid w:val="00DC49B6"/>
    <w:rsid w:val="00DD3A02"/>
    <w:rsid w:val="00DE0FEA"/>
    <w:rsid w:val="00DE460B"/>
    <w:rsid w:val="00E069FA"/>
    <w:rsid w:val="00E1072E"/>
    <w:rsid w:val="00E14768"/>
    <w:rsid w:val="00E14EC3"/>
    <w:rsid w:val="00E16D3B"/>
    <w:rsid w:val="00E20E7A"/>
    <w:rsid w:val="00E21F39"/>
    <w:rsid w:val="00E23354"/>
    <w:rsid w:val="00E27A16"/>
    <w:rsid w:val="00E308D8"/>
    <w:rsid w:val="00E31154"/>
    <w:rsid w:val="00E320CE"/>
    <w:rsid w:val="00E33A84"/>
    <w:rsid w:val="00E36240"/>
    <w:rsid w:val="00E366BB"/>
    <w:rsid w:val="00E40956"/>
    <w:rsid w:val="00E42CC3"/>
    <w:rsid w:val="00E44F83"/>
    <w:rsid w:val="00E46CE9"/>
    <w:rsid w:val="00E5370B"/>
    <w:rsid w:val="00E56972"/>
    <w:rsid w:val="00E65A94"/>
    <w:rsid w:val="00E67337"/>
    <w:rsid w:val="00E6752E"/>
    <w:rsid w:val="00E73518"/>
    <w:rsid w:val="00E95DF7"/>
    <w:rsid w:val="00EA0672"/>
    <w:rsid w:val="00EA71C9"/>
    <w:rsid w:val="00EB1E74"/>
    <w:rsid w:val="00EB39DC"/>
    <w:rsid w:val="00EB60DE"/>
    <w:rsid w:val="00EB7B1D"/>
    <w:rsid w:val="00EC056A"/>
    <w:rsid w:val="00EC4B9A"/>
    <w:rsid w:val="00EC59B4"/>
    <w:rsid w:val="00ED127A"/>
    <w:rsid w:val="00ED27DB"/>
    <w:rsid w:val="00EE309F"/>
    <w:rsid w:val="00EE6AE4"/>
    <w:rsid w:val="00EF2E78"/>
    <w:rsid w:val="00F01B98"/>
    <w:rsid w:val="00F03E95"/>
    <w:rsid w:val="00F04EC8"/>
    <w:rsid w:val="00F116E9"/>
    <w:rsid w:val="00F12226"/>
    <w:rsid w:val="00F24491"/>
    <w:rsid w:val="00F36C2E"/>
    <w:rsid w:val="00F441F0"/>
    <w:rsid w:val="00F45479"/>
    <w:rsid w:val="00F462BE"/>
    <w:rsid w:val="00F50BA6"/>
    <w:rsid w:val="00F6385F"/>
    <w:rsid w:val="00F72334"/>
    <w:rsid w:val="00F82EC4"/>
    <w:rsid w:val="00F84FA2"/>
    <w:rsid w:val="00F87F6A"/>
    <w:rsid w:val="00F93316"/>
    <w:rsid w:val="00FA4479"/>
    <w:rsid w:val="00FA5F16"/>
    <w:rsid w:val="00FC1CED"/>
    <w:rsid w:val="00FD2391"/>
    <w:rsid w:val="00FD3561"/>
    <w:rsid w:val="00FD460B"/>
    <w:rsid w:val="00FE2285"/>
    <w:rsid w:val="00FE4C04"/>
    <w:rsid w:val="00FE6D9A"/>
    <w:rsid w:val="00FE7F87"/>
    <w:rsid w:val="00FF1D2A"/>
    <w:rsid w:val="00FF451A"/>
    <w:rsid w:val="00FF6E63"/>
    <w:rsid w:val="00FF7258"/>
    <w:rsid w:val="00FF7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4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718D"/>
    <w:rPr>
      <w:rFonts w:ascii="Tahoma" w:hAnsi="Tahoma" w:cs="Tahoma"/>
      <w:sz w:val="16"/>
      <w:szCs w:val="16"/>
    </w:rPr>
  </w:style>
  <w:style w:type="character" w:customStyle="1" w:styleId="BalloonTextChar">
    <w:name w:val="Balloon Text Char"/>
    <w:basedOn w:val="DefaultParagraphFont"/>
    <w:link w:val="BalloonText"/>
    <w:rsid w:val="0037718D"/>
    <w:rPr>
      <w:rFonts w:ascii="Tahoma" w:hAnsi="Tahoma" w:cs="Tahoma"/>
      <w:sz w:val="16"/>
      <w:szCs w:val="16"/>
    </w:rPr>
  </w:style>
  <w:style w:type="paragraph" w:styleId="Header">
    <w:name w:val="header"/>
    <w:basedOn w:val="Normal"/>
    <w:link w:val="HeaderChar"/>
    <w:uiPriority w:val="99"/>
    <w:rsid w:val="0037718D"/>
    <w:pPr>
      <w:tabs>
        <w:tab w:val="center" w:pos="4513"/>
        <w:tab w:val="right" w:pos="9026"/>
      </w:tabs>
    </w:pPr>
  </w:style>
  <w:style w:type="character" w:customStyle="1" w:styleId="HeaderChar">
    <w:name w:val="Header Char"/>
    <w:basedOn w:val="DefaultParagraphFont"/>
    <w:link w:val="Header"/>
    <w:uiPriority w:val="99"/>
    <w:rsid w:val="0037718D"/>
    <w:rPr>
      <w:sz w:val="24"/>
      <w:szCs w:val="24"/>
    </w:rPr>
  </w:style>
  <w:style w:type="paragraph" w:styleId="Footer">
    <w:name w:val="footer"/>
    <w:basedOn w:val="Normal"/>
    <w:link w:val="FooterChar"/>
    <w:uiPriority w:val="99"/>
    <w:rsid w:val="0037718D"/>
    <w:pPr>
      <w:tabs>
        <w:tab w:val="center" w:pos="4513"/>
        <w:tab w:val="right" w:pos="9026"/>
      </w:tabs>
    </w:pPr>
  </w:style>
  <w:style w:type="character" w:customStyle="1" w:styleId="FooterChar">
    <w:name w:val="Footer Char"/>
    <w:basedOn w:val="DefaultParagraphFont"/>
    <w:link w:val="Footer"/>
    <w:uiPriority w:val="99"/>
    <w:rsid w:val="0037718D"/>
    <w:rPr>
      <w:sz w:val="24"/>
      <w:szCs w:val="24"/>
    </w:rPr>
  </w:style>
  <w:style w:type="paragraph" w:styleId="ListParagraph">
    <w:name w:val="List Paragraph"/>
    <w:basedOn w:val="Normal"/>
    <w:uiPriority w:val="34"/>
    <w:qFormat/>
    <w:rsid w:val="00657A43"/>
    <w:pPr>
      <w:ind w:left="720"/>
      <w:contextualSpacing/>
    </w:pPr>
  </w:style>
  <w:style w:type="character" w:styleId="Emphasis">
    <w:name w:val="Emphasis"/>
    <w:basedOn w:val="DefaultParagraphFont"/>
    <w:qFormat/>
    <w:rsid w:val="000232FD"/>
    <w:rPr>
      <w:i/>
      <w:iCs/>
    </w:rPr>
  </w:style>
  <w:style w:type="character" w:styleId="Hyperlink">
    <w:name w:val="Hyperlink"/>
    <w:uiPriority w:val="99"/>
    <w:unhideWhenUsed/>
    <w:rsid w:val="00D734E9"/>
    <w:rPr>
      <w:rFonts w:ascii="Times New Roman" w:hAnsi="Times New Roman" w:cs="Times New Roman" w:hint="default"/>
      <w:color w:val="0000FF"/>
      <w:u w:val="single"/>
    </w:rPr>
  </w:style>
  <w:style w:type="character" w:styleId="CommentReference">
    <w:name w:val="annotation reference"/>
    <w:basedOn w:val="DefaultParagraphFont"/>
    <w:rsid w:val="00723C7D"/>
    <w:rPr>
      <w:sz w:val="16"/>
      <w:szCs w:val="16"/>
    </w:rPr>
  </w:style>
  <w:style w:type="paragraph" w:styleId="CommentText">
    <w:name w:val="annotation text"/>
    <w:basedOn w:val="Normal"/>
    <w:link w:val="CommentTextChar"/>
    <w:rsid w:val="00723C7D"/>
    <w:rPr>
      <w:sz w:val="20"/>
      <w:szCs w:val="20"/>
    </w:rPr>
  </w:style>
  <w:style w:type="character" w:customStyle="1" w:styleId="CommentTextChar">
    <w:name w:val="Comment Text Char"/>
    <w:basedOn w:val="DefaultParagraphFont"/>
    <w:link w:val="CommentText"/>
    <w:rsid w:val="00723C7D"/>
  </w:style>
  <w:style w:type="paragraph" w:styleId="CommentSubject">
    <w:name w:val="annotation subject"/>
    <w:basedOn w:val="CommentText"/>
    <w:next w:val="CommentText"/>
    <w:link w:val="CommentSubjectChar"/>
    <w:rsid w:val="00723C7D"/>
    <w:rPr>
      <w:b/>
      <w:bCs/>
    </w:rPr>
  </w:style>
  <w:style w:type="character" w:customStyle="1" w:styleId="CommentSubjectChar">
    <w:name w:val="Comment Subject Char"/>
    <w:basedOn w:val="CommentTextChar"/>
    <w:link w:val="CommentSubject"/>
    <w:rsid w:val="00723C7D"/>
    <w:rPr>
      <w:b/>
      <w:bCs/>
    </w:rPr>
  </w:style>
  <w:style w:type="paragraph" w:styleId="FootnoteText">
    <w:name w:val="footnote text"/>
    <w:basedOn w:val="Normal"/>
    <w:link w:val="FootnoteTextChar"/>
    <w:rsid w:val="00EB1E74"/>
    <w:rPr>
      <w:sz w:val="20"/>
      <w:szCs w:val="20"/>
    </w:rPr>
  </w:style>
  <w:style w:type="character" w:customStyle="1" w:styleId="FootnoteTextChar">
    <w:name w:val="Footnote Text Char"/>
    <w:basedOn w:val="DefaultParagraphFont"/>
    <w:link w:val="FootnoteText"/>
    <w:rsid w:val="00EB1E74"/>
  </w:style>
  <w:style w:type="character" w:styleId="FootnoteReference">
    <w:name w:val="footnote reference"/>
    <w:basedOn w:val="DefaultParagraphFont"/>
    <w:rsid w:val="00EB1E74"/>
    <w:rPr>
      <w:vertAlign w:val="superscript"/>
    </w:rPr>
  </w:style>
  <w:style w:type="paragraph" w:styleId="NormalWeb">
    <w:name w:val="Normal (Web)"/>
    <w:basedOn w:val="Normal"/>
    <w:uiPriority w:val="99"/>
    <w:rsid w:val="00BE1FF9"/>
    <w:pPr>
      <w:spacing w:after="15"/>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718D"/>
    <w:rPr>
      <w:rFonts w:ascii="Tahoma" w:hAnsi="Tahoma" w:cs="Tahoma"/>
      <w:sz w:val="16"/>
      <w:szCs w:val="16"/>
    </w:rPr>
  </w:style>
  <w:style w:type="character" w:customStyle="1" w:styleId="BalloonTextChar">
    <w:name w:val="Balloon Text Char"/>
    <w:basedOn w:val="DefaultParagraphFont"/>
    <w:link w:val="BalloonText"/>
    <w:rsid w:val="0037718D"/>
    <w:rPr>
      <w:rFonts w:ascii="Tahoma" w:hAnsi="Tahoma" w:cs="Tahoma"/>
      <w:sz w:val="16"/>
      <w:szCs w:val="16"/>
    </w:rPr>
  </w:style>
  <w:style w:type="paragraph" w:styleId="Header">
    <w:name w:val="header"/>
    <w:basedOn w:val="Normal"/>
    <w:link w:val="HeaderChar"/>
    <w:uiPriority w:val="99"/>
    <w:rsid w:val="0037718D"/>
    <w:pPr>
      <w:tabs>
        <w:tab w:val="center" w:pos="4513"/>
        <w:tab w:val="right" w:pos="9026"/>
      </w:tabs>
    </w:pPr>
  </w:style>
  <w:style w:type="character" w:customStyle="1" w:styleId="HeaderChar">
    <w:name w:val="Header Char"/>
    <w:basedOn w:val="DefaultParagraphFont"/>
    <w:link w:val="Header"/>
    <w:uiPriority w:val="99"/>
    <w:rsid w:val="0037718D"/>
    <w:rPr>
      <w:sz w:val="24"/>
      <w:szCs w:val="24"/>
    </w:rPr>
  </w:style>
  <w:style w:type="paragraph" w:styleId="Footer">
    <w:name w:val="footer"/>
    <w:basedOn w:val="Normal"/>
    <w:link w:val="FooterChar"/>
    <w:uiPriority w:val="99"/>
    <w:rsid w:val="0037718D"/>
    <w:pPr>
      <w:tabs>
        <w:tab w:val="center" w:pos="4513"/>
        <w:tab w:val="right" w:pos="9026"/>
      </w:tabs>
    </w:pPr>
  </w:style>
  <w:style w:type="character" w:customStyle="1" w:styleId="FooterChar">
    <w:name w:val="Footer Char"/>
    <w:basedOn w:val="DefaultParagraphFont"/>
    <w:link w:val="Footer"/>
    <w:uiPriority w:val="99"/>
    <w:rsid w:val="0037718D"/>
    <w:rPr>
      <w:sz w:val="24"/>
      <w:szCs w:val="24"/>
    </w:rPr>
  </w:style>
  <w:style w:type="paragraph" w:styleId="ListParagraph">
    <w:name w:val="List Paragraph"/>
    <w:basedOn w:val="Normal"/>
    <w:uiPriority w:val="34"/>
    <w:qFormat/>
    <w:rsid w:val="00657A43"/>
    <w:pPr>
      <w:ind w:left="720"/>
      <w:contextualSpacing/>
    </w:pPr>
  </w:style>
  <w:style w:type="character" w:styleId="Emphasis">
    <w:name w:val="Emphasis"/>
    <w:basedOn w:val="DefaultParagraphFont"/>
    <w:qFormat/>
    <w:rsid w:val="000232FD"/>
    <w:rPr>
      <w:i/>
      <w:iCs/>
    </w:rPr>
  </w:style>
  <w:style w:type="character" w:styleId="Hyperlink">
    <w:name w:val="Hyperlink"/>
    <w:uiPriority w:val="99"/>
    <w:unhideWhenUsed/>
    <w:rsid w:val="00D734E9"/>
    <w:rPr>
      <w:rFonts w:ascii="Times New Roman" w:hAnsi="Times New Roman" w:cs="Times New Roman" w:hint="default"/>
      <w:color w:val="0000FF"/>
      <w:u w:val="single"/>
    </w:rPr>
  </w:style>
  <w:style w:type="character" w:styleId="CommentReference">
    <w:name w:val="annotation reference"/>
    <w:basedOn w:val="DefaultParagraphFont"/>
    <w:rsid w:val="00723C7D"/>
    <w:rPr>
      <w:sz w:val="16"/>
      <w:szCs w:val="16"/>
    </w:rPr>
  </w:style>
  <w:style w:type="paragraph" w:styleId="CommentText">
    <w:name w:val="annotation text"/>
    <w:basedOn w:val="Normal"/>
    <w:link w:val="CommentTextChar"/>
    <w:rsid w:val="00723C7D"/>
    <w:rPr>
      <w:sz w:val="20"/>
      <w:szCs w:val="20"/>
    </w:rPr>
  </w:style>
  <w:style w:type="character" w:customStyle="1" w:styleId="CommentTextChar">
    <w:name w:val="Comment Text Char"/>
    <w:basedOn w:val="DefaultParagraphFont"/>
    <w:link w:val="CommentText"/>
    <w:rsid w:val="00723C7D"/>
  </w:style>
  <w:style w:type="paragraph" w:styleId="CommentSubject">
    <w:name w:val="annotation subject"/>
    <w:basedOn w:val="CommentText"/>
    <w:next w:val="CommentText"/>
    <w:link w:val="CommentSubjectChar"/>
    <w:rsid w:val="00723C7D"/>
    <w:rPr>
      <w:b/>
      <w:bCs/>
    </w:rPr>
  </w:style>
  <w:style w:type="character" w:customStyle="1" w:styleId="CommentSubjectChar">
    <w:name w:val="Comment Subject Char"/>
    <w:basedOn w:val="CommentTextChar"/>
    <w:link w:val="CommentSubject"/>
    <w:rsid w:val="00723C7D"/>
    <w:rPr>
      <w:b/>
      <w:bCs/>
    </w:rPr>
  </w:style>
  <w:style w:type="paragraph" w:styleId="FootnoteText">
    <w:name w:val="footnote text"/>
    <w:basedOn w:val="Normal"/>
    <w:link w:val="FootnoteTextChar"/>
    <w:rsid w:val="00EB1E74"/>
    <w:rPr>
      <w:sz w:val="20"/>
      <w:szCs w:val="20"/>
    </w:rPr>
  </w:style>
  <w:style w:type="character" w:customStyle="1" w:styleId="FootnoteTextChar">
    <w:name w:val="Footnote Text Char"/>
    <w:basedOn w:val="DefaultParagraphFont"/>
    <w:link w:val="FootnoteText"/>
    <w:rsid w:val="00EB1E74"/>
  </w:style>
  <w:style w:type="character" w:styleId="FootnoteReference">
    <w:name w:val="footnote reference"/>
    <w:basedOn w:val="DefaultParagraphFont"/>
    <w:rsid w:val="00EB1E74"/>
    <w:rPr>
      <w:vertAlign w:val="superscript"/>
    </w:rPr>
  </w:style>
  <w:style w:type="paragraph" w:styleId="NormalWeb">
    <w:name w:val="Normal (Web)"/>
    <w:basedOn w:val="Normal"/>
    <w:uiPriority w:val="99"/>
    <w:rsid w:val="00BE1FF9"/>
    <w:pPr>
      <w:spacing w:after="15"/>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2360">
      <w:bodyDiv w:val="1"/>
      <w:marLeft w:val="0"/>
      <w:marRight w:val="0"/>
      <w:marTop w:val="0"/>
      <w:marBottom w:val="0"/>
      <w:divBdr>
        <w:top w:val="none" w:sz="0" w:space="0" w:color="auto"/>
        <w:left w:val="none" w:sz="0" w:space="0" w:color="auto"/>
        <w:bottom w:val="none" w:sz="0" w:space="0" w:color="auto"/>
        <w:right w:val="none" w:sz="0" w:space="0" w:color="auto"/>
      </w:divBdr>
    </w:div>
    <w:div w:id="1370256205">
      <w:bodyDiv w:val="1"/>
      <w:marLeft w:val="0"/>
      <w:marRight w:val="0"/>
      <w:marTop w:val="0"/>
      <w:marBottom w:val="0"/>
      <w:divBdr>
        <w:top w:val="none" w:sz="0" w:space="0" w:color="auto"/>
        <w:left w:val="none" w:sz="0" w:space="0" w:color="auto"/>
        <w:bottom w:val="none" w:sz="0" w:space="0" w:color="auto"/>
        <w:right w:val="none" w:sz="0" w:space="0" w:color="auto"/>
      </w:divBdr>
    </w:div>
    <w:div w:id="1664115224">
      <w:bodyDiv w:val="1"/>
      <w:marLeft w:val="0"/>
      <w:marRight w:val="0"/>
      <w:marTop w:val="0"/>
      <w:marBottom w:val="0"/>
      <w:divBdr>
        <w:top w:val="none" w:sz="0" w:space="0" w:color="auto"/>
        <w:left w:val="none" w:sz="0" w:space="0" w:color="auto"/>
        <w:bottom w:val="none" w:sz="0" w:space="0" w:color="auto"/>
        <w:right w:val="none" w:sz="0" w:space="0" w:color="auto"/>
      </w:divBdr>
    </w:div>
    <w:div w:id="17757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Goncalves@adid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Glob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stella" TargetMode="External"/><Relationship Id="rId5" Type="http://schemas.openxmlformats.org/officeDocument/2006/relationships/settings" Target="settings.xml"/><Relationship Id="rId15" Type="http://schemas.openxmlformats.org/officeDocument/2006/relationships/hyperlink" Target="http://instagram.com/adidaswomen" TargetMode="External"/><Relationship Id="rId10" Type="http://schemas.openxmlformats.org/officeDocument/2006/relationships/hyperlink" Target="http://www.net-a-porte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adidas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52C2-C21A-4077-A578-2D652AA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Sarah Katharina</dc:creator>
  <cp:lastModifiedBy>Goncalves, Rita</cp:lastModifiedBy>
  <cp:revision>3</cp:revision>
  <cp:lastPrinted>2013-09-11T15:56:00Z</cp:lastPrinted>
  <dcterms:created xsi:type="dcterms:W3CDTF">2013-09-11T17:59:00Z</dcterms:created>
  <dcterms:modified xsi:type="dcterms:W3CDTF">2013-09-12T08:39:00Z</dcterms:modified>
</cp:coreProperties>
</file>