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F8" w:rsidRDefault="008475F8" w:rsidP="008475F8">
      <w:pPr>
        <w:jc w:val="center"/>
        <w:rPr>
          <w:b/>
          <w:sz w:val="32"/>
          <w:szCs w:val="32"/>
        </w:rPr>
      </w:pPr>
      <w:r>
        <w:rPr>
          <w:b/>
          <w:sz w:val="32"/>
          <w:szCs w:val="32"/>
        </w:rPr>
        <w:t xml:space="preserve">Find </w:t>
      </w:r>
      <w:r w:rsidR="00947957">
        <w:rPr>
          <w:b/>
          <w:sz w:val="32"/>
          <w:szCs w:val="32"/>
        </w:rPr>
        <w:t>Warm</w:t>
      </w:r>
      <w:r>
        <w:rPr>
          <w:b/>
          <w:sz w:val="32"/>
          <w:szCs w:val="32"/>
        </w:rPr>
        <w:t>—The adidas Outdoor Men’s Insulated Collection</w:t>
      </w:r>
    </w:p>
    <w:p w:rsidR="008475F8" w:rsidRDefault="008475F8" w:rsidP="008475F8">
      <w:pPr>
        <w:rPr>
          <w:sz w:val="22"/>
          <w:szCs w:val="22"/>
        </w:rPr>
      </w:pPr>
    </w:p>
    <w:p w:rsidR="008475F8" w:rsidRDefault="008475F8" w:rsidP="008475F8">
      <w:bookmarkStart w:id="0" w:name="_GoBack"/>
      <w:bookmarkEnd w:id="0"/>
    </w:p>
    <w:p w:rsidR="008475F8" w:rsidRDefault="008475F8" w:rsidP="008475F8"/>
    <w:p w:rsidR="008475F8" w:rsidRPr="00897F12" w:rsidRDefault="008475F8" w:rsidP="00DE02F6">
      <w:pPr>
        <w:spacing w:line="276" w:lineRule="auto"/>
        <w:jc w:val="both"/>
        <w:rPr>
          <w:b/>
          <w:sz w:val="22"/>
          <w:szCs w:val="22"/>
        </w:rPr>
      </w:pPr>
      <w:r w:rsidRPr="00897F12">
        <w:rPr>
          <w:b/>
          <w:sz w:val="22"/>
          <w:szCs w:val="22"/>
        </w:rPr>
        <w:t>In the mountains warmth is survival. Still, mountain athletes should</w:t>
      </w:r>
      <w:r w:rsidR="00584F91">
        <w:rPr>
          <w:b/>
          <w:sz w:val="22"/>
          <w:szCs w:val="22"/>
        </w:rPr>
        <w:t xml:space="preserve"> </w:t>
      </w:r>
      <w:r w:rsidRPr="00897F12">
        <w:rPr>
          <w:b/>
          <w:sz w:val="22"/>
          <w:szCs w:val="22"/>
        </w:rPr>
        <w:t>n</w:t>
      </w:r>
      <w:r w:rsidR="00584F91">
        <w:rPr>
          <w:b/>
          <w:sz w:val="22"/>
          <w:szCs w:val="22"/>
        </w:rPr>
        <w:t>o</w:t>
      </w:r>
      <w:r w:rsidRPr="00897F12">
        <w:rPr>
          <w:b/>
          <w:sz w:val="22"/>
          <w:szCs w:val="22"/>
        </w:rPr>
        <w:t>t have to sacrifice full freedom of motion and ultimate garment performance to maintain body climate. For Fall/Winter 2013</w:t>
      </w:r>
      <w:r w:rsidR="00584F91">
        <w:rPr>
          <w:b/>
          <w:sz w:val="22"/>
          <w:szCs w:val="22"/>
        </w:rPr>
        <w:t>,</w:t>
      </w:r>
      <w:r w:rsidRPr="00897F12">
        <w:rPr>
          <w:b/>
          <w:sz w:val="22"/>
          <w:szCs w:val="22"/>
        </w:rPr>
        <w:t xml:space="preserve"> adidas Outdoor, the athletic brand in the outdoors, </w:t>
      </w:r>
      <w:r w:rsidR="00584F91">
        <w:rPr>
          <w:b/>
          <w:sz w:val="22"/>
          <w:szCs w:val="22"/>
        </w:rPr>
        <w:t xml:space="preserve">has </w:t>
      </w:r>
      <w:r w:rsidRPr="00897F12">
        <w:rPr>
          <w:b/>
          <w:sz w:val="22"/>
          <w:szCs w:val="22"/>
        </w:rPr>
        <w:t xml:space="preserve">developed a full suite of technical jackets built to keep winter athletes warm, comfortable and ultimately safe. Using a variety of premium down and synthetic insulation materials, the collection covers any and all of the mountain sports athlete’s needs for long, exposed days in the coldest weather. </w:t>
      </w:r>
    </w:p>
    <w:p w:rsidR="008475F8" w:rsidRPr="00897F12" w:rsidRDefault="008475F8" w:rsidP="008475F8">
      <w:pPr>
        <w:rPr>
          <w:sz w:val="22"/>
          <w:szCs w:val="22"/>
        </w:rPr>
      </w:pPr>
    </w:p>
    <w:p w:rsidR="008475F8" w:rsidRPr="00897F12" w:rsidRDefault="008475F8" w:rsidP="008475F8">
      <w:pPr>
        <w:rPr>
          <w:sz w:val="22"/>
          <w:szCs w:val="22"/>
        </w:rPr>
      </w:pPr>
    </w:p>
    <w:p w:rsidR="008475F8" w:rsidRPr="00897F12" w:rsidRDefault="008475F8" w:rsidP="008475F8">
      <w:pPr>
        <w:rPr>
          <w:b/>
          <w:sz w:val="22"/>
          <w:szCs w:val="22"/>
        </w:rPr>
      </w:pPr>
      <w:r w:rsidRPr="00897F12">
        <w:rPr>
          <w:b/>
          <w:sz w:val="22"/>
          <w:szCs w:val="22"/>
        </w:rPr>
        <w:t xml:space="preserve">Terrex </w:t>
      </w:r>
      <w:proofErr w:type="spellStart"/>
      <w:r w:rsidRPr="00897F12">
        <w:rPr>
          <w:b/>
          <w:sz w:val="22"/>
          <w:szCs w:val="22"/>
        </w:rPr>
        <w:t>Ndosphere</w:t>
      </w:r>
      <w:proofErr w:type="spellEnd"/>
      <w:r w:rsidRPr="00897F12">
        <w:rPr>
          <w:b/>
          <w:sz w:val="22"/>
          <w:szCs w:val="22"/>
        </w:rPr>
        <w:t xml:space="preserve"> Jacket</w:t>
      </w:r>
    </w:p>
    <w:p w:rsidR="008475F8" w:rsidRPr="00897F12" w:rsidRDefault="008475F8" w:rsidP="008475F8">
      <w:pPr>
        <w:rPr>
          <w:b/>
          <w:sz w:val="22"/>
          <w:szCs w:val="22"/>
        </w:rPr>
      </w:pPr>
      <w:r w:rsidRPr="00897F12">
        <w:rPr>
          <w:b/>
          <w:sz w:val="22"/>
          <w:szCs w:val="22"/>
        </w:rPr>
        <w:t xml:space="preserve">Terrex </w:t>
      </w:r>
      <w:proofErr w:type="spellStart"/>
      <w:r w:rsidRPr="00897F12">
        <w:rPr>
          <w:b/>
          <w:sz w:val="22"/>
          <w:szCs w:val="22"/>
        </w:rPr>
        <w:t>Korum</w:t>
      </w:r>
      <w:proofErr w:type="spellEnd"/>
      <w:r w:rsidRPr="00897F12">
        <w:rPr>
          <w:b/>
          <w:sz w:val="22"/>
          <w:szCs w:val="22"/>
        </w:rPr>
        <w:t xml:space="preserve"> Jacket</w:t>
      </w:r>
    </w:p>
    <w:p w:rsidR="008475F8" w:rsidRPr="00897F12" w:rsidRDefault="008475F8" w:rsidP="008475F8">
      <w:pPr>
        <w:rPr>
          <w:b/>
          <w:sz w:val="22"/>
          <w:szCs w:val="22"/>
        </w:rPr>
      </w:pPr>
      <w:r w:rsidRPr="00897F12">
        <w:rPr>
          <w:b/>
          <w:sz w:val="22"/>
          <w:szCs w:val="22"/>
        </w:rPr>
        <w:t xml:space="preserve">Terrex </w:t>
      </w:r>
      <w:proofErr w:type="spellStart"/>
      <w:r w:rsidRPr="00897F12">
        <w:rPr>
          <w:b/>
          <w:sz w:val="22"/>
          <w:szCs w:val="22"/>
        </w:rPr>
        <w:t>PrimaLoft</w:t>
      </w:r>
      <w:proofErr w:type="spellEnd"/>
      <w:r w:rsidRPr="00897F12">
        <w:rPr>
          <w:b/>
          <w:sz w:val="22"/>
          <w:szCs w:val="22"/>
        </w:rPr>
        <w:t xml:space="preserve"> Jacket</w:t>
      </w:r>
    </w:p>
    <w:p w:rsidR="008475F8" w:rsidRPr="00897F12" w:rsidRDefault="008475F8" w:rsidP="008475F8">
      <w:pPr>
        <w:rPr>
          <w:b/>
          <w:sz w:val="22"/>
          <w:szCs w:val="22"/>
        </w:rPr>
      </w:pPr>
      <w:r w:rsidRPr="00897F12">
        <w:rPr>
          <w:b/>
          <w:sz w:val="22"/>
          <w:szCs w:val="22"/>
        </w:rPr>
        <w:t xml:space="preserve">Terrex </w:t>
      </w:r>
      <w:proofErr w:type="spellStart"/>
      <w:r w:rsidRPr="00897F12">
        <w:rPr>
          <w:b/>
          <w:sz w:val="22"/>
          <w:szCs w:val="22"/>
        </w:rPr>
        <w:t>Skyclimb</w:t>
      </w:r>
      <w:proofErr w:type="spellEnd"/>
      <w:r w:rsidRPr="00897F12">
        <w:rPr>
          <w:b/>
          <w:sz w:val="22"/>
          <w:szCs w:val="22"/>
        </w:rPr>
        <w:t xml:space="preserve"> Insulated Jacket</w:t>
      </w:r>
    </w:p>
    <w:p w:rsidR="008475F8" w:rsidRPr="00897F12" w:rsidRDefault="008475F8" w:rsidP="008475F8">
      <w:pPr>
        <w:rPr>
          <w:b/>
          <w:sz w:val="22"/>
          <w:szCs w:val="22"/>
        </w:rPr>
      </w:pPr>
    </w:p>
    <w:p w:rsidR="008475F8" w:rsidRDefault="008475F8" w:rsidP="008475F8">
      <w:pPr>
        <w:rPr>
          <w:sz w:val="22"/>
          <w:szCs w:val="22"/>
        </w:rPr>
      </w:pPr>
    </w:p>
    <w:p w:rsidR="00DE02F6" w:rsidRPr="00897F12" w:rsidRDefault="00DE02F6" w:rsidP="008475F8">
      <w:pPr>
        <w:rPr>
          <w:sz w:val="22"/>
          <w:szCs w:val="22"/>
        </w:rPr>
      </w:pPr>
    </w:p>
    <w:p w:rsidR="008475F8" w:rsidRPr="00897F12" w:rsidRDefault="008475F8" w:rsidP="00DE02F6">
      <w:pPr>
        <w:jc w:val="both"/>
        <w:rPr>
          <w:b/>
          <w:sz w:val="22"/>
          <w:szCs w:val="22"/>
        </w:rPr>
      </w:pPr>
      <w:r w:rsidRPr="00897F12">
        <w:rPr>
          <w:b/>
          <w:sz w:val="22"/>
          <w:szCs w:val="22"/>
        </w:rPr>
        <w:t xml:space="preserve">Terrex </w:t>
      </w:r>
      <w:proofErr w:type="spellStart"/>
      <w:r w:rsidRPr="00897F12">
        <w:rPr>
          <w:b/>
          <w:sz w:val="22"/>
          <w:szCs w:val="22"/>
        </w:rPr>
        <w:t>Ndosphere</w:t>
      </w:r>
      <w:proofErr w:type="spellEnd"/>
      <w:r w:rsidRPr="00897F12">
        <w:rPr>
          <w:b/>
          <w:sz w:val="22"/>
          <w:szCs w:val="22"/>
        </w:rPr>
        <w:t xml:space="preserve"> Jacket</w:t>
      </w:r>
    </w:p>
    <w:p w:rsidR="008475F8" w:rsidRPr="00897F12" w:rsidRDefault="008475F8" w:rsidP="00DE02F6">
      <w:pPr>
        <w:jc w:val="both"/>
        <w:rPr>
          <w:b/>
          <w:sz w:val="22"/>
          <w:szCs w:val="22"/>
        </w:rPr>
      </w:pPr>
    </w:p>
    <w:p w:rsidR="008475F8" w:rsidRPr="00897F12" w:rsidRDefault="008475F8" w:rsidP="00DE02F6">
      <w:pPr>
        <w:spacing w:line="360" w:lineRule="auto"/>
        <w:jc w:val="both"/>
        <w:rPr>
          <w:sz w:val="22"/>
          <w:szCs w:val="22"/>
        </w:rPr>
      </w:pPr>
      <w:r w:rsidRPr="00897F12">
        <w:rPr>
          <w:sz w:val="22"/>
          <w:szCs w:val="22"/>
        </w:rPr>
        <w:t xml:space="preserve">The Terrex </w:t>
      </w:r>
      <w:proofErr w:type="spellStart"/>
      <w:r w:rsidRPr="00897F12">
        <w:rPr>
          <w:sz w:val="22"/>
          <w:szCs w:val="22"/>
        </w:rPr>
        <w:t>Ndosphere</w:t>
      </w:r>
      <w:proofErr w:type="spellEnd"/>
      <w:r w:rsidRPr="00897F12">
        <w:rPr>
          <w:sz w:val="22"/>
          <w:szCs w:val="22"/>
        </w:rPr>
        <w:t xml:space="preserve"> </w:t>
      </w:r>
      <w:r w:rsidR="00EB4E38" w:rsidRPr="00897F12">
        <w:rPr>
          <w:sz w:val="22"/>
          <w:szCs w:val="22"/>
        </w:rPr>
        <w:t>J</w:t>
      </w:r>
      <w:r w:rsidRPr="00897F12">
        <w:rPr>
          <w:sz w:val="22"/>
          <w:szCs w:val="22"/>
        </w:rPr>
        <w:t>acket</w:t>
      </w:r>
      <w:r w:rsidR="00584F91">
        <w:rPr>
          <w:sz w:val="22"/>
          <w:szCs w:val="22"/>
        </w:rPr>
        <w:t xml:space="preserve">, </w:t>
      </w:r>
      <w:r w:rsidR="003A0115">
        <w:rPr>
          <w:sz w:val="22"/>
          <w:szCs w:val="22"/>
        </w:rPr>
        <w:t xml:space="preserve">the </w:t>
      </w:r>
      <w:r w:rsidR="00584F91" w:rsidRPr="00897F12">
        <w:rPr>
          <w:sz w:val="22"/>
          <w:szCs w:val="22"/>
        </w:rPr>
        <w:t>highlight of this season’s collection,</w:t>
      </w:r>
      <w:r w:rsidRPr="00897F12">
        <w:rPr>
          <w:sz w:val="22"/>
          <w:szCs w:val="22"/>
        </w:rPr>
        <w:t xml:space="preserve"> brings an innovative approach </w:t>
      </w:r>
      <w:r w:rsidR="00584F91">
        <w:rPr>
          <w:sz w:val="22"/>
          <w:szCs w:val="22"/>
        </w:rPr>
        <w:t xml:space="preserve">to </w:t>
      </w:r>
      <w:r w:rsidRPr="00897F12">
        <w:rPr>
          <w:sz w:val="22"/>
          <w:szCs w:val="22"/>
        </w:rPr>
        <w:t xml:space="preserve">the problem of providing full freedom of motion without compromising on warmth. With specially designed, fully insulated yet stretchy panels across the back and sides, the </w:t>
      </w:r>
      <w:proofErr w:type="spellStart"/>
      <w:r w:rsidRPr="00897F12">
        <w:rPr>
          <w:sz w:val="22"/>
          <w:szCs w:val="22"/>
        </w:rPr>
        <w:t>Ndosphere</w:t>
      </w:r>
      <w:proofErr w:type="spellEnd"/>
      <w:r w:rsidRPr="00897F12">
        <w:rPr>
          <w:sz w:val="22"/>
          <w:szCs w:val="22"/>
        </w:rPr>
        <w:t xml:space="preserve"> never inhibits the wearer’s movements. A partial </w:t>
      </w:r>
      <w:proofErr w:type="spellStart"/>
      <w:r w:rsidRPr="00897F12">
        <w:rPr>
          <w:sz w:val="22"/>
          <w:szCs w:val="22"/>
        </w:rPr>
        <w:t>Cocona</w:t>
      </w:r>
      <w:proofErr w:type="spellEnd"/>
      <w:r w:rsidRPr="00897F12">
        <w:rPr>
          <w:sz w:val="22"/>
          <w:szCs w:val="22"/>
          <w:vertAlign w:val="superscript"/>
        </w:rPr>
        <w:t>®</w:t>
      </w:r>
      <w:r w:rsidRPr="00897F12">
        <w:rPr>
          <w:sz w:val="22"/>
          <w:szCs w:val="22"/>
        </w:rPr>
        <w:t xml:space="preserve"> lining gives excellent climate management</w:t>
      </w:r>
      <w:r w:rsidR="00584F91">
        <w:rPr>
          <w:sz w:val="22"/>
          <w:szCs w:val="22"/>
        </w:rPr>
        <w:t xml:space="preserve"> – </w:t>
      </w:r>
      <w:r w:rsidRPr="00897F12">
        <w:rPr>
          <w:sz w:val="22"/>
          <w:szCs w:val="22"/>
        </w:rPr>
        <w:t xml:space="preserve">no clammy feeling from perspiration. </w:t>
      </w:r>
    </w:p>
    <w:p w:rsidR="008475F8" w:rsidRPr="00897F12" w:rsidRDefault="008475F8" w:rsidP="008475F8">
      <w:pPr>
        <w:rPr>
          <w:sz w:val="22"/>
          <w:szCs w:val="22"/>
        </w:rPr>
      </w:pPr>
    </w:p>
    <w:p w:rsidR="008475F8" w:rsidRPr="00897F12" w:rsidRDefault="008475F8" w:rsidP="008475F8">
      <w:pPr>
        <w:rPr>
          <w:sz w:val="22"/>
          <w:szCs w:val="22"/>
        </w:rPr>
      </w:pPr>
      <w:r w:rsidRPr="00897F12">
        <w:rPr>
          <w:b/>
          <w:sz w:val="22"/>
          <w:szCs w:val="22"/>
        </w:rPr>
        <w:t>Details</w:t>
      </w:r>
    </w:p>
    <w:p w:rsidR="008475F8" w:rsidRPr="00897F12" w:rsidRDefault="008475F8" w:rsidP="008475F8">
      <w:pPr>
        <w:rPr>
          <w:sz w:val="22"/>
          <w:szCs w:val="22"/>
        </w:rPr>
      </w:pPr>
      <w:proofErr w:type="spellStart"/>
      <w:r w:rsidRPr="00897F12">
        <w:rPr>
          <w:sz w:val="22"/>
          <w:szCs w:val="22"/>
        </w:rPr>
        <w:t>PrimaLoft</w:t>
      </w:r>
      <w:proofErr w:type="spellEnd"/>
      <w:r w:rsidRPr="00897F12">
        <w:rPr>
          <w:sz w:val="22"/>
          <w:szCs w:val="22"/>
          <w:vertAlign w:val="superscript"/>
        </w:rPr>
        <w:t>®</w:t>
      </w:r>
      <w:r w:rsidRPr="00897F12">
        <w:rPr>
          <w:sz w:val="22"/>
          <w:szCs w:val="22"/>
        </w:rPr>
        <w:t xml:space="preserve"> Synergy 80g/m</w:t>
      </w:r>
      <w:r w:rsidRPr="00897F12">
        <w:rPr>
          <w:sz w:val="22"/>
          <w:szCs w:val="22"/>
          <w:vertAlign w:val="superscript"/>
        </w:rPr>
        <w:t>2</w:t>
      </w:r>
      <w:r w:rsidRPr="00897F12">
        <w:rPr>
          <w:sz w:val="22"/>
          <w:szCs w:val="22"/>
        </w:rPr>
        <w:t xml:space="preserve"> insulation</w:t>
      </w:r>
    </w:p>
    <w:p w:rsidR="008475F8" w:rsidRPr="00897F12" w:rsidRDefault="008475F8" w:rsidP="008475F8">
      <w:pPr>
        <w:rPr>
          <w:sz w:val="22"/>
          <w:szCs w:val="22"/>
        </w:rPr>
      </w:pPr>
      <w:r w:rsidRPr="00897F12">
        <w:rPr>
          <w:sz w:val="22"/>
          <w:szCs w:val="22"/>
        </w:rPr>
        <w:t xml:space="preserve">Partial </w:t>
      </w:r>
      <w:proofErr w:type="spellStart"/>
      <w:r w:rsidRPr="00897F12">
        <w:rPr>
          <w:sz w:val="22"/>
          <w:szCs w:val="22"/>
        </w:rPr>
        <w:t>Cocona</w:t>
      </w:r>
      <w:proofErr w:type="spellEnd"/>
      <w:r w:rsidRPr="00897F12">
        <w:rPr>
          <w:sz w:val="22"/>
          <w:szCs w:val="22"/>
          <w:vertAlign w:val="superscript"/>
        </w:rPr>
        <w:t>®</w:t>
      </w:r>
      <w:r w:rsidRPr="00897F12">
        <w:rPr>
          <w:sz w:val="22"/>
          <w:szCs w:val="22"/>
        </w:rPr>
        <w:t xml:space="preserve"> lining</w:t>
      </w:r>
    </w:p>
    <w:p w:rsidR="008475F8" w:rsidRPr="00897F12" w:rsidRDefault="008475F8" w:rsidP="008475F8">
      <w:pPr>
        <w:rPr>
          <w:sz w:val="22"/>
          <w:szCs w:val="22"/>
        </w:rPr>
      </w:pPr>
      <w:r w:rsidRPr="00897F12">
        <w:rPr>
          <w:sz w:val="22"/>
          <w:szCs w:val="22"/>
        </w:rPr>
        <w:t>FORMOTION</w:t>
      </w:r>
      <w:r w:rsidRPr="00897F12">
        <w:rPr>
          <w:sz w:val="22"/>
          <w:szCs w:val="22"/>
          <w:vertAlign w:val="superscript"/>
        </w:rPr>
        <w:t>®</w:t>
      </w:r>
    </w:p>
    <w:p w:rsidR="008475F8" w:rsidRPr="00897F12" w:rsidRDefault="008475F8" w:rsidP="008475F8">
      <w:pPr>
        <w:rPr>
          <w:sz w:val="22"/>
          <w:szCs w:val="22"/>
        </w:rPr>
      </w:pPr>
      <w:r w:rsidRPr="00897F12">
        <w:rPr>
          <w:sz w:val="22"/>
          <w:szCs w:val="22"/>
        </w:rPr>
        <w:t>Adjustable hood</w:t>
      </w:r>
    </w:p>
    <w:p w:rsidR="008475F8" w:rsidRPr="00897F12" w:rsidRDefault="008475F8" w:rsidP="008475F8">
      <w:pPr>
        <w:rPr>
          <w:sz w:val="22"/>
          <w:szCs w:val="22"/>
        </w:rPr>
      </w:pPr>
      <w:r w:rsidRPr="00897F12">
        <w:rPr>
          <w:sz w:val="22"/>
          <w:szCs w:val="22"/>
        </w:rPr>
        <w:t>Two hand pockets, one napoleon pocket</w:t>
      </w:r>
    </w:p>
    <w:p w:rsidR="008475F8" w:rsidRPr="00897F12" w:rsidRDefault="008475F8" w:rsidP="008475F8">
      <w:pPr>
        <w:rPr>
          <w:sz w:val="22"/>
          <w:szCs w:val="22"/>
        </w:rPr>
      </w:pPr>
      <w:r w:rsidRPr="00897F12">
        <w:rPr>
          <w:sz w:val="22"/>
          <w:szCs w:val="22"/>
        </w:rPr>
        <w:t xml:space="preserve">100% </w:t>
      </w:r>
      <w:r w:rsidR="00584F91">
        <w:rPr>
          <w:sz w:val="22"/>
          <w:szCs w:val="22"/>
        </w:rPr>
        <w:t>p</w:t>
      </w:r>
      <w:r w:rsidRPr="00897F12">
        <w:rPr>
          <w:sz w:val="22"/>
          <w:szCs w:val="22"/>
        </w:rPr>
        <w:t>olyester</w:t>
      </w:r>
    </w:p>
    <w:p w:rsidR="00AE26E4" w:rsidRDefault="008475F8" w:rsidP="008475F8">
      <w:pPr>
        <w:rPr>
          <w:sz w:val="22"/>
          <w:szCs w:val="22"/>
        </w:rPr>
      </w:pPr>
      <w:r w:rsidRPr="00897F12">
        <w:rPr>
          <w:sz w:val="22"/>
          <w:szCs w:val="22"/>
        </w:rPr>
        <w:t xml:space="preserve">Sizes: 42-62 </w:t>
      </w:r>
    </w:p>
    <w:p w:rsidR="008475F8" w:rsidRPr="00AE26E4" w:rsidRDefault="00AE26E4" w:rsidP="008475F8">
      <w:pPr>
        <w:rPr>
          <w:sz w:val="22"/>
          <w:szCs w:val="22"/>
        </w:rPr>
      </w:pPr>
      <w:r w:rsidRPr="00AE26E4">
        <w:rPr>
          <w:sz w:val="22"/>
          <w:szCs w:val="22"/>
        </w:rPr>
        <w:t xml:space="preserve">Weight: 495g (size </w:t>
      </w:r>
      <w:r w:rsidR="008475F8" w:rsidRPr="00AE26E4">
        <w:rPr>
          <w:sz w:val="22"/>
          <w:szCs w:val="22"/>
        </w:rPr>
        <w:t>M)</w:t>
      </w:r>
    </w:p>
    <w:p w:rsidR="00DE02F6" w:rsidRDefault="008475F8" w:rsidP="008475F8">
      <w:pPr>
        <w:rPr>
          <w:sz w:val="22"/>
          <w:szCs w:val="22"/>
        </w:rPr>
      </w:pPr>
      <w:proofErr w:type="spellStart"/>
      <w:r w:rsidRPr="00897F12">
        <w:rPr>
          <w:sz w:val="22"/>
          <w:szCs w:val="22"/>
        </w:rPr>
        <w:t>Colours</w:t>
      </w:r>
      <w:proofErr w:type="spellEnd"/>
      <w:r w:rsidRPr="00897F12">
        <w:rPr>
          <w:sz w:val="22"/>
          <w:szCs w:val="22"/>
        </w:rPr>
        <w:t xml:space="preserve">: </w:t>
      </w:r>
      <w:r w:rsidR="00DE02F6">
        <w:rPr>
          <w:sz w:val="22"/>
          <w:szCs w:val="22"/>
        </w:rPr>
        <w:t>r</w:t>
      </w:r>
      <w:r w:rsidRPr="00897F12">
        <w:rPr>
          <w:sz w:val="22"/>
          <w:szCs w:val="22"/>
        </w:rPr>
        <w:t xml:space="preserve">eal </w:t>
      </w:r>
      <w:r w:rsidR="00DE02F6">
        <w:rPr>
          <w:sz w:val="22"/>
          <w:szCs w:val="22"/>
        </w:rPr>
        <w:t>g</w:t>
      </w:r>
      <w:r w:rsidRPr="00897F12">
        <w:rPr>
          <w:sz w:val="22"/>
          <w:szCs w:val="22"/>
        </w:rPr>
        <w:t xml:space="preserve">reen, </w:t>
      </w:r>
      <w:r w:rsidR="00DE02F6">
        <w:rPr>
          <w:sz w:val="22"/>
          <w:szCs w:val="22"/>
        </w:rPr>
        <w:t>b</w:t>
      </w:r>
      <w:r w:rsidRPr="00897F12">
        <w:rPr>
          <w:sz w:val="22"/>
          <w:szCs w:val="22"/>
        </w:rPr>
        <w:t xml:space="preserve">lack, </w:t>
      </w:r>
      <w:r w:rsidR="00DE02F6">
        <w:rPr>
          <w:sz w:val="22"/>
          <w:szCs w:val="22"/>
        </w:rPr>
        <w:t>b</w:t>
      </w:r>
      <w:r w:rsidRPr="00897F12">
        <w:rPr>
          <w:sz w:val="22"/>
          <w:szCs w:val="22"/>
        </w:rPr>
        <w:t xml:space="preserve">lue </w:t>
      </w:r>
      <w:r w:rsidR="00DE02F6">
        <w:rPr>
          <w:sz w:val="22"/>
          <w:szCs w:val="22"/>
        </w:rPr>
        <w:t>b</w:t>
      </w:r>
      <w:r w:rsidRPr="00897F12">
        <w:rPr>
          <w:sz w:val="22"/>
          <w:szCs w:val="22"/>
        </w:rPr>
        <w:t xml:space="preserve">eauty </w:t>
      </w:r>
    </w:p>
    <w:p w:rsidR="00AE26E4" w:rsidRDefault="00AE26E4" w:rsidP="008475F8">
      <w:pPr>
        <w:rPr>
          <w:sz w:val="22"/>
          <w:szCs w:val="22"/>
        </w:rPr>
      </w:pPr>
    </w:p>
    <w:p w:rsidR="00DE02F6" w:rsidRDefault="00DE02F6" w:rsidP="008475F8">
      <w:pPr>
        <w:rPr>
          <w:sz w:val="22"/>
          <w:szCs w:val="22"/>
        </w:rPr>
      </w:pPr>
    </w:p>
    <w:p w:rsidR="00FD78D8" w:rsidRDefault="00FD78D8" w:rsidP="008475F8">
      <w:pPr>
        <w:rPr>
          <w:sz w:val="22"/>
          <w:szCs w:val="22"/>
        </w:rPr>
      </w:pPr>
    </w:p>
    <w:p w:rsidR="00DE02F6" w:rsidRPr="00897F12" w:rsidRDefault="00DE02F6" w:rsidP="008475F8">
      <w:pPr>
        <w:rPr>
          <w:sz w:val="22"/>
          <w:szCs w:val="22"/>
        </w:rPr>
      </w:pPr>
    </w:p>
    <w:p w:rsidR="008475F8" w:rsidRPr="00897F12" w:rsidRDefault="008475F8" w:rsidP="008475F8">
      <w:pPr>
        <w:rPr>
          <w:b/>
          <w:sz w:val="22"/>
          <w:szCs w:val="22"/>
        </w:rPr>
      </w:pPr>
      <w:r w:rsidRPr="00897F12">
        <w:rPr>
          <w:b/>
          <w:sz w:val="22"/>
          <w:szCs w:val="22"/>
        </w:rPr>
        <w:lastRenderedPageBreak/>
        <w:t xml:space="preserve">Terrex </w:t>
      </w:r>
      <w:proofErr w:type="spellStart"/>
      <w:r w:rsidRPr="00897F12">
        <w:rPr>
          <w:b/>
          <w:sz w:val="22"/>
          <w:szCs w:val="22"/>
        </w:rPr>
        <w:t>Korum</w:t>
      </w:r>
      <w:proofErr w:type="spellEnd"/>
      <w:r w:rsidRPr="00897F12">
        <w:rPr>
          <w:b/>
          <w:sz w:val="22"/>
          <w:szCs w:val="22"/>
        </w:rPr>
        <w:t xml:space="preserve"> Jacket</w:t>
      </w:r>
    </w:p>
    <w:p w:rsidR="008475F8" w:rsidRPr="00897F12" w:rsidRDefault="008475F8" w:rsidP="008475F8">
      <w:pPr>
        <w:rPr>
          <w:b/>
          <w:sz w:val="22"/>
          <w:szCs w:val="22"/>
        </w:rPr>
      </w:pPr>
    </w:p>
    <w:p w:rsidR="008475F8" w:rsidRPr="00897F12" w:rsidRDefault="008475F8" w:rsidP="00DE02F6">
      <w:pPr>
        <w:spacing w:line="360" w:lineRule="auto"/>
        <w:jc w:val="both"/>
        <w:rPr>
          <w:sz w:val="22"/>
          <w:szCs w:val="22"/>
        </w:rPr>
      </w:pPr>
      <w:r w:rsidRPr="00897F12">
        <w:rPr>
          <w:sz w:val="22"/>
          <w:szCs w:val="22"/>
        </w:rPr>
        <w:t xml:space="preserve">Constructed with 700+ fill power </w:t>
      </w:r>
      <w:proofErr w:type="gramStart"/>
      <w:r w:rsidRPr="00897F12">
        <w:rPr>
          <w:sz w:val="22"/>
          <w:szCs w:val="22"/>
        </w:rPr>
        <w:t>goose</w:t>
      </w:r>
      <w:proofErr w:type="gramEnd"/>
      <w:r w:rsidRPr="00897F12">
        <w:rPr>
          <w:sz w:val="22"/>
          <w:szCs w:val="22"/>
        </w:rPr>
        <w:t xml:space="preserve"> down and a lightweight-yet-durable outer fabric, the Terrex </w:t>
      </w:r>
      <w:proofErr w:type="spellStart"/>
      <w:r w:rsidRPr="00897F12">
        <w:rPr>
          <w:sz w:val="22"/>
          <w:szCs w:val="22"/>
        </w:rPr>
        <w:t>Korum</w:t>
      </w:r>
      <w:proofErr w:type="spellEnd"/>
      <w:r w:rsidRPr="00897F12">
        <w:rPr>
          <w:sz w:val="22"/>
          <w:szCs w:val="22"/>
        </w:rPr>
        <w:t xml:space="preserve"> is the ideal layering piece</w:t>
      </w:r>
      <w:r w:rsidR="005A6928">
        <w:rPr>
          <w:sz w:val="22"/>
          <w:szCs w:val="22"/>
        </w:rPr>
        <w:t xml:space="preserve"> for cold weather conditions. </w:t>
      </w:r>
      <w:r w:rsidRPr="00897F12">
        <w:rPr>
          <w:sz w:val="22"/>
          <w:szCs w:val="22"/>
        </w:rPr>
        <w:t xml:space="preserve">Highly packable, it </w:t>
      </w:r>
      <w:r w:rsidR="00584F91">
        <w:rPr>
          <w:sz w:val="22"/>
          <w:szCs w:val="22"/>
        </w:rPr>
        <w:t xml:space="preserve">can be </w:t>
      </w:r>
      <w:r w:rsidRPr="00897F12">
        <w:rPr>
          <w:sz w:val="22"/>
          <w:szCs w:val="22"/>
        </w:rPr>
        <w:t>store</w:t>
      </w:r>
      <w:r w:rsidR="00584F91">
        <w:rPr>
          <w:sz w:val="22"/>
          <w:szCs w:val="22"/>
        </w:rPr>
        <w:t>d</w:t>
      </w:r>
      <w:r w:rsidRPr="00897F12">
        <w:rPr>
          <w:sz w:val="22"/>
          <w:szCs w:val="22"/>
        </w:rPr>
        <w:t xml:space="preserve"> in an integrated Pack-It-Pocket when not needed. FORMOTION</w:t>
      </w:r>
      <w:r w:rsidRPr="00897F12">
        <w:rPr>
          <w:sz w:val="22"/>
          <w:szCs w:val="22"/>
          <w:vertAlign w:val="superscript"/>
        </w:rPr>
        <w:t>®</w:t>
      </w:r>
      <w:r w:rsidRPr="00897F12">
        <w:rPr>
          <w:sz w:val="22"/>
          <w:szCs w:val="22"/>
        </w:rPr>
        <w:t xml:space="preserve"> technology guarantees an active performance fit that w</w:t>
      </w:r>
      <w:r w:rsidR="00584F91">
        <w:rPr>
          <w:sz w:val="22"/>
          <w:szCs w:val="22"/>
        </w:rPr>
        <w:t>ill not</w:t>
      </w:r>
      <w:r w:rsidRPr="00897F12">
        <w:rPr>
          <w:sz w:val="22"/>
          <w:szCs w:val="22"/>
        </w:rPr>
        <w:t xml:space="preserve"> restrict the wearer’s movement, even when making </w:t>
      </w:r>
      <w:proofErr w:type="spellStart"/>
      <w:r w:rsidRPr="00897F12">
        <w:rPr>
          <w:sz w:val="22"/>
          <w:szCs w:val="22"/>
        </w:rPr>
        <w:t>reachy</w:t>
      </w:r>
      <w:proofErr w:type="spellEnd"/>
      <w:r w:rsidRPr="00897F12">
        <w:rPr>
          <w:sz w:val="22"/>
          <w:szCs w:val="22"/>
        </w:rPr>
        <w:t xml:space="preserve"> swings with ice tools or digging a snow shelter. </w:t>
      </w:r>
      <w:r w:rsidR="00584F91">
        <w:rPr>
          <w:sz w:val="22"/>
          <w:szCs w:val="22"/>
        </w:rPr>
        <w:t>It is a</w:t>
      </w:r>
      <w:r w:rsidRPr="00897F12">
        <w:rPr>
          <w:sz w:val="22"/>
          <w:szCs w:val="22"/>
        </w:rPr>
        <w:t xml:space="preserve">vailable with or without a fitted hood. </w:t>
      </w:r>
    </w:p>
    <w:p w:rsidR="008475F8" w:rsidRPr="00897F12" w:rsidRDefault="008475F8" w:rsidP="00DE02F6">
      <w:pPr>
        <w:jc w:val="both"/>
        <w:rPr>
          <w:b/>
          <w:sz w:val="22"/>
          <w:szCs w:val="22"/>
        </w:rPr>
      </w:pPr>
      <w:r w:rsidRPr="00897F12">
        <w:rPr>
          <w:sz w:val="22"/>
          <w:szCs w:val="22"/>
        </w:rPr>
        <w:t xml:space="preserve"> </w:t>
      </w:r>
    </w:p>
    <w:p w:rsidR="008475F8" w:rsidRPr="00897F12" w:rsidRDefault="008475F8" w:rsidP="008475F8">
      <w:pPr>
        <w:rPr>
          <w:sz w:val="22"/>
          <w:szCs w:val="22"/>
        </w:rPr>
      </w:pPr>
      <w:r w:rsidRPr="00897F12">
        <w:rPr>
          <w:b/>
          <w:sz w:val="22"/>
          <w:szCs w:val="22"/>
        </w:rPr>
        <w:t>Details</w:t>
      </w:r>
    </w:p>
    <w:p w:rsidR="008475F8" w:rsidRPr="00897F12" w:rsidRDefault="008475F8" w:rsidP="008475F8">
      <w:pPr>
        <w:rPr>
          <w:sz w:val="22"/>
          <w:szCs w:val="22"/>
        </w:rPr>
      </w:pPr>
      <w:r w:rsidRPr="00897F12">
        <w:rPr>
          <w:sz w:val="22"/>
          <w:szCs w:val="22"/>
        </w:rPr>
        <w:t xml:space="preserve">90/10 </w:t>
      </w:r>
      <w:r w:rsidR="00584F91">
        <w:rPr>
          <w:sz w:val="22"/>
          <w:szCs w:val="22"/>
        </w:rPr>
        <w:t>g</w:t>
      </w:r>
      <w:r w:rsidRPr="00897F12">
        <w:rPr>
          <w:sz w:val="22"/>
          <w:szCs w:val="22"/>
        </w:rPr>
        <w:t>oose down, 700+ fill</w:t>
      </w:r>
      <w:r w:rsidR="00584F91">
        <w:rPr>
          <w:sz w:val="22"/>
          <w:szCs w:val="22"/>
        </w:rPr>
        <w:t xml:space="preserve"> </w:t>
      </w:r>
      <w:r w:rsidRPr="00897F12">
        <w:rPr>
          <w:sz w:val="22"/>
          <w:szCs w:val="22"/>
        </w:rPr>
        <w:t>power</w:t>
      </w:r>
    </w:p>
    <w:p w:rsidR="008475F8" w:rsidRPr="00897F12" w:rsidRDefault="008475F8" w:rsidP="008475F8">
      <w:pPr>
        <w:rPr>
          <w:sz w:val="22"/>
          <w:szCs w:val="22"/>
        </w:rPr>
      </w:pPr>
      <w:r w:rsidRPr="00897F12">
        <w:rPr>
          <w:sz w:val="22"/>
          <w:szCs w:val="22"/>
        </w:rPr>
        <w:t>FORMOTION</w:t>
      </w:r>
      <w:r w:rsidRPr="00897F12">
        <w:rPr>
          <w:sz w:val="22"/>
          <w:szCs w:val="22"/>
          <w:vertAlign w:val="superscript"/>
        </w:rPr>
        <w:t>®</w:t>
      </w:r>
    </w:p>
    <w:p w:rsidR="008475F8" w:rsidRPr="00897F12" w:rsidRDefault="008475F8" w:rsidP="008475F8">
      <w:pPr>
        <w:rPr>
          <w:sz w:val="22"/>
          <w:szCs w:val="22"/>
        </w:rPr>
      </w:pPr>
      <w:r w:rsidRPr="00897F12">
        <w:rPr>
          <w:sz w:val="22"/>
          <w:szCs w:val="22"/>
        </w:rPr>
        <w:t>Pack-It-Pocket</w:t>
      </w:r>
    </w:p>
    <w:p w:rsidR="008475F8" w:rsidRPr="00897F12" w:rsidRDefault="008475F8" w:rsidP="008475F8">
      <w:pPr>
        <w:rPr>
          <w:sz w:val="22"/>
          <w:szCs w:val="22"/>
        </w:rPr>
      </w:pPr>
      <w:r w:rsidRPr="00897F12">
        <w:rPr>
          <w:sz w:val="22"/>
          <w:szCs w:val="22"/>
        </w:rPr>
        <w:t>Optional: fitted hood</w:t>
      </w:r>
    </w:p>
    <w:p w:rsidR="008475F8" w:rsidRPr="00897F12" w:rsidRDefault="008475F8" w:rsidP="008475F8">
      <w:pPr>
        <w:rPr>
          <w:sz w:val="22"/>
          <w:szCs w:val="22"/>
        </w:rPr>
      </w:pPr>
      <w:r w:rsidRPr="00897F12">
        <w:rPr>
          <w:sz w:val="22"/>
          <w:szCs w:val="22"/>
        </w:rPr>
        <w:t>Two zippered hand pockets, one napoleon pocket</w:t>
      </w:r>
    </w:p>
    <w:p w:rsidR="00AE26E4" w:rsidRDefault="008475F8" w:rsidP="008475F8">
      <w:pPr>
        <w:rPr>
          <w:sz w:val="22"/>
          <w:szCs w:val="22"/>
        </w:rPr>
      </w:pPr>
      <w:r w:rsidRPr="00897F12">
        <w:rPr>
          <w:sz w:val="22"/>
          <w:szCs w:val="22"/>
        </w:rPr>
        <w:t xml:space="preserve">Sizes: 42-62 </w:t>
      </w:r>
    </w:p>
    <w:p w:rsidR="008475F8" w:rsidRPr="00897F12" w:rsidRDefault="00AE26E4" w:rsidP="008475F8">
      <w:pPr>
        <w:rPr>
          <w:sz w:val="22"/>
          <w:szCs w:val="22"/>
        </w:rPr>
      </w:pPr>
      <w:r>
        <w:rPr>
          <w:sz w:val="22"/>
          <w:szCs w:val="22"/>
        </w:rPr>
        <w:t>345</w:t>
      </w:r>
      <w:r w:rsidR="008475F8" w:rsidRPr="00897F12">
        <w:rPr>
          <w:sz w:val="22"/>
          <w:szCs w:val="22"/>
        </w:rPr>
        <w:t>g (</w:t>
      </w:r>
      <w:r>
        <w:rPr>
          <w:sz w:val="22"/>
          <w:szCs w:val="22"/>
        </w:rPr>
        <w:t>size</w:t>
      </w:r>
      <w:r w:rsidR="008475F8" w:rsidRPr="00897F12">
        <w:rPr>
          <w:sz w:val="22"/>
          <w:szCs w:val="22"/>
        </w:rPr>
        <w:t xml:space="preserve"> M)</w:t>
      </w:r>
      <w:r>
        <w:rPr>
          <w:sz w:val="22"/>
          <w:szCs w:val="22"/>
        </w:rPr>
        <w:t>; 375g (size M; hooded version)</w:t>
      </w:r>
    </w:p>
    <w:p w:rsidR="008475F8" w:rsidRDefault="008475F8" w:rsidP="008475F8">
      <w:pPr>
        <w:rPr>
          <w:sz w:val="22"/>
          <w:szCs w:val="22"/>
        </w:rPr>
      </w:pPr>
      <w:proofErr w:type="spellStart"/>
      <w:r w:rsidRPr="00897F12">
        <w:rPr>
          <w:sz w:val="22"/>
          <w:szCs w:val="22"/>
        </w:rPr>
        <w:t>Colours</w:t>
      </w:r>
      <w:proofErr w:type="spellEnd"/>
      <w:r w:rsidRPr="00897F12">
        <w:rPr>
          <w:sz w:val="22"/>
          <w:szCs w:val="22"/>
        </w:rPr>
        <w:t xml:space="preserve">: </w:t>
      </w:r>
      <w:r w:rsidR="00DE02F6">
        <w:rPr>
          <w:sz w:val="22"/>
          <w:szCs w:val="22"/>
        </w:rPr>
        <w:t>r</w:t>
      </w:r>
      <w:r w:rsidRPr="00897F12">
        <w:rPr>
          <w:sz w:val="22"/>
          <w:szCs w:val="22"/>
        </w:rPr>
        <w:t xml:space="preserve">ay </w:t>
      </w:r>
      <w:r w:rsidR="00DE02F6">
        <w:rPr>
          <w:sz w:val="22"/>
          <w:szCs w:val="22"/>
        </w:rPr>
        <w:t>g</w:t>
      </w:r>
      <w:r w:rsidRPr="00897F12">
        <w:rPr>
          <w:sz w:val="22"/>
          <w:szCs w:val="22"/>
        </w:rPr>
        <w:t xml:space="preserve">reen, </w:t>
      </w:r>
      <w:r w:rsidR="00DE02F6">
        <w:rPr>
          <w:sz w:val="22"/>
          <w:szCs w:val="22"/>
        </w:rPr>
        <w:t>b</w:t>
      </w:r>
      <w:r w:rsidRPr="00897F12">
        <w:rPr>
          <w:sz w:val="22"/>
          <w:szCs w:val="22"/>
        </w:rPr>
        <w:t>lack,</w:t>
      </w:r>
      <w:r w:rsidR="00DE02F6">
        <w:rPr>
          <w:sz w:val="22"/>
          <w:szCs w:val="22"/>
        </w:rPr>
        <w:t xml:space="preserve"> vivid y</w:t>
      </w:r>
      <w:r w:rsidRPr="00897F12">
        <w:rPr>
          <w:sz w:val="22"/>
          <w:szCs w:val="22"/>
        </w:rPr>
        <w:t xml:space="preserve">ellow </w:t>
      </w:r>
      <w:r w:rsidR="00AE26E4">
        <w:rPr>
          <w:sz w:val="22"/>
          <w:szCs w:val="22"/>
        </w:rPr>
        <w:t>(without hood); blue beauty, black, high-res orange (hooded version)</w:t>
      </w:r>
    </w:p>
    <w:p w:rsidR="00AE26E4" w:rsidRPr="00897F12" w:rsidRDefault="00AE26E4" w:rsidP="008475F8">
      <w:pPr>
        <w:rPr>
          <w:sz w:val="22"/>
          <w:szCs w:val="22"/>
        </w:rPr>
      </w:pPr>
    </w:p>
    <w:p w:rsidR="008475F8" w:rsidRDefault="008475F8" w:rsidP="008475F8">
      <w:pPr>
        <w:rPr>
          <w:sz w:val="22"/>
          <w:szCs w:val="22"/>
        </w:rPr>
      </w:pPr>
    </w:p>
    <w:p w:rsidR="00AE26E4" w:rsidRDefault="00AE26E4" w:rsidP="008475F8">
      <w:pPr>
        <w:rPr>
          <w:sz w:val="22"/>
          <w:szCs w:val="22"/>
        </w:rPr>
      </w:pPr>
    </w:p>
    <w:p w:rsidR="00FD78D8" w:rsidRPr="00897F12" w:rsidRDefault="00FD78D8" w:rsidP="008475F8">
      <w:pPr>
        <w:rPr>
          <w:sz w:val="22"/>
          <w:szCs w:val="22"/>
        </w:rPr>
      </w:pPr>
    </w:p>
    <w:p w:rsidR="008475F8" w:rsidRPr="00897F12" w:rsidRDefault="008475F8" w:rsidP="008475F8">
      <w:pPr>
        <w:rPr>
          <w:b/>
          <w:sz w:val="22"/>
          <w:szCs w:val="22"/>
        </w:rPr>
      </w:pPr>
      <w:r w:rsidRPr="00897F12">
        <w:rPr>
          <w:b/>
          <w:sz w:val="22"/>
          <w:szCs w:val="22"/>
        </w:rPr>
        <w:t xml:space="preserve">Terrex </w:t>
      </w:r>
      <w:proofErr w:type="spellStart"/>
      <w:r w:rsidRPr="00897F12">
        <w:rPr>
          <w:b/>
          <w:sz w:val="22"/>
          <w:szCs w:val="22"/>
        </w:rPr>
        <w:t>PrimaLoft</w:t>
      </w:r>
      <w:proofErr w:type="spellEnd"/>
      <w:r w:rsidRPr="00897F12">
        <w:rPr>
          <w:b/>
          <w:sz w:val="22"/>
          <w:szCs w:val="22"/>
        </w:rPr>
        <w:t xml:space="preserve"> Jacket</w:t>
      </w:r>
    </w:p>
    <w:p w:rsidR="008475F8" w:rsidRPr="00897F12" w:rsidRDefault="008475F8" w:rsidP="008475F8">
      <w:pPr>
        <w:rPr>
          <w:b/>
          <w:sz w:val="22"/>
          <w:szCs w:val="22"/>
        </w:rPr>
      </w:pPr>
    </w:p>
    <w:p w:rsidR="008475F8" w:rsidRPr="00897F12" w:rsidRDefault="00584F91" w:rsidP="00DE02F6">
      <w:pPr>
        <w:spacing w:line="360" w:lineRule="auto"/>
        <w:jc w:val="both"/>
        <w:rPr>
          <w:sz w:val="22"/>
          <w:szCs w:val="22"/>
        </w:rPr>
      </w:pPr>
      <w:r>
        <w:rPr>
          <w:sz w:val="22"/>
          <w:szCs w:val="22"/>
        </w:rPr>
        <w:t>As</w:t>
      </w:r>
      <w:r w:rsidRPr="00897F12">
        <w:rPr>
          <w:sz w:val="22"/>
          <w:szCs w:val="22"/>
        </w:rPr>
        <w:t xml:space="preserve"> </w:t>
      </w:r>
      <w:r w:rsidR="008475F8" w:rsidRPr="00897F12">
        <w:rPr>
          <w:sz w:val="22"/>
          <w:szCs w:val="22"/>
        </w:rPr>
        <w:t xml:space="preserve">winter mountain sports most often </w:t>
      </w:r>
      <w:r>
        <w:rPr>
          <w:sz w:val="22"/>
          <w:szCs w:val="22"/>
        </w:rPr>
        <w:t>revolve</w:t>
      </w:r>
      <w:r w:rsidR="008475F8" w:rsidRPr="00897F12">
        <w:rPr>
          <w:sz w:val="22"/>
          <w:szCs w:val="22"/>
        </w:rPr>
        <w:t xml:space="preserve"> around snow or ice, athletes need insulation that performs in all conditions. To build the Terrex </w:t>
      </w:r>
      <w:proofErr w:type="spellStart"/>
      <w:r w:rsidR="008475F8" w:rsidRPr="00897F12">
        <w:rPr>
          <w:sz w:val="22"/>
          <w:szCs w:val="22"/>
        </w:rPr>
        <w:t>PrimaLoft</w:t>
      </w:r>
      <w:proofErr w:type="spellEnd"/>
      <w:r w:rsidR="008475F8" w:rsidRPr="00897F12">
        <w:rPr>
          <w:sz w:val="22"/>
          <w:szCs w:val="22"/>
        </w:rPr>
        <w:t xml:space="preserve"> </w:t>
      </w:r>
      <w:r w:rsidR="00EB4E38" w:rsidRPr="00897F12">
        <w:rPr>
          <w:sz w:val="22"/>
          <w:szCs w:val="22"/>
        </w:rPr>
        <w:t>J</w:t>
      </w:r>
      <w:r w:rsidR="008475F8" w:rsidRPr="00897F12">
        <w:rPr>
          <w:sz w:val="22"/>
          <w:szCs w:val="22"/>
        </w:rPr>
        <w:t xml:space="preserve">acket, </w:t>
      </w:r>
      <w:r>
        <w:rPr>
          <w:sz w:val="22"/>
          <w:szCs w:val="22"/>
        </w:rPr>
        <w:t xml:space="preserve">the </w:t>
      </w:r>
      <w:r w:rsidR="008475F8" w:rsidRPr="00897F12">
        <w:rPr>
          <w:sz w:val="22"/>
          <w:szCs w:val="22"/>
        </w:rPr>
        <w:t xml:space="preserve">adidas Outdoor product team turned to </w:t>
      </w:r>
      <w:r w:rsidR="002D0DF7">
        <w:rPr>
          <w:sz w:val="22"/>
          <w:szCs w:val="22"/>
        </w:rPr>
        <w:t xml:space="preserve">high-performance </w:t>
      </w:r>
      <w:proofErr w:type="spellStart"/>
      <w:r w:rsidR="008475F8" w:rsidRPr="00897F12">
        <w:rPr>
          <w:sz w:val="22"/>
          <w:szCs w:val="22"/>
        </w:rPr>
        <w:t>PrimaLoft</w:t>
      </w:r>
      <w:proofErr w:type="spellEnd"/>
      <w:r w:rsidR="008475F8" w:rsidRPr="00897F12">
        <w:rPr>
          <w:sz w:val="22"/>
          <w:szCs w:val="22"/>
          <w:vertAlign w:val="superscript"/>
        </w:rPr>
        <w:t>®</w:t>
      </w:r>
      <w:r w:rsidR="002D0DF7">
        <w:rPr>
          <w:sz w:val="22"/>
          <w:szCs w:val="22"/>
        </w:rPr>
        <w:t xml:space="preserve"> Sport </w:t>
      </w:r>
      <w:r w:rsidR="008475F8" w:rsidRPr="00897F12">
        <w:rPr>
          <w:sz w:val="22"/>
          <w:szCs w:val="22"/>
        </w:rPr>
        <w:t>with an eye towards creating a product that would keep the wearer comfortable, even in damp or wet conditions. Highly compressible, the jacket features two zippered hand pockets and a security chest pocket</w:t>
      </w:r>
      <w:r>
        <w:rPr>
          <w:sz w:val="22"/>
          <w:szCs w:val="22"/>
        </w:rPr>
        <w:t>, as well as</w:t>
      </w:r>
      <w:r w:rsidR="008475F8" w:rsidRPr="00897F12">
        <w:rPr>
          <w:sz w:val="22"/>
          <w:szCs w:val="22"/>
        </w:rPr>
        <w:t xml:space="preserve"> FORMOTION</w:t>
      </w:r>
      <w:r w:rsidR="008475F8" w:rsidRPr="00897F12">
        <w:rPr>
          <w:sz w:val="22"/>
          <w:szCs w:val="22"/>
          <w:vertAlign w:val="superscript"/>
        </w:rPr>
        <w:t>®</w:t>
      </w:r>
      <w:r w:rsidR="008475F8" w:rsidRPr="00897F12">
        <w:rPr>
          <w:sz w:val="22"/>
          <w:szCs w:val="22"/>
        </w:rPr>
        <w:t xml:space="preserve"> technology for a dynamic, tailored fit. </w:t>
      </w:r>
      <w:r>
        <w:rPr>
          <w:sz w:val="22"/>
          <w:szCs w:val="22"/>
        </w:rPr>
        <w:t>It is a</w:t>
      </w:r>
      <w:r w:rsidR="008475F8" w:rsidRPr="00897F12">
        <w:rPr>
          <w:sz w:val="22"/>
          <w:szCs w:val="22"/>
        </w:rPr>
        <w:t>lso available as a vest.</w:t>
      </w:r>
      <w:r w:rsidR="005A6928">
        <w:rPr>
          <w:sz w:val="22"/>
          <w:szCs w:val="22"/>
        </w:rPr>
        <w:t xml:space="preserve"> The Terrex </w:t>
      </w:r>
      <w:proofErr w:type="spellStart"/>
      <w:r w:rsidR="005A6928">
        <w:rPr>
          <w:sz w:val="22"/>
          <w:szCs w:val="22"/>
        </w:rPr>
        <w:t>PrimaLoft</w:t>
      </w:r>
      <w:proofErr w:type="spellEnd"/>
      <w:r w:rsidR="005A6928">
        <w:rPr>
          <w:sz w:val="22"/>
          <w:szCs w:val="22"/>
        </w:rPr>
        <w:t xml:space="preserve"> Jacket is the ideal layering piece </w:t>
      </w:r>
      <w:r w:rsidR="005A6928" w:rsidRPr="00897F12">
        <w:rPr>
          <w:sz w:val="22"/>
          <w:szCs w:val="22"/>
        </w:rPr>
        <w:t>for fast</w:t>
      </w:r>
      <w:r w:rsidR="005A6928">
        <w:rPr>
          <w:sz w:val="22"/>
          <w:szCs w:val="22"/>
        </w:rPr>
        <w:t>-</w:t>
      </w:r>
      <w:r w:rsidR="005A6928" w:rsidRPr="00897F12">
        <w:rPr>
          <w:sz w:val="22"/>
          <w:szCs w:val="22"/>
        </w:rPr>
        <w:t>paced alpine climbs or cold-weather ski</w:t>
      </w:r>
      <w:r w:rsidR="005A6928">
        <w:rPr>
          <w:sz w:val="22"/>
          <w:szCs w:val="22"/>
        </w:rPr>
        <w:t xml:space="preserve"> </w:t>
      </w:r>
      <w:r w:rsidR="005A6928" w:rsidRPr="00897F12">
        <w:rPr>
          <w:sz w:val="22"/>
          <w:szCs w:val="22"/>
        </w:rPr>
        <w:t>tours.</w:t>
      </w:r>
    </w:p>
    <w:p w:rsidR="008475F8" w:rsidRPr="00897F12" w:rsidRDefault="008475F8" w:rsidP="008475F8">
      <w:pPr>
        <w:rPr>
          <w:sz w:val="22"/>
          <w:szCs w:val="22"/>
        </w:rPr>
      </w:pPr>
    </w:p>
    <w:p w:rsidR="008475F8" w:rsidRPr="00897F12" w:rsidRDefault="008475F8" w:rsidP="008475F8">
      <w:pPr>
        <w:rPr>
          <w:b/>
          <w:sz w:val="22"/>
          <w:szCs w:val="22"/>
        </w:rPr>
      </w:pPr>
      <w:r w:rsidRPr="00897F12">
        <w:rPr>
          <w:b/>
          <w:sz w:val="22"/>
          <w:szCs w:val="22"/>
        </w:rPr>
        <w:t>Details</w:t>
      </w:r>
    </w:p>
    <w:p w:rsidR="008475F8" w:rsidRPr="00897F12" w:rsidRDefault="008475F8" w:rsidP="008475F8">
      <w:pPr>
        <w:rPr>
          <w:sz w:val="22"/>
          <w:szCs w:val="22"/>
        </w:rPr>
      </w:pPr>
      <w:proofErr w:type="spellStart"/>
      <w:r w:rsidRPr="00897F12">
        <w:rPr>
          <w:sz w:val="22"/>
          <w:szCs w:val="22"/>
        </w:rPr>
        <w:t>PrimaLoft</w:t>
      </w:r>
      <w:proofErr w:type="spellEnd"/>
      <w:r w:rsidRPr="00897F12">
        <w:rPr>
          <w:sz w:val="22"/>
          <w:szCs w:val="22"/>
          <w:vertAlign w:val="superscript"/>
        </w:rPr>
        <w:t>®</w:t>
      </w:r>
      <w:r w:rsidRPr="00897F12">
        <w:rPr>
          <w:sz w:val="22"/>
          <w:szCs w:val="22"/>
        </w:rPr>
        <w:t xml:space="preserve"> Sport 60g/m</w:t>
      </w:r>
      <w:r w:rsidRPr="00897F12">
        <w:rPr>
          <w:sz w:val="22"/>
          <w:szCs w:val="22"/>
          <w:vertAlign w:val="superscript"/>
        </w:rPr>
        <w:t>2</w:t>
      </w:r>
      <w:r w:rsidRPr="00897F12">
        <w:rPr>
          <w:sz w:val="22"/>
          <w:szCs w:val="22"/>
        </w:rPr>
        <w:t xml:space="preserve"> insulation</w:t>
      </w:r>
    </w:p>
    <w:p w:rsidR="008475F8" w:rsidRPr="00897F12" w:rsidRDefault="008475F8" w:rsidP="008475F8">
      <w:pPr>
        <w:rPr>
          <w:sz w:val="22"/>
          <w:szCs w:val="22"/>
        </w:rPr>
      </w:pPr>
      <w:r w:rsidRPr="00897F12">
        <w:rPr>
          <w:sz w:val="22"/>
          <w:szCs w:val="22"/>
        </w:rPr>
        <w:t>Compressible</w:t>
      </w:r>
    </w:p>
    <w:p w:rsidR="008475F8" w:rsidRPr="00897F12" w:rsidRDefault="008475F8" w:rsidP="008475F8">
      <w:pPr>
        <w:rPr>
          <w:sz w:val="22"/>
          <w:szCs w:val="22"/>
        </w:rPr>
      </w:pPr>
      <w:r w:rsidRPr="00897F12">
        <w:rPr>
          <w:sz w:val="22"/>
          <w:szCs w:val="22"/>
        </w:rPr>
        <w:t>Two zippered hand pockets, one chest security pocket</w:t>
      </w:r>
    </w:p>
    <w:p w:rsidR="008475F8" w:rsidRPr="00897F12" w:rsidRDefault="008475F8" w:rsidP="008475F8">
      <w:pPr>
        <w:rPr>
          <w:sz w:val="22"/>
          <w:szCs w:val="22"/>
        </w:rPr>
      </w:pPr>
      <w:r w:rsidRPr="00897F12">
        <w:rPr>
          <w:sz w:val="22"/>
          <w:szCs w:val="22"/>
        </w:rPr>
        <w:t>FORMOTION</w:t>
      </w:r>
      <w:r w:rsidRPr="00897F12">
        <w:rPr>
          <w:sz w:val="22"/>
          <w:szCs w:val="22"/>
          <w:vertAlign w:val="superscript"/>
        </w:rPr>
        <w:t>®</w:t>
      </w:r>
    </w:p>
    <w:p w:rsidR="008475F8" w:rsidRPr="00897F12" w:rsidRDefault="00AE26E4" w:rsidP="008475F8">
      <w:pPr>
        <w:rPr>
          <w:sz w:val="22"/>
          <w:szCs w:val="22"/>
        </w:rPr>
      </w:pPr>
      <w:r>
        <w:rPr>
          <w:sz w:val="22"/>
          <w:szCs w:val="22"/>
        </w:rPr>
        <w:t xml:space="preserve">Sizes: 42-62 </w:t>
      </w:r>
    </w:p>
    <w:p w:rsidR="008475F8" w:rsidRPr="00AE26E4" w:rsidRDefault="00AE26E4" w:rsidP="008475F8">
      <w:pPr>
        <w:rPr>
          <w:sz w:val="22"/>
          <w:szCs w:val="22"/>
        </w:rPr>
      </w:pPr>
      <w:r>
        <w:rPr>
          <w:sz w:val="22"/>
          <w:szCs w:val="22"/>
        </w:rPr>
        <w:t>Weight: 365</w:t>
      </w:r>
      <w:r w:rsidR="008475F8" w:rsidRPr="00AE26E4">
        <w:rPr>
          <w:sz w:val="22"/>
          <w:szCs w:val="22"/>
        </w:rPr>
        <w:t>g (</w:t>
      </w:r>
      <w:r w:rsidRPr="00AE26E4">
        <w:rPr>
          <w:sz w:val="22"/>
          <w:szCs w:val="22"/>
        </w:rPr>
        <w:t>size</w:t>
      </w:r>
      <w:r w:rsidR="008475F8" w:rsidRPr="00AE26E4">
        <w:rPr>
          <w:sz w:val="22"/>
          <w:szCs w:val="22"/>
        </w:rPr>
        <w:t xml:space="preserve"> M)</w:t>
      </w:r>
    </w:p>
    <w:p w:rsidR="008475F8" w:rsidRPr="00897F12" w:rsidRDefault="008475F8" w:rsidP="008475F8">
      <w:pPr>
        <w:rPr>
          <w:sz w:val="22"/>
          <w:szCs w:val="22"/>
        </w:rPr>
      </w:pPr>
      <w:proofErr w:type="spellStart"/>
      <w:r w:rsidRPr="00897F12">
        <w:rPr>
          <w:sz w:val="22"/>
          <w:szCs w:val="22"/>
        </w:rPr>
        <w:t>Colours</w:t>
      </w:r>
      <w:proofErr w:type="spellEnd"/>
      <w:r w:rsidRPr="00897F12">
        <w:rPr>
          <w:sz w:val="22"/>
          <w:szCs w:val="22"/>
        </w:rPr>
        <w:t xml:space="preserve">: </w:t>
      </w:r>
      <w:r w:rsidR="00DE02F6">
        <w:rPr>
          <w:sz w:val="22"/>
          <w:szCs w:val="22"/>
        </w:rPr>
        <w:t>v</w:t>
      </w:r>
      <w:r w:rsidRPr="00897F12">
        <w:rPr>
          <w:sz w:val="22"/>
          <w:szCs w:val="22"/>
        </w:rPr>
        <w:t xml:space="preserve">ivid </w:t>
      </w:r>
      <w:r w:rsidR="00DE02F6">
        <w:rPr>
          <w:sz w:val="22"/>
          <w:szCs w:val="22"/>
        </w:rPr>
        <w:t>y</w:t>
      </w:r>
      <w:r w:rsidRPr="00897F12">
        <w:rPr>
          <w:sz w:val="22"/>
          <w:szCs w:val="22"/>
        </w:rPr>
        <w:t xml:space="preserve">ellow, </w:t>
      </w:r>
      <w:r w:rsidR="00DE02F6">
        <w:rPr>
          <w:sz w:val="22"/>
          <w:szCs w:val="22"/>
        </w:rPr>
        <w:t>b</w:t>
      </w:r>
      <w:r w:rsidR="00AE26E4">
        <w:rPr>
          <w:sz w:val="22"/>
          <w:szCs w:val="22"/>
        </w:rPr>
        <w:t xml:space="preserve">lack </w:t>
      </w:r>
    </w:p>
    <w:p w:rsidR="008475F8" w:rsidRPr="00897F12" w:rsidRDefault="008475F8" w:rsidP="008475F8">
      <w:pPr>
        <w:rPr>
          <w:b/>
          <w:sz w:val="22"/>
          <w:szCs w:val="22"/>
        </w:rPr>
      </w:pPr>
      <w:r w:rsidRPr="00897F12">
        <w:rPr>
          <w:b/>
          <w:sz w:val="22"/>
          <w:szCs w:val="22"/>
        </w:rPr>
        <w:lastRenderedPageBreak/>
        <w:t xml:space="preserve">Terrex </w:t>
      </w:r>
      <w:proofErr w:type="spellStart"/>
      <w:r w:rsidRPr="00897F12">
        <w:rPr>
          <w:b/>
          <w:sz w:val="22"/>
          <w:szCs w:val="22"/>
        </w:rPr>
        <w:t>Skyclimb</w:t>
      </w:r>
      <w:proofErr w:type="spellEnd"/>
      <w:r w:rsidRPr="00897F12">
        <w:rPr>
          <w:b/>
          <w:sz w:val="22"/>
          <w:szCs w:val="22"/>
        </w:rPr>
        <w:t xml:space="preserve"> Insulated Jacket</w:t>
      </w:r>
    </w:p>
    <w:p w:rsidR="008475F8" w:rsidRPr="00897F12" w:rsidRDefault="008475F8" w:rsidP="008475F8">
      <w:pPr>
        <w:rPr>
          <w:sz w:val="22"/>
          <w:szCs w:val="22"/>
        </w:rPr>
      </w:pPr>
    </w:p>
    <w:p w:rsidR="008475F8" w:rsidRPr="00897F12" w:rsidRDefault="008475F8" w:rsidP="00DE02F6">
      <w:pPr>
        <w:spacing w:line="360" w:lineRule="auto"/>
        <w:jc w:val="both"/>
        <w:rPr>
          <w:sz w:val="22"/>
          <w:szCs w:val="22"/>
        </w:rPr>
      </w:pPr>
      <w:r w:rsidRPr="00897F12">
        <w:rPr>
          <w:sz w:val="22"/>
          <w:szCs w:val="22"/>
        </w:rPr>
        <w:t xml:space="preserve">The Terrex </w:t>
      </w:r>
      <w:proofErr w:type="spellStart"/>
      <w:r w:rsidRPr="00897F12">
        <w:rPr>
          <w:sz w:val="22"/>
          <w:szCs w:val="22"/>
        </w:rPr>
        <w:t>Skyclimb</w:t>
      </w:r>
      <w:proofErr w:type="spellEnd"/>
      <w:r w:rsidRPr="00897F12">
        <w:rPr>
          <w:sz w:val="22"/>
          <w:szCs w:val="22"/>
        </w:rPr>
        <w:t xml:space="preserve"> Insulated Jacket was designed especially for winter sports that are too high-output for a traditional insulation piece. The carefully </w:t>
      </w:r>
      <w:proofErr w:type="spellStart"/>
      <w:r w:rsidRPr="00897F12">
        <w:rPr>
          <w:sz w:val="22"/>
          <w:szCs w:val="22"/>
        </w:rPr>
        <w:t>hybridi</w:t>
      </w:r>
      <w:r w:rsidR="00584F91">
        <w:rPr>
          <w:sz w:val="22"/>
          <w:szCs w:val="22"/>
        </w:rPr>
        <w:t>s</w:t>
      </w:r>
      <w:r w:rsidRPr="00897F12">
        <w:rPr>
          <w:sz w:val="22"/>
          <w:szCs w:val="22"/>
        </w:rPr>
        <w:t>ed</w:t>
      </w:r>
      <w:proofErr w:type="spellEnd"/>
      <w:r w:rsidRPr="00897F12">
        <w:rPr>
          <w:sz w:val="22"/>
          <w:szCs w:val="22"/>
        </w:rPr>
        <w:t xml:space="preserve"> construction places </w:t>
      </w:r>
      <w:proofErr w:type="spellStart"/>
      <w:r w:rsidRPr="00897F12">
        <w:rPr>
          <w:sz w:val="22"/>
          <w:szCs w:val="22"/>
        </w:rPr>
        <w:t>PrimaLoft</w:t>
      </w:r>
      <w:proofErr w:type="spellEnd"/>
      <w:r w:rsidRPr="00897F12">
        <w:rPr>
          <w:sz w:val="22"/>
          <w:szCs w:val="22"/>
          <w:vertAlign w:val="superscript"/>
        </w:rPr>
        <w:t>®</w:t>
      </w:r>
      <w:r w:rsidRPr="00897F12">
        <w:rPr>
          <w:sz w:val="22"/>
          <w:szCs w:val="22"/>
        </w:rPr>
        <w:t xml:space="preserve"> insulation over the core and neck</w:t>
      </w:r>
      <w:r w:rsidR="00584F91">
        <w:rPr>
          <w:sz w:val="22"/>
          <w:szCs w:val="22"/>
        </w:rPr>
        <w:t>,</w:t>
      </w:r>
      <w:r w:rsidRPr="00897F12">
        <w:rPr>
          <w:sz w:val="22"/>
          <w:szCs w:val="22"/>
        </w:rPr>
        <w:t xml:space="preserve"> where it is needed most, and a moisture</w:t>
      </w:r>
      <w:r w:rsidR="00584F91">
        <w:rPr>
          <w:sz w:val="22"/>
          <w:szCs w:val="22"/>
        </w:rPr>
        <w:t>-</w:t>
      </w:r>
      <w:r w:rsidRPr="00897F12">
        <w:rPr>
          <w:sz w:val="22"/>
          <w:szCs w:val="22"/>
        </w:rPr>
        <w:t xml:space="preserve">wicking, </w:t>
      </w:r>
      <w:r w:rsidR="00584F91">
        <w:rPr>
          <w:sz w:val="22"/>
          <w:szCs w:val="22"/>
        </w:rPr>
        <w:t>four</w:t>
      </w:r>
      <w:r w:rsidRPr="00897F12">
        <w:rPr>
          <w:sz w:val="22"/>
          <w:szCs w:val="22"/>
        </w:rPr>
        <w:t>-way stretch</w:t>
      </w:r>
      <w:r w:rsidR="00584F91">
        <w:rPr>
          <w:sz w:val="22"/>
          <w:szCs w:val="22"/>
        </w:rPr>
        <w:t>,</w:t>
      </w:r>
      <w:r w:rsidRPr="00897F12">
        <w:rPr>
          <w:sz w:val="22"/>
          <w:szCs w:val="22"/>
        </w:rPr>
        <w:t xml:space="preserve"> </w:t>
      </w:r>
      <w:proofErr w:type="spellStart"/>
      <w:r w:rsidRPr="00897F12">
        <w:rPr>
          <w:sz w:val="22"/>
          <w:szCs w:val="22"/>
        </w:rPr>
        <w:t>softshell</w:t>
      </w:r>
      <w:proofErr w:type="spellEnd"/>
      <w:r w:rsidRPr="00897F12">
        <w:rPr>
          <w:sz w:val="22"/>
          <w:szCs w:val="22"/>
        </w:rPr>
        <w:t xml:space="preserve"> fabric over areas where perspiration is likely. The result is a mid- or outer layer perfect for strenuous ski</w:t>
      </w:r>
      <w:r w:rsidR="00584F91">
        <w:rPr>
          <w:sz w:val="22"/>
          <w:szCs w:val="22"/>
        </w:rPr>
        <w:t xml:space="preserve"> </w:t>
      </w:r>
      <w:r w:rsidRPr="00897F12">
        <w:rPr>
          <w:sz w:val="22"/>
          <w:szCs w:val="22"/>
        </w:rPr>
        <w:t xml:space="preserve">touring or winter climbing. </w:t>
      </w:r>
    </w:p>
    <w:p w:rsidR="00DE02F6" w:rsidRDefault="00DE02F6" w:rsidP="008475F8">
      <w:pPr>
        <w:rPr>
          <w:b/>
          <w:sz w:val="22"/>
          <w:szCs w:val="22"/>
        </w:rPr>
      </w:pPr>
    </w:p>
    <w:p w:rsidR="008475F8" w:rsidRPr="00897F12" w:rsidRDefault="008475F8" w:rsidP="008475F8">
      <w:pPr>
        <w:rPr>
          <w:b/>
          <w:sz w:val="22"/>
          <w:szCs w:val="22"/>
        </w:rPr>
      </w:pPr>
      <w:r w:rsidRPr="00897F12">
        <w:rPr>
          <w:b/>
          <w:sz w:val="22"/>
          <w:szCs w:val="22"/>
        </w:rPr>
        <w:t>Details</w:t>
      </w:r>
    </w:p>
    <w:p w:rsidR="008475F8" w:rsidRPr="00897F12" w:rsidRDefault="008475F8" w:rsidP="008475F8">
      <w:pPr>
        <w:rPr>
          <w:sz w:val="22"/>
          <w:szCs w:val="22"/>
        </w:rPr>
      </w:pPr>
      <w:proofErr w:type="spellStart"/>
      <w:r w:rsidRPr="00897F12">
        <w:rPr>
          <w:sz w:val="22"/>
          <w:szCs w:val="22"/>
        </w:rPr>
        <w:t>PrimaLoft</w:t>
      </w:r>
      <w:proofErr w:type="spellEnd"/>
      <w:r w:rsidRPr="00897F12">
        <w:rPr>
          <w:sz w:val="22"/>
          <w:szCs w:val="22"/>
        </w:rPr>
        <w:t>® insulation</w:t>
      </w:r>
    </w:p>
    <w:p w:rsidR="008475F8" w:rsidRPr="00897F12" w:rsidRDefault="008475F8" w:rsidP="008475F8">
      <w:pPr>
        <w:rPr>
          <w:sz w:val="22"/>
          <w:szCs w:val="22"/>
        </w:rPr>
      </w:pPr>
      <w:r w:rsidRPr="00897F12">
        <w:rPr>
          <w:sz w:val="22"/>
          <w:szCs w:val="22"/>
        </w:rPr>
        <w:t>Body</w:t>
      </w:r>
      <w:r w:rsidR="00584F91">
        <w:rPr>
          <w:sz w:val="22"/>
          <w:szCs w:val="22"/>
        </w:rPr>
        <w:t>-</w:t>
      </w:r>
      <w:r w:rsidRPr="00897F12">
        <w:rPr>
          <w:sz w:val="22"/>
          <w:szCs w:val="22"/>
        </w:rPr>
        <w:t>mapped hybrid construction</w:t>
      </w:r>
    </w:p>
    <w:p w:rsidR="008475F8" w:rsidRPr="00897F12" w:rsidRDefault="00584F91" w:rsidP="008475F8">
      <w:pPr>
        <w:rPr>
          <w:sz w:val="22"/>
          <w:szCs w:val="22"/>
        </w:rPr>
      </w:pPr>
      <w:r>
        <w:rPr>
          <w:sz w:val="22"/>
          <w:szCs w:val="22"/>
        </w:rPr>
        <w:t>Four</w:t>
      </w:r>
      <w:r w:rsidR="008475F8" w:rsidRPr="00897F12">
        <w:rPr>
          <w:sz w:val="22"/>
          <w:szCs w:val="22"/>
        </w:rPr>
        <w:t xml:space="preserve">-way stretch </w:t>
      </w:r>
      <w:proofErr w:type="spellStart"/>
      <w:r w:rsidR="008475F8" w:rsidRPr="00897F12">
        <w:rPr>
          <w:sz w:val="22"/>
          <w:szCs w:val="22"/>
        </w:rPr>
        <w:t>softshell</w:t>
      </w:r>
      <w:proofErr w:type="spellEnd"/>
      <w:r w:rsidR="008475F8" w:rsidRPr="00897F12">
        <w:rPr>
          <w:sz w:val="22"/>
          <w:szCs w:val="22"/>
        </w:rPr>
        <w:t xml:space="preserve"> </w:t>
      </w:r>
    </w:p>
    <w:p w:rsidR="008475F8" w:rsidRPr="00897F12" w:rsidRDefault="008475F8" w:rsidP="008475F8">
      <w:pPr>
        <w:rPr>
          <w:sz w:val="22"/>
          <w:szCs w:val="22"/>
        </w:rPr>
      </w:pPr>
      <w:r w:rsidRPr="00897F12">
        <w:rPr>
          <w:sz w:val="22"/>
          <w:szCs w:val="22"/>
        </w:rPr>
        <w:t>Thumb loops</w:t>
      </w:r>
    </w:p>
    <w:p w:rsidR="008475F8" w:rsidRPr="00897F12" w:rsidRDefault="008475F8" w:rsidP="008475F8">
      <w:pPr>
        <w:rPr>
          <w:sz w:val="22"/>
          <w:szCs w:val="22"/>
        </w:rPr>
      </w:pPr>
      <w:r w:rsidRPr="00897F12">
        <w:rPr>
          <w:sz w:val="22"/>
          <w:szCs w:val="22"/>
        </w:rPr>
        <w:t>FORMOTION®</w:t>
      </w:r>
    </w:p>
    <w:p w:rsidR="008475F8" w:rsidRPr="00897F12" w:rsidRDefault="00AE26E4" w:rsidP="008475F8">
      <w:pPr>
        <w:rPr>
          <w:sz w:val="22"/>
          <w:szCs w:val="22"/>
        </w:rPr>
      </w:pPr>
      <w:r>
        <w:rPr>
          <w:sz w:val="22"/>
          <w:szCs w:val="22"/>
        </w:rPr>
        <w:t xml:space="preserve">Sizes: 42-62 </w:t>
      </w:r>
    </w:p>
    <w:p w:rsidR="008475F8" w:rsidRPr="00AE26E4" w:rsidRDefault="00AE26E4" w:rsidP="008475F8">
      <w:pPr>
        <w:rPr>
          <w:sz w:val="22"/>
          <w:szCs w:val="22"/>
        </w:rPr>
      </w:pPr>
      <w:r w:rsidRPr="00AE26E4">
        <w:rPr>
          <w:sz w:val="22"/>
          <w:szCs w:val="22"/>
        </w:rPr>
        <w:t>Weight: 340</w:t>
      </w:r>
      <w:r w:rsidR="008475F8" w:rsidRPr="00AE26E4">
        <w:rPr>
          <w:sz w:val="22"/>
          <w:szCs w:val="22"/>
        </w:rPr>
        <w:t>g (</w:t>
      </w:r>
      <w:r w:rsidRPr="00AE26E4">
        <w:rPr>
          <w:sz w:val="22"/>
          <w:szCs w:val="22"/>
        </w:rPr>
        <w:t>size</w:t>
      </w:r>
      <w:r w:rsidR="008475F8" w:rsidRPr="00AE26E4">
        <w:rPr>
          <w:sz w:val="22"/>
          <w:szCs w:val="22"/>
        </w:rPr>
        <w:t xml:space="preserve"> M)</w:t>
      </w:r>
    </w:p>
    <w:p w:rsidR="008475F8" w:rsidRPr="00897F12" w:rsidRDefault="008475F8" w:rsidP="008475F8">
      <w:pPr>
        <w:rPr>
          <w:sz w:val="22"/>
          <w:szCs w:val="22"/>
        </w:rPr>
      </w:pPr>
      <w:proofErr w:type="spellStart"/>
      <w:r w:rsidRPr="00897F12">
        <w:rPr>
          <w:sz w:val="22"/>
          <w:szCs w:val="22"/>
        </w:rPr>
        <w:t>Colours</w:t>
      </w:r>
      <w:proofErr w:type="spellEnd"/>
      <w:r w:rsidRPr="00897F12">
        <w:rPr>
          <w:sz w:val="22"/>
          <w:szCs w:val="22"/>
        </w:rPr>
        <w:t xml:space="preserve">: </w:t>
      </w:r>
      <w:r w:rsidR="00DE02F6">
        <w:rPr>
          <w:sz w:val="22"/>
          <w:szCs w:val="22"/>
        </w:rPr>
        <w:t>b</w:t>
      </w:r>
      <w:r w:rsidRPr="00897F12">
        <w:rPr>
          <w:sz w:val="22"/>
          <w:szCs w:val="22"/>
        </w:rPr>
        <w:t xml:space="preserve">lue </w:t>
      </w:r>
      <w:r w:rsidR="00DE02F6">
        <w:rPr>
          <w:sz w:val="22"/>
          <w:szCs w:val="22"/>
        </w:rPr>
        <w:t>b</w:t>
      </w:r>
      <w:r w:rsidRPr="00897F12">
        <w:rPr>
          <w:sz w:val="22"/>
          <w:szCs w:val="22"/>
        </w:rPr>
        <w:t xml:space="preserve">eauty, </w:t>
      </w:r>
      <w:r w:rsidR="00DE02F6">
        <w:rPr>
          <w:sz w:val="22"/>
          <w:szCs w:val="22"/>
        </w:rPr>
        <w:t>r</w:t>
      </w:r>
      <w:r w:rsidRPr="00897F12">
        <w:rPr>
          <w:sz w:val="22"/>
          <w:szCs w:val="22"/>
        </w:rPr>
        <w:t xml:space="preserve">ay </w:t>
      </w:r>
      <w:r w:rsidR="00DE02F6">
        <w:rPr>
          <w:sz w:val="22"/>
          <w:szCs w:val="22"/>
        </w:rPr>
        <w:t>g</w:t>
      </w:r>
      <w:r w:rsidRPr="00897F12">
        <w:rPr>
          <w:sz w:val="22"/>
          <w:szCs w:val="22"/>
        </w:rPr>
        <w:t xml:space="preserve">reen, </w:t>
      </w:r>
      <w:r w:rsidR="00DE02F6">
        <w:rPr>
          <w:sz w:val="22"/>
          <w:szCs w:val="22"/>
        </w:rPr>
        <w:t>b</w:t>
      </w:r>
      <w:r w:rsidR="00AE26E4">
        <w:rPr>
          <w:sz w:val="22"/>
          <w:szCs w:val="22"/>
        </w:rPr>
        <w:t xml:space="preserve">lack </w:t>
      </w:r>
    </w:p>
    <w:p w:rsidR="008475F8" w:rsidRPr="00897F12" w:rsidRDefault="008475F8" w:rsidP="008475F8">
      <w:pPr>
        <w:rPr>
          <w:sz w:val="22"/>
          <w:szCs w:val="22"/>
        </w:rPr>
      </w:pPr>
    </w:p>
    <w:p w:rsidR="00AE26E4" w:rsidRDefault="00AE26E4" w:rsidP="008475F8">
      <w:pPr>
        <w:rPr>
          <w:sz w:val="22"/>
          <w:szCs w:val="22"/>
        </w:rPr>
      </w:pPr>
    </w:p>
    <w:p w:rsidR="00DE02F6" w:rsidRPr="00897F12" w:rsidRDefault="00DE02F6" w:rsidP="008475F8">
      <w:pPr>
        <w:rPr>
          <w:sz w:val="22"/>
          <w:szCs w:val="22"/>
        </w:rPr>
      </w:pPr>
    </w:p>
    <w:p w:rsidR="00CA4696" w:rsidRDefault="008475F8" w:rsidP="00CA4696">
      <w:pPr>
        <w:jc w:val="both"/>
        <w:rPr>
          <w:rFonts w:eastAsia="Times New Roman"/>
          <w:sz w:val="22"/>
          <w:szCs w:val="22"/>
          <w:lang w:val="en-GB"/>
        </w:rPr>
      </w:pPr>
      <w:r w:rsidRPr="00897F12">
        <w:rPr>
          <w:rFonts w:eastAsia="Times New Roman"/>
          <w:sz w:val="22"/>
          <w:szCs w:val="22"/>
          <w:lang w:val="en-GB"/>
        </w:rPr>
        <w:t xml:space="preserve"> </w:t>
      </w:r>
    </w:p>
    <w:p w:rsidR="00FB7A1E" w:rsidRDefault="00FB7A1E" w:rsidP="00CA4696">
      <w:pPr>
        <w:jc w:val="both"/>
        <w:rPr>
          <w:rFonts w:eastAsia="Times New Roman"/>
          <w:sz w:val="22"/>
          <w:szCs w:val="22"/>
          <w:lang w:val="en-GB"/>
        </w:rPr>
      </w:pPr>
    </w:p>
    <w:p w:rsidR="00FB7A1E" w:rsidRPr="00392A56" w:rsidRDefault="00FB7A1E" w:rsidP="00CA4696">
      <w:pPr>
        <w:jc w:val="both"/>
        <w:rPr>
          <w:rFonts w:eastAsia="Times New Roman"/>
          <w:sz w:val="22"/>
        </w:rPr>
      </w:pPr>
    </w:p>
    <w:p w:rsidR="00CA4696" w:rsidRDefault="00CA4696" w:rsidP="00CA4696">
      <w:pPr>
        <w:spacing w:line="360" w:lineRule="auto"/>
        <w:jc w:val="center"/>
      </w:pPr>
      <w:r>
        <w:t>***</w:t>
      </w:r>
    </w:p>
    <w:p w:rsidR="00FB7A1E" w:rsidRDefault="00FB7A1E" w:rsidP="00CA4696">
      <w:pPr>
        <w:spacing w:line="360" w:lineRule="auto"/>
        <w:jc w:val="center"/>
      </w:pPr>
    </w:p>
    <w:p w:rsidR="00CA4696" w:rsidRPr="00EC32B6" w:rsidRDefault="00CA4696" w:rsidP="00CA4696">
      <w:pPr>
        <w:spacing w:line="360" w:lineRule="auto"/>
        <w:rPr>
          <w:snapToGrid/>
          <w:color w:val="000000"/>
          <w:sz w:val="22"/>
          <w:szCs w:val="22"/>
          <w:lang w:val="en-GB"/>
        </w:rPr>
      </w:pPr>
      <w:r w:rsidRPr="001F3DE3">
        <w:rPr>
          <w:snapToGrid/>
          <w:color w:val="000000"/>
          <w:sz w:val="22"/>
          <w:szCs w:val="22"/>
        </w:rPr>
        <w:t>Know more at </w:t>
      </w:r>
      <w:hyperlink r:id="rId9" w:history="1">
        <w:r w:rsidRPr="001F3DE3">
          <w:rPr>
            <w:rStyle w:val="Hyperlink"/>
            <w:snapToGrid/>
            <w:color w:val="000000"/>
            <w:sz w:val="22"/>
            <w:szCs w:val="22"/>
          </w:rPr>
          <w:t>ht</w:t>
        </w:r>
        <w:r w:rsidRPr="00EC32B6">
          <w:rPr>
            <w:rStyle w:val="Hyperlink"/>
            <w:snapToGrid/>
            <w:color w:val="000000"/>
            <w:sz w:val="22"/>
            <w:szCs w:val="22"/>
            <w:lang w:val="en-GB"/>
          </w:rPr>
          <w:t>tp://www.adidas.com/com/outdoor/</w:t>
        </w:r>
      </w:hyperlink>
      <w:r w:rsidRPr="00EC32B6">
        <w:rPr>
          <w:snapToGrid/>
          <w:color w:val="000000"/>
          <w:sz w:val="22"/>
          <w:szCs w:val="22"/>
          <w:lang w:val="en-GB"/>
        </w:rPr>
        <w:t xml:space="preserve">, </w:t>
      </w:r>
      <w:hyperlink r:id="rId10" w:history="1">
        <w:r w:rsidRPr="00EC32B6">
          <w:rPr>
            <w:rStyle w:val="Hyperlink"/>
            <w:snapToGrid/>
            <w:color w:val="000000"/>
            <w:sz w:val="22"/>
            <w:szCs w:val="22"/>
            <w:lang w:val="en-GB"/>
          </w:rPr>
          <w:t>facebook.com/</w:t>
        </w:r>
        <w:proofErr w:type="spellStart"/>
        <w:r w:rsidRPr="00EC32B6">
          <w:rPr>
            <w:rStyle w:val="Hyperlink"/>
            <w:snapToGrid/>
            <w:color w:val="000000"/>
            <w:sz w:val="22"/>
            <w:szCs w:val="22"/>
            <w:lang w:val="en-GB"/>
          </w:rPr>
          <w:t>adidasoutdoor</w:t>
        </w:r>
        <w:proofErr w:type="spellEnd"/>
        <w:r w:rsidRPr="00EC32B6">
          <w:rPr>
            <w:rStyle w:val="Hyperlink"/>
            <w:snapToGrid/>
            <w:color w:val="000000"/>
            <w:sz w:val="22"/>
            <w:szCs w:val="22"/>
            <w:lang w:val="en-GB"/>
          </w:rPr>
          <w:t xml:space="preserve"> </w:t>
        </w:r>
      </w:hyperlink>
      <w:r w:rsidRPr="00EC32B6">
        <w:rPr>
          <w:snapToGrid/>
          <w:color w:val="000000"/>
          <w:sz w:val="22"/>
          <w:szCs w:val="22"/>
          <w:lang w:val="en-GB"/>
        </w:rPr>
        <w:t xml:space="preserve"> and </w:t>
      </w:r>
      <w:hyperlink r:id="rId11" w:history="1">
        <w:r w:rsidRPr="00EC32B6">
          <w:rPr>
            <w:rStyle w:val="Hyperlink"/>
            <w:snapToGrid/>
            <w:color w:val="000000"/>
            <w:sz w:val="22"/>
            <w:szCs w:val="22"/>
            <w:lang w:val="en-GB"/>
          </w:rPr>
          <w:t>news.adidas.com</w:t>
        </w:r>
      </w:hyperlink>
    </w:p>
    <w:p w:rsidR="00CA4696" w:rsidRPr="00EC32B6" w:rsidRDefault="00CA4696" w:rsidP="00CA4696">
      <w:pPr>
        <w:spacing w:line="360" w:lineRule="auto"/>
        <w:jc w:val="both"/>
        <w:rPr>
          <w:b/>
          <w:sz w:val="22"/>
          <w:lang w:val="en-GB"/>
        </w:rPr>
      </w:pPr>
    </w:p>
    <w:p w:rsidR="00CA4696" w:rsidRPr="00CA4696" w:rsidRDefault="00CA4696" w:rsidP="00CA4696">
      <w:pPr>
        <w:spacing w:line="360" w:lineRule="auto"/>
        <w:jc w:val="both"/>
        <w:rPr>
          <w:b/>
          <w:snapToGrid/>
          <w:sz w:val="22"/>
          <w:szCs w:val="22"/>
          <w:lang w:val="en-GB"/>
        </w:rPr>
      </w:pPr>
      <w:proofErr w:type="gramStart"/>
      <w:r w:rsidRPr="00CA4696">
        <w:rPr>
          <w:b/>
          <w:snapToGrid/>
          <w:sz w:val="22"/>
          <w:szCs w:val="22"/>
          <w:lang w:val="en-GB"/>
        </w:rPr>
        <w:t>adidas</w:t>
      </w:r>
      <w:proofErr w:type="gramEnd"/>
      <w:r w:rsidRPr="00CA4696">
        <w:rPr>
          <w:b/>
          <w:snapToGrid/>
          <w:sz w:val="22"/>
          <w:szCs w:val="22"/>
          <w:lang w:val="en-GB"/>
        </w:rPr>
        <w:t xml:space="preserve"> Sport Performance</w:t>
      </w:r>
    </w:p>
    <w:p w:rsidR="00CA4696" w:rsidRPr="00EC32B6" w:rsidRDefault="00CA4696" w:rsidP="00CA4696">
      <w:pPr>
        <w:spacing w:line="276" w:lineRule="auto"/>
        <w:jc w:val="both"/>
        <w:rPr>
          <w:b/>
          <w:sz w:val="22"/>
          <w:lang w:val="en-GB"/>
        </w:rPr>
      </w:pPr>
      <w:r w:rsidRPr="00EC32B6">
        <w:rPr>
          <w:snapToGrid/>
          <w:sz w:val="20"/>
          <w:szCs w:val="22"/>
          <w:lang w:val="en-GB"/>
        </w:rPr>
        <w:t xml:space="preserve">The guiding principle of adidas Sport Performance is "Play to </w:t>
      </w:r>
      <w:proofErr w:type="gramStart"/>
      <w:r w:rsidRPr="00EC32B6">
        <w:rPr>
          <w:snapToGrid/>
          <w:sz w:val="20"/>
          <w:szCs w:val="22"/>
          <w:lang w:val="en-GB"/>
        </w:rPr>
        <w:t>Win</w:t>
      </w:r>
      <w:proofErr w:type="gramEnd"/>
      <w:r w:rsidRPr="00EC32B6">
        <w:rPr>
          <w:snapToGrid/>
          <w:sz w:val="20"/>
          <w:szCs w:val="22"/>
          <w:lang w:val="en-GB"/>
        </w:rPr>
        <w:t xml:space="preserve">". Inspired by the motivation of founder </w:t>
      </w:r>
      <w:proofErr w:type="spellStart"/>
      <w:r w:rsidRPr="00EC32B6">
        <w:rPr>
          <w:snapToGrid/>
          <w:sz w:val="20"/>
          <w:szCs w:val="22"/>
          <w:lang w:val="en-GB"/>
        </w:rPr>
        <w:t>Adi</w:t>
      </w:r>
      <w:proofErr w:type="spellEnd"/>
      <w:r w:rsidRPr="00EC32B6">
        <w:rPr>
          <w:snapToGrid/>
          <w:sz w:val="20"/>
          <w:szCs w:val="22"/>
          <w:lang w:val="en-GB"/>
        </w:rPr>
        <w:t xml:space="preserve"> </w:t>
      </w:r>
      <w:proofErr w:type="spellStart"/>
      <w:r w:rsidRPr="00EC32B6">
        <w:rPr>
          <w:snapToGrid/>
          <w:sz w:val="20"/>
          <w:szCs w:val="22"/>
          <w:lang w:val="en-GB"/>
        </w:rPr>
        <w:t>Dassler</w:t>
      </w:r>
      <w:proofErr w:type="spellEnd"/>
      <w:r w:rsidRPr="00EC32B6">
        <w:rPr>
          <w:snapToGrid/>
          <w:sz w:val="20"/>
          <w:szCs w:val="22"/>
          <w:lang w:val="en-GB"/>
        </w:rPr>
        <w:t xml:space="preserve">, Sport Performance brings passion for great products to athletes in all sports, allowing them to be faster, stronger, smarter, cooler and natural. The main focus of adidas Sport Performance is on five key categories: football, basketball, running, training and outdoor. </w:t>
      </w:r>
      <w:r w:rsidRPr="00EC32B6">
        <w:rPr>
          <w:snapToGrid/>
          <w:sz w:val="20"/>
          <w:szCs w:val="22"/>
          <w:lang w:val="en-GB"/>
        </w:rPr>
        <w:br/>
      </w:r>
    </w:p>
    <w:p w:rsidR="00CA4696" w:rsidRDefault="00CA4696" w:rsidP="00CA4696">
      <w:pPr>
        <w:rPr>
          <w:b/>
          <w:snapToGrid/>
          <w:sz w:val="16"/>
          <w:szCs w:val="22"/>
        </w:rPr>
      </w:pPr>
      <w:r w:rsidRPr="00833170">
        <w:rPr>
          <w:b/>
          <w:snapToGrid/>
          <w:sz w:val="22"/>
          <w:szCs w:val="22"/>
          <w:lang w:val="en-GB"/>
        </w:rPr>
        <w:t>Katharina Habermann</w:t>
      </w:r>
    </w:p>
    <w:p w:rsidR="00CA4696" w:rsidRPr="00EC32B6" w:rsidRDefault="00CA4696" w:rsidP="00CA4696">
      <w:pPr>
        <w:rPr>
          <w:rFonts w:eastAsia="Times New Roman" w:cs="AdiHaus"/>
          <w:noProof/>
          <w:color w:val="808080"/>
          <w:sz w:val="14"/>
          <w:szCs w:val="16"/>
          <w:lang w:val="en-GB"/>
        </w:rPr>
      </w:pPr>
      <w:r w:rsidRPr="00483BA8">
        <w:rPr>
          <w:snapToGrid/>
          <w:sz w:val="20"/>
          <w:szCs w:val="22"/>
        </w:rPr>
        <w:t>Global PR Manager, Outdoor</w:t>
      </w:r>
      <w:r w:rsidRPr="00483BA8">
        <w:rPr>
          <w:snapToGrid/>
          <w:sz w:val="20"/>
          <w:szCs w:val="22"/>
        </w:rPr>
        <w:br/>
      </w:r>
      <w:r w:rsidRPr="00EC32B6">
        <w:rPr>
          <w:snapToGrid/>
          <w:sz w:val="20"/>
          <w:szCs w:val="22"/>
        </w:rPr>
        <w:t xml:space="preserve"> </w:t>
      </w:r>
      <w:r w:rsidRPr="00EC32B6">
        <w:rPr>
          <w:snapToGrid/>
          <w:sz w:val="20"/>
          <w:szCs w:val="22"/>
          <w:lang w:val="en-GB"/>
        </w:rPr>
        <w:t>+49(0</w:t>
      </w:r>
      <w:r w:rsidRPr="00483BA8">
        <w:rPr>
          <w:snapToGrid/>
          <w:sz w:val="20"/>
          <w:szCs w:val="22"/>
        </w:rPr>
        <w:t>) 9132 84 2651</w:t>
      </w:r>
    </w:p>
    <w:p w:rsidR="00CA4696" w:rsidRPr="00EC32B6" w:rsidRDefault="00CA4696" w:rsidP="00CA4696">
      <w:pPr>
        <w:rPr>
          <w:snapToGrid/>
          <w:sz w:val="20"/>
          <w:szCs w:val="22"/>
          <w:lang w:val="en-GB"/>
        </w:rPr>
      </w:pPr>
      <w:r w:rsidRPr="00EC32B6">
        <w:rPr>
          <w:snapToGrid/>
          <w:sz w:val="20"/>
          <w:szCs w:val="22"/>
          <w:lang w:val="en-GB"/>
        </w:rPr>
        <w:t xml:space="preserve"> +49(0) 160 884 </w:t>
      </w:r>
      <w:proofErr w:type="gramStart"/>
      <w:r w:rsidRPr="00EC32B6">
        <w:rPr>
          <w:snapToGrid/>
          <w:sz w:val="20"/>
          <w:szCs w:val="22"/>
          <w:lang w:val="en-GB"/>
        </w:rPr>
        <w:t>2651  (</w:t>
      </w:r>
      <w:proofErr w:type="gramEnd"/>
      <w:r w:rsidRPr="00EC32B6">
        <w:rPr>
          <w:snapToGrid/>
          <w:sz w:val="20"/>
          <w:szCs w:val="22"/>
          <w:lang w:val="en-GB"/>
        </w:rPr>
        <w:t>mobile)</w:t>
      </w:r>
    </w:p>
    <w:p w:rsidR="001B108C" w:rsidRPr="00897F12" w:rsidRDefault="00FB7A1E" w:rsidP="00CA4696">
      <w:pPr>
        <w:rPr>
          <w:color w:val="333333"/>
          <w:sz w:val="22"/>
          <w:szCs w:val="22"/>
        </w:rPr>
      </w:pPr>
      <w:hyperlink r:id="rId12" w:history="1">
        <w:r w:rsidR="00CA4696" w:rsidRPr="00EC32B6">
          <w:rPr>
            <w:rStyle w:val="Hyperlink"/>
            <w:snapToGrid/>
            <w:sz w:val="20"/>
            <w:szCs w:val="22"/>
            <w:lang w:val="en-GB"/>
          </w:rPr>
          <w:t>katharina.habermann@adidas.com</w:t>
        </w:r>
      </w:hyperlink>
    </w:p>
    <w:sectPr w:rsidR="001B108C" w:rsidRPr="00897F12" w:rsidSect="00FD78D8">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2155" w:right="1843"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FD9" w:rsidRDefault="00B01FD9">
      <w:r>
        <w:separator/>
      </w:r>
    </w:p>
  </w:endnote>
  <w:endnote w:type="continuationSeparator" w:id="0">
    <w:p w:rsidR="00B01FD9" w:rsidRDefault="00B0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diHaus">
    <w:panose1 w:val="02000503020000020004"/>
    <w:charset w:val="00"/>
    <w:family w:val="auto"/>
    <w:pitch w:val="variable"/>
    <w:sig w:usb0="8000002F" w:usb1="10000048"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3E" w:rsidRDefault="00751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3E" w:rsidRDefault="007513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3E" w:rsidRDefault="00751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FD9" w:rsidRDefault="00B01FD9">
      <w:r>
        <w:separator/>
      </w:r>
    </w:p>
  </w:footnote>
  <w:footnote w:type="continuationSeparator" w:id="0">
    <w:p w:rsidR="00B01FD9" w:rsidRDefault="00B01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3E" w:rsidRDefault="00751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68" w:type="pct"/>
      <w:tblInd w:w="-1701" w:type="dxa"/>
      <w:tblLayout w:type="fixed"/>
      <w:tblCellMar>
        <w:left w:w="0" w:type="dxa"/>
        <w:right w:w="0" w:type="dxa"/>
      </w:tblCellMar>
      <w:tblLook w:val="01E0" w:firstRow="1" w:lastRow="1" w:firstColumn="1" w:lastColumn="1" w:noHBand="0" w:noVBand="0"/>
    </w:tblPr>
    <w:tblGrid>
      <w:gridCol w:w="4452"/>
      <w:gridCol w:w="5530"/>
    </w:tblGrid>
    <w:tr w:rsidR="0078067B" w:rsidRPr="00C47185">
      <w:trPr>
        <w:trHeight w:val="510"/>
      </w:trPr>
      <w:tc>
        <w:tcPr>
          <w:tcW w:w="2230" w:type="pct"/>
        </w:tcPr>
        <w:p w:rsidR="0078067B" w:rsidRDefault="008475F8">
          <w:pPr>
            <w:pStyle w:val="Header"/>
            <w:rPr>
              <w:b/>
            </w:rPr>
          </w:pPr>
          <w:r>
            <w:rPr>
              <w:b/>
              <w:noProof/>
              <w:snapToGrid/>
              <w:lang w:eastAsia="en-US"/>
            </w:rPr>
            <w:drawing>
              <wp:inline distT="0" distB="0" distL="0" distR="0" wp14:anchorId="37F8C4C2" wp14:editId="5DA10FC1">
                <wp:extent cx="2360930" cy="300355"/>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0930" cy="300355"/>
                        </a:xfrm>
                        <a:prstGeom prst="rect">
                          <a:avLst/>
                        </a:prstGeom>
                        <a:noFill/>
                        <a:ln>
                          <a:noFill/>
                        </a:ln>
                      </pic:spPr>
                    </pic:pic>
                  </a:graphicData>
                </a:graphic>
              </wp:inline>
            </w:drawing>
          </w:r>
        </w:p>
      </w:tc>
      <w:tc>
        <w:tcPr>
          <w:tcW w:w="2770" w:type="pct"/>
          <w:vAlign w:val="bottom"/>
        </w:tcPr>
        <w:p w:rsidR="0078067B" w:rsidRDefault="0078067B" w:rsidP="0075133E">
          <w:pPr>
            <w:pStyle w:val="Header"/>
            <w:spacing w:before="40"/>
            <w:jc w:val="right"/>
            <w:rPr>
              <w:b/>
              <w:sz w:val="40"/>
            </w:rPr>
          </w:pPr>
          <w:r>
            <w:rPr>
              <w:b/>
              <w:sz w:val="40"/>
            </w:rPr>
            <w:t xml:space="preserve">Information </w:t>
          </w:r>
          <w:r w:rsidR="0075133E">
            <w:rPr>
              <w:b/>
              <w:sz w:val="40"/>
            </w:rPr>
            <w:t>FW</w:t>
          </w:r>
          <w:r>
            <w:rPr>
              <w:b/>
              <w:sz w:val="40"/>
            </w:rPr>
            <w:t>13</w:t>
          </w:r>
        </w:p>
      </w:tc>
    </w:tr>
  </w:tbl>
  <w:p w:rsidR="0078067B" w:rsidRDefault="0078067B">
    <w:pPr>
      <w:pStyle w:val="Header"/>
      <w:tabs>
        <w:tab w:val="left" w:pos="277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78067B">
      <w:tc>
        <w:tcPr>
          <w:tcW w:w="6083" w:type="dxa"/>
        </w:tcPr>
        <w:p w:rsidR="0078067B" w:rsidRDefault="008475F8">
          <w:pPr>
            <w:pStyle w:val="Header"/>
            <w:rPr>
              <w:b/>
            </w:rPr>
          </w:pPr>
          <w:r>
            <w:rPr>
              <w:b/>
              <w:noProof/>
              <w:snapToGrid/>
              <w:lang w:eastAsia="en-US"/>
            </w:rPr>
            <w:drawing>
              <wp:inline distT="0" distB="0" distL="0" distR="0" wp14:anchorId="06E651AF" wp14:editId="4CD84FA2">
                <wp:extent cx="2360930" cy="300355"/>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0930" cy="300355"/>
                        </a:xfrm>
                        <a:prstGeom prst="rect">
                          <a:avLst/>
                        </a:prstGeom>
                        <a:noFill/>
                        <a:ln>
                          <a:noFill/>
                        </a:ln>
                      </pic:spPr>
                    </pic:pic>
                  </a:graphicData>
                </a:graphic>
              </wp:inline>
            </w:drawing>
          </w:r>
        </w:p>
      </w:tc>
      <w:tc>
        <w:tcPr>
          <w:tcW w:w="4407" w:type="dxa"/>
          <w:vAlign w:val="bottom"/>
        </w:tcPr>
        <w:p w:rsidR="0078067B" w:rsidRDefault="0078067B" w:rsidP="009037BA">
          <w:pPr>
            <w:pStyle w:val="Header"/>
            <w:spacing w:before="40"/>
            <w:jc w:val="right"/>
            <w:rPr>
              <w:b/>
              <w:sz w:val="40"/>
            </w:rPr>
          </w:pPr>
          <w:bookmarkStart w:id="1" w:name="title"/>
          <w:r>
            <w:rPr>
              <w:b/>
              <w:sz w:val="40"/>
            </w:rPr>
            <w:t>Informa</w:t>
          </w:r>
          <w:bookmarkEnd w:id="1"/>
          <w:r>
            <w:rPr>
              <w:b/>
              <w:sz w:val="40"/>
            </w:rPr>
            <w:t>tion FW13</w:t>
          </w:r>
        </w:p>
      </w:tc>
    </w:tr>
  </w:tbl>
  <w:p w:rsidR="0078067B" w:rsidRDefault="00780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1455478C"/>
    <w:multiLevelType w:val="hybridMultilevel"/>
    <w:tmpl w:val="21B6A88C"/>
    <w:lvl w:ilvl="0" w:tplc="6DCA458A">
      <w:start w:val="1"/>
      <w:numFmt w:val="bullet"/>
      <w:lvlText w:val="•"/>
      <w:lvlJc w:val="left"/>
      <w:pPr>
        <w:tabs>
          <w:tab w:val="num" w:pos="720"/>
        </w:tabs>
        <w:ind w:left="720" w:hanging="360"/>
      </w:pPr>
      <w:rPr>
        <w:rFonts w:ascii="Arial" w:hAnsi="Arial" w:hint="default"/>
      </w:rPr>
    </w:lvl>
    <w:lvl w:ilvl="1" w:tplc="2AC424B6" w:tentative="1">
      <w:start w:val="1"/>
      <w:numFmt w:val="bullet"/>
      <w:lvlText w:val="•"/>
      <w:lvlJc w:val="left"/>
      <w:pPr>
        <w:tabs>
          <w:tab w:val="num" w:pos="1440"/>
        </w:tabs>
        <w:ind w:left="1440" w:hanging="360"/>
      </w:pPr>
      <w:rPr>
        <w:rFonts w:ascii="Arial" w:hAnsi="Arial" w:hint="default"/>
      </w:rPr>
    </w:lvl>
    <w:lvl w:ilvl="2" w:tplc="BE5EB510" w:tentative="1">
      <w:start w:val="1"/>
      <w:numFmt w:val="bullet"/>
      <w:lvlText w:val="•"/>
      <w:lvlJc w:val="left"/>
      <w:pPr>
        <w:tabs>
          <w:tab w:val="num" w:pos="2160"/>
        </w:tabs>
        <w:ind w:left="2160" w:hanging="360"/>
      </w:pPr>
      <w:rPr>
        <w:rFonts w:ascii="Arial" w:hAnsi="Arial" w:hint="default"/>
      </w:rPr>
    </w:lvl>
    <w:lvl w:ilvl="3" w:tplc="A4B088BC" w:tentative="1">
      <w:start w:val="1"/>
      <w:numFmt w:val="bullet"/>
      <w:lvlText w:val="•"/>
      <w:lvlJc w:val="left"/>
      <w:pPr>
        <w:tabs>
          <w:tab w:val="num" w:pos="2880"/>
        </w:tabs>
        <w:ind w:left="2880" w:hanging="360"/>
      </w:pPr>
      <w:rPr>
        <w:rFonts w:ascii="Arial" w:hAnsi="Arial" w:hint="default"/>
      </w:rPr>
    </w:lvl>
    <w:lvl w:ilvl="4" w:tplc="3E84B10A" w:tentative="1">
      <w:start w:val="1"/>
      <w:numFmt w:val="bullet"/>
      <w:lvlText w:val="•"/>
      <w:lvlJc w:val="left"/>
      <w:pPr>
        <w:tabs>
          <w:tab w:val="num" w:pos="3600"/>
        </w:tabs>
        <w:ind w:left="3600" w:hanging="360"/>
      </w:pPr>
      <w:rPr>
        <w:rFonts w:ascii="Arial" w:hAnsi="Arial" w:hint="default"/>
      </w:rPr>
    </w:lvl>
    <w:lvl w:ilvl="5" w:tplc="7FF8B442" w:tentative="1">
      <w:start w:val="1"/>
      <w:numFmt w:val="bullet"/>
      <w:lvlText w:val="•"/>
      <w:lvlJc w:val="left"/>
      <w:pPr>
        <w:tabs>
          <w:tab w:val="num" w:pos="4320"/>
        </w:tabs>
        <w:ind w:left="4320" w:hanging="360"/>
      </w:pPr>
      <w:rPr>
        <w:rFonts w:ascii="Arial" w:hAnsi="Arial" w:hint="default"/>
      </w:rPr>
    </w:lvl>
    <w:lvl w:ilvl="6" w:tplc="CEF2BCCC" w:tentative="1">
      <w:start w:val="1"/>
      <w:numFmt w:val="bullet"/>
      <w:lvlText w:val="•"/>
      <w:lvlJc w:val="left"/>
      <w:pPr>
        <w:tabs>
          <w:tab w:val="num" w:pos="5040"/>
        </w:tabs>
        <w:ind w:left="5040" w:hanging="360"/>
      </w:pPr>
      <w:rPr>
        <w:rFonts w:ascii="Arial" w:hAnsi="Arial" w:hint="default"/>
      </w:rPr>
    </w:lvl>
    <w:lvl w:ilvl="7" w:tplc="7EB4489C" w:tentative="1">
      <w:start w:val="1"/>
      <w:numFmt w:val="bullet"/>
      <w:lvlText w:val="•"/>
      <w:lvlJc w:val="left"/>
      <w:pPr>
        <w:tabs>
          <w:tab w:val="num" w:pos="5760"/>
        </w:tabs>
        <w:ind w:left="5760" w:hanging="360"/>
      </w:pPr>
      <w:rPr>
        <w:rFonts w:ascii="Arial" w:hAnsi="Arial" w:hint="default"/>
      </w:rPr>
    </w:lvl>
    <w:lvl w:ilvl="8" w:tplc="E15C23C0" w:tentative="1">
      <w:start w:val="1"/>
      <w:numFmt w:val="bullet"/>
      <w:lvlText w:val="•"/>
      <w:lvlJc w:val="left"/>
      <w:pPr>
        <w:tabs>
          <w:tab w:val="num" w:pos="6480"/>
        </w:tabs>
        <w:ind w:left="6480" w:hanging="360"/>
      </w:pPr>
      <w:rPr>
        <w:rFonts w:ascii="Arial" w:hAnsi="Arial" w:hint="default"/>
      </w:rPr>
    </w:lvl>
  </w:abstractNum>
  <w:abstractNum w:abstractNumId="1">
    <w:nsid w:val="1F6A6598"/>
    <w:multiLevelType w:val="multilevel"/>
    <w:tmpl w:val="8DD481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91075"/>
    <w:multiLevelType w:val="hybridMultilevel"/>
    <w:tmpl w:val="F68C0984"/>
    <w:lvl w:ilvl="0" w:tplc="CA549032">
      <w:start w:val="1"/>
      <w:numFmt w:val="bullet"/>
      <w:lvlText w:val="•"/>
      <w:lvlJc w:val="left"/>
      <w:pPr>
        <w:tabs>
          <w:tab w:val="num" w:pos="720"/>
        </w:tabs>
        <w:ind w:left="720" w:hanging="360"/>
      </w:pPr>
      <w:rPr>
        <w:rFonts w:ascii="Arial" w:hAnsi="Arial" w:hint="default"/>
      </w:rPr>
    </w:lvl>
    <w:lvl w:ilvl="1" w:tplc="549EAA86" w:tentative="1">
      <w:start w:val="1"/>
      <w:numFmt w:val="bullet"/>
      <w:lvlText w:val="•"/>
      <w:lvlJc w:val="left"/>
      <w:pPr>
        <w:tabs>
          <w:tab w:val="num" w:pos="1440"/>
        </w:tabs>
        <w:ind w:left="1440" w:hanging="360"/>
      </w:pPr>
      <w:rPr>
        <w:rFonts w:ascii="Arial" w:hAnsi="Arial" w:hint="default"/>
      </w:rPr>
    </w:lvl>
    <w:lvl w:ilvl="2" w:tplc="88EC490A" w:tentative="1">
      <w:start w:val="1"/>
      <w:numFmt w:val="bullet"/>
      <w:lvlText w:val="•"/>
      <w:lvlJc w:val="left"/>
      <w:pPr>
        <w:tabs>
          <w:tab w:val="num" w:pos="2160"/>
        </w:tabs>
        <w:ind w:left="2160" w:hanging="360"/>
      </w:pPr>
      <w:rPr>
        <w:rFonts w:ascii="Arial" w:hAnsi="Arial" w:hint="default"/>
      </w:rPr>
    </w:lvl>
    <w:lvl w:ilvl="3" w:tplc="8280E872" w:tentative="1">
      <w:start w:val="1"/>
      <w:numFmt w:val="bullet"/>
      <w:lvlText w:val="•"/>
      <w:lvlJc w:val="left"/>
      <w:pPr>
        <w:tabs>
          <w:tab w:val="num" w:pos="2880"/>
        </w:tabs>
        <w:ind w:left="2880" w:hanging="360"/>
      </w:pPr>
      <w:rPr>
        <w:rFonts w:ascii="Arial" w:hAnsi="Arial" w:hint="default"/>
      </w:rPr>
    </w:lvl>
    <w:lvl w:ilvl="4" w:tplc="203021AC" w:tentative="1">
      <w:start w:val="1"/>
      <w:numFmt w:val="bullet"/>
      <w:lvlText w:val="•"/>
      <w:lvlJc w:val="left"/>
      <w:pPr>
        <w:tabs>
          <w:tab w:val="num" w:pos="3600"/>
        </w:tabs>
        <w:ind w:left="3600" w:hanging="360"/>
      </w:pPr>
      <w:rPr>
        <w:rFonts w:ascii="Arial" w:hAnsi="Arial" w:hint="default"/>
      </w:rPr>
    </w:lvl>
    <w:lvl w:ilvl="5" w:tplc="16A6617A" w:tentative="1">
      <w:start w:val="1"/>
      <w:numFmt w:val="bullet"/>
      <w:lvlText w:val="•"/>
      <w:lvlJc w:val="left"/>
      <w:pPr>
        <w:tabs>
          <w:tab w:val="num" w:pos="4320"/>
        </w:tabs>
        <w:ind w:left="4320" w:hanging="360"/>
      </w:pPr>
      <w:rPr>
        <w:rFonts w:ascii="Arial" w:hAnsi="Arial" w:hint="default"/>
      </w:rPr>
    </w:lvl>
    <w:lvl w:ilvl="6" w:tplc="1F44DD6E" w:tentative="1">
      <w:start w:val="1"/>
      <w:numFmt w:val="bullet"/>
      <w:lvlText w:val="•"/>
      <w:lvlJc w:val="left"/>
      <w:pPr>
        <w:tabs>
          <w:tab w:val="num" w:pos="5040"/>
        </w:tabs>
        <w:ind w:left="5040" w:hanging="360"/>
      </w:pPr>
      <w:rPr>
        <w:rFonts w:ascii="Arial" w:hAnsi="Arial" w:hint="default"/>
      </w:rPr>
    </w:lvl>
    <w:lvl w:ilvl="7" w:tplc="4FF0F954" w:tentative="1">
      <w:start w:val="1"/>
      <w:numFmt w:val="bullet"/>
      <w:lvlText w:val="•"/>
      <w:lvlJc w:val="left"/>
      <w:pPr>
        <w:tabs>
          <w:tab w:val="num" w:pos="5760"/>
        </w:tabs>
        <w:ind w:left="5760" w:hanging="360"/>
      </w:pPr>
      <w:rPr>
        <w:rFonts w:ascii="Arial" w:hAnsi="Arial" w:hint="default"/>
      </w:rPr>
    </w:lvl>
    <w:lvl w:ilvl="8" w:tplc="B1C66A7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D3"/>
    <w:rsid w:val="000112D3"/>
    <w:rsid w:val="00045D18"/>
    <w:rsid w:val="0008544D"/>
    <w:rsid w:val="001B108C"/>
    <w:rsid w:val="00241629"/>
    <w:rsid w:val="002D0DF7"/>
    <w:rsid w:val="003213A3"/>
    <w:rsid w:val="0039086D"/>
    <w:rsid w:val="003A0115"/>
    <w:rsid w:val="00403DF2"/>
    <w:rsid w:val="00414FA5"/>
    <w:rsid w:val="00584F91"/>
    <w:rsid w:val="005A6928"/>
    <w:rsid w:val="005D59C7"/>
    <w:rsid w:val="0074375F"/>
    <w:rsid w:val="0075133E"/>
    <w:rsid w:val="0078067B"/>
    <w:rsid w:val="00794FE4"/>
    <w:rsid w:val="008475F8"/>
    <w:rsid w:val="00897F12"/>
    <w:rsid w:val="008A26D1"/>
    <w:rsid w:val="009037BA"/>
    <w:rsid w:val="00947957"/>
    <w:rsid w:val="00AE26E4"/>
    <w:rsid w:val="00B01FD9"/>
    <w:rsid w:val="00CA4696"/>
    <w:rsid w:val="00CE36B5"/>
    <w:rsid w:val="00CE3EB6"/>
    <w:rsid w:val="00DB35F8"/>
    <w:rsid w:val="00DE02F6"/>
    <w:rsid w:val="00DE71BF"/>
    <w:rsid w:val="00EB4E38"/>
    <w:rsid w:val="00F25008"/>
    <w:rsid w:val="00F63B67"/>
    <w:rsid w:val="00FB7A1E"/>
    <w:rsid w:val="00FD78D8"/>
    <w:rsid w:val="00FF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F34"/>
    <w:rPr>
      <w:rFonts w:ascii="AdiHaus" w:hAnsi="AdiHaus"/>
      <w:snapToGrid w:val="0"/>
      <w:sz w:val="24"/>
      <w:szCs w:val="24"/>
      <w:lang w:eastAsia="zh-CN"/>
    </w:rPr>
  </w:style>
  <w:style w:type="paragraph" w:styleId="Heading1">
    <w:name w:val="heading 1"/>
    <w:basedOn w:val="Normal"/>
    <w:next w:val="Normal"/>
    <w:link w:val="Heading1Char"/>
    <w:qFormat/>
    <w:rsid w:val="005D77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styleId="CommentReference">
    <w:name w:val="annotation reference"/>
    <w:rsid w:val="00F21D84"/>
    <w:rPr>
      <w:sz w:val="16"/>
      <w:szCs w:val="16"/>
    </w:rPr>
  </w:style>
  <w:style w:type="character" w:styleId="Hyperlink">
    <w:name w:val="Hyperlink"/>
    <w:rPr>
      <w:rFonts w:cs="Times New Roman"/>
      <w:color w:val="0000FF"/>
      <w:u w:val="single"/>
    </w:rPr>
  </w:style>
  <w:style w:type="paragraph" w:customStyle="1" w:styleId="Sprechblasentext1">
    <w:name w:val="Sprechblasentext1"/>
    <w:basedOn w:val="Normal"/>
    <w:semiHidden/>
    <w:rPr>
      <w:rFonts w:ascii="Times New Roman" w:hAnsi="Times New Roman"/>
      <w:sz w:val="16"/>
      <w:szCs w:val="16"/>
    </w:rPr>
  </w:style>
  <w:style w:type="paragraph" w:styleId="BodyText2">
    <w:name w:val="Body Text 2"/>
    <w:basedOn w:val="Normal"/>
    <w:pPr>
      <w:jc w:val="center"/>
    </w:pPr>
    <w:rPr>
      <w:rFonts w:ascii="Arial" w:hAnsi="Arial"/>
      <w:b/>
      <w:szCs w:val="20"/>
      <w:lang w:val="de-D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odyText">
    <w:name w:val="Body Text"/>
    <w:basedOn w:val="Normal"/>
    <w:pPr>
      <w:suppressAutoHyphens/>
      <w:spacing w:after="120"/>
    </w:pPr>
  </w:style>
  <w:style w:type="paragraph" w:customStyle="1" w:styleId="H2">
    <w:name w:val="H2"/>
    <w:basedOn w:val="Normal"/>
    <w:next w:val="Normal"/>
    <w:pPr>
      <w:keepNext/>
      <w:spacing w:before="100" w:after="100"/>
      <w:outlineLvl w:val="2"/>
    </w:pPr>
    <w:rPr>
      <w:rFonts w:ascii="Times New Roman" w:hAnsi="Times New Roman"/>
      <w:b/>
      <w:bCs/>
      <w:snapToGrid/>
      <w:sz w:val="36"/>
      <w:szCs w:val="36"/>
      <w:lang w:val="de-DE"/>
    </w:rPr>
  </w:style>
  <w:style w:type="paragraph" w:customStyle="1" w:styleId="maintxt1">
    <w:name w:val="maintxt1"/>
    <w:basedOn w:val="Normal"/>
    <w:pPr>
      <w:spacing w:after="65" w:line="300" w:lineRule="atLeast"/>
    </w:pPr>
    <w:rPr>
      <w:rFonts w:ascii="Arial" w:hAnsi="Arial" w:cs="Arial"/>
      <w:snapToGrid/>
      <w:color w:val="000000"/>
      <w:sz w:val="18"/>
      <w:szCs w:val="18"/>
    </w:rPr>
  </w:style>
  <w:style w:type="paragraph" w:styleId="CommentText">
    <w:name w:val="annotation text"/>
    <w:basedOn w:val="Normal"/>
    <w:link w:val="CommentTextChar"/>
    <w:rsid w:val="00F21D84"/>
    <w:rPr>
      <w:sz w:val="20"/>
      <w:szCs w:val="20"/>
    </w:rPr>
  </w:style>
  <w:style w:type="character" w:customStyle="1" w:styleId="CommentTextChar">
    <w:name w:val="Comment Text Char"/>
    <w:link w:val="CommentText"/>
    <w:rsid w:val="00F21D84"/>
    <w:rPr>
      <w:rFonts w:ascii="AdiHaus" w:hAnsi="AdiHaus"/>
      <w:snapToGrid w:val="0"/>
      <w:lang w:val="en-US" w:eastAsia="zh-CN"/>
    </w:rPr>
  </w:style>
  <w:style w:type="paragraph" w:styleId="CommentSubject">
    <w:name w:val="annotation subject"/>
    <w:basedOn w:val="CommentText"/>
    <w:next w:val="CommentText"/>
    <w:link w:val="CommentSubjectChar"/>
    <w:rsid w:val="00F21D84"/>
    <w:rPr>
      <w:b/>
      <w:bCs/>
    </w:rPr>
  </w:style>
  <w:style w:type="character" w:customStyle="1" w:styleId="CommentSubjectChar">
    <w:name w:val="Comment Subject Char"/>
    <w:link w:val="CommentSubject"/>
    <w:rsid w:val="00F21D84"/>
    <w:rPr>
      <w:rFonts w:ascii="AdiHaus" w:hAnsi="AdiHaus"/>
      <w:b/>
      <w:bCs/>
      <w:snapToGrid w:val="0"/>
      <w:lang w:val="en-US" w:eastAsia="zh-CN"/>
    </w:rPr>
  </w:style>
  <w:style w:type="paragraph" w:styleId="BalloonText">
    <w:name w:val="Balloon Text"/>
    <w:basedOn w:val="Normal"/>
    <w:link w:val="BalloonTextChar"/>
    <w:rsid w:val="00F21D84"/>
    <w:rPr>
      <w:rFonts w:ascii="Tahoma" w:hAnsi="Tahoma"/>
      <w:sz w:val="16"/>
      <w:szCs w:val="16"/>
    </w:rPr>
  </w:style>
  <w:style w:type="character" w:customStyle="1" w:styleId="BalloonTextChar">
    <w:name w:val="Balloon Text Char"/>
    <w:link w:val="BalloonText"/>
    <w:rsid w:val="00F21D84"/>
    <w:rPr>
      <w:rFonts w:ascii="Tahoma" w:hAnsi="Tahoma" w:cs="Tahoma"/>
      <w:snapToGrid w:val="0"/>
      <w:sz w:val="16"/>
      <w:szCs w:val="16"/>
      <w:lang w:val="en-US" w:eastAsia="zh-CN"/>
    </w:rPr>
  </w:style>
  <w:style w:type="paragraph" w:styleId="PlainText">
    <w:name w:val="Plain Text"/>
    <w:basedOn w:val="Normal"/>
    <w:rsid w:val="008278E5"/>
    <w:rPr>
      <w:rFonts w:eastAsia="Times New Roman"/>
      <w:snapToGrid/>
      <w:sz w:val="20"/>
      <w:szCs w:val="20"/>
      <w:lang w:val="de-DE" w:eastAsia="de-DE"/>
    </w:rPr>
  </w:style>
  <w:style w:type="paragraph" w:customStyle="1" w:styleId="Standa1">
    <w:name w:val="Standa1"/>
    <w:rsid w:val="00576ECD"/>
    <w:pPr>
      <w:spacing w:after="200" w:line="276" w:lineRule="auto"/>
    </w:pPr>
    <w:rPr>
      <w:rFonts w:ascii="Calibri" w:eastAsia="Times New Roman" w:hAnsi="Calibri"/>
      <w:sz w:val="22"/>
      <w:szCs w:val="22"/>
      <w:lang w:val="de-DE"/>
    </w:rPr>
  </w:style>
  <w:style w:type="character" w:customStyle="1" w:styleId="largestory-description1">
    <w:name w:val="largestory-description1"/>
    <w:rsid w:val="00F75994"/>
    <w:rPr>
      <w:webHidden w:val="0"/>
      <w:color w:val="6C6C6C"/>
      <w:sz w:val="21"/>
      <w:szCs w:val="21"/>
      <w:specVanish w:val="0"/>
    </w:rPr>
  </w:style>
  <w:style w:type="paragraph" w:styleId="NormalWeb">
    <w:name w:val="Normal (Web)"/>
    <w:basedOn w:val="Normal"/>
    <w:rsid w:val="00191E97"/>
    <w:pPr>
      <w:spacing w:before="100" w:beforeAutospacing="1" w:after="100" w:afterAutospacing="1"/>
    </w:pPr>
    <w:rPr>
      <w:rFonts w:ascii="Times New Roman" w:eastAsia="Times New Roman" w:hAnsi="Times New Roman"/>
      <w:snapToGrid/>
      <w:lang w:eastAsia="en-US"/>
    </w:rPr>
  </w:style>
  <w:style w:type="character" w:customStyle="1" w:styleId="Heading1Char">
    <w:name w:val="Heading 1 Char"/>
    <w:link w:val="Heading1"/>
    <w:rsid w:val="005D77C0"/>
    <w:rPr>
      <w:rFonts w:ascii="Cambria" w:eastAsia="Times New Roman" w:hAnsi="Cambria" w:cs="Times New Roman"/>
      <w:b/>
      <w:bCs/>
      <w:snapToGrid w:val="0"/>
      <w:kern w:val="32"/>
      <w:sz w:val="32"/>
      <w:szCs w:val="32"/>
      <w:lang w:eastAsia="zh-CN"/>
    </w:rPr>
  </w:style>
  <w:style w:type="paragraph" w:styleId="Title">
    <w:name w:val="Title"/>
    <w:basedOn w:val="Normal"/>
    <w:next w:val="Normal"/>
    <w:link w:val="TitleChar"/>
    <w:qFormat/>
    <w:rsid w:val="005D77C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5D77C0"/>
    <w:rPr>
      <w:rFonts w:ascii="Cambria" w:eastAsia="Times New Roman" w:hAnsi="Cambria" w:cs="Times New Roman"/>
      <w:b/>
      <w:bCs/>
      <w:snapToGrid w:val="0"/>
      <w:kern w:val="28"/>
      <w:sz w:val="32"/>
      <w:szCs w:val="32"/>
      <w:lang w:eastAsia="zh-CN"/>
    </w:rPr>
  </w:style>
  <w:style w:type="character" w:styleId="Strong">
    <w:name w:val="Strong"/>
    <w:qFormat/>
    <w:rsid w:val="005D77C0"/>
    <w:rPr>
      <w:b/>
      <w:bCs/>
    </w:rPr>
  </w:style>
  <w:style w:type="character" w:styleId="Emphasis">
    <w:name w:val="Emphasis"/>
    <w:qFormat/>
    <w:rsid w:val="005D77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F34"/>
    <w:rPr>
      <w:rFonts w:ascii="AdiHaus" w:hAnsi="AdiHaus"/>
      <w:snapToGrid w:val="0"/>
      <w:sz w:val="24"/>
      <w:szCs w:val="24"/>
      <w:lang w:eastAsia="zh-CN"/>
    </w:rPr>
  </w:style>
  <w:style w:type="paragraph" w:styleId="Heading1">
    <w:name w:val="heading 1"/>
    <w:basedOn w:val="Normal"/>
    <w:next w:val="Normal"/>
    <w:link w:val="Heading1Char"/>
    <w:qFormat/>
    <w:rsid w:val="005D77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styleId="CommentReference">
    <w:name w:val="annotation reference"/>
    <w:rsid w:val="00F21D84"/>
    <w:rPr>
      <w:sz w:val="16"/>
      <w:szCs w:val="16"/>
    </w:rPr>
  </w:style>
  <w:style w:type="character" w:styleId="Hyperlink">
    <w:name w:val="Hyperlink"/>
    <w:rPr>
      <w:rFonts w:cs="Times New Roman"/>
      <w:color w:val="0000FF"/>
      <w:u w:val="single"/>
    </w:rPr>
  </w:style>
  <w:style w:type="paragraph" w:customStyle="1" w:styleId="Sprechblasentext1">
    <w:name w:val="Sprechblasentext1"/>
    <w:basedOn w:val="Normal"/>
    <w:semiHidden/>
    <w:rPr>
      <w:rFonts w:ascii="Times New Roman" w:hAnsi="Times New Roman"/>
      <w:sz w:val="16"/>
      <w:szCs w:val="16"/>
    </w:rPr>
  </w:style>
  <w:style w:type="paragraph" w:styleId="BodyText2">
    <w:name w:val="Body Text 2"/>
    <w:basedOn w:val="Normal"/>
    <w:pPr>
      <w:jc w:val="center"/>
    </w:pPr>
    <w:rPr>
      <w:rFonts w:ascii="Arial" w:hAnsi="Arial"/>
      <w:b/>
      <w:szCs w:val="20"/>
      <w:lang w:val="de-D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odyText">
    <w:name w:val="Body Text"/>
    <w:basedOn w:val="Normal"/>
    <w:pPr>
      <w:suppressAutoHyphens/>
      <w:spacing w:after="120"/>
    </w:pPr>
  </w:style>
  <w:style w:type="paragraph" w:customStyle="1" w:styleId="H2">
    <w:name w:val="H2"/>
    <w:basedOn w:val="Normal"/>
    <w:next w:val="Normal"/>
    <w:pPr>
      <w:keepNext/>
      <w:spacing w:before="100" w:after="100"/>
      <w:outlineLvl w:val="2"/>
    </w:pPr>
    <w:rPr>
      <w:rFonts w:ascii="Times New Roman" w:hAnsi="Times New Roman"/>
      <w:b/>
      <w:bCs/>
      <w:snapToGrid/>
      <w:sz w:val="36"/>
      <w:szCs w:val="36"/>
      <w:lang w:val="de-DE"/>
    </w:rPr>
  </w:style>
  <w:style w:type="paragraph" w:customStyle="1" w:styleId="maintxt1">
    <w:name w:val="maintxt1"/>
    <w:basedOn w:val="Normal"/>
    <w:pPr>
      <w:spacing w:after="65" w:line="300" w:lineRule="atLeast"/>
    </w:pPr>
    <w:rPr>
      <w:rFonts w:ascii="Arial" w:hAnsi="Arial" w:cs="Arial"/>
      <w:snapToGrid/>
      <w:color w:val="000000"/>
      <w:sz w:val="18"/>
      <w:szCs w:val="18"/>
    </w:rPr>
  </w:style>
  <w:style w:type="paragraph" w:styleId="CommentText">
    <w:name w:val="annotation text"/>
    <w:basedOn w:val="Normal"/>
    <w:link w:val="CommentTextChar"/>
    <w:rsid w:val="00F21D84"/>
    <w:rPr>
      <w:sz w:val="20"/>
      <w:szCs w:val="20"/>
    </w:rPr>
  </w:style>
  <w:style w:type="character" w:customStyle="1" w:styleId="CommentTextChar">
    <w:name w:val="Comment Text Char"/>
    <w:link w:val="CommentText"/>
    <w:rsid w:val="00F21D84"/>
    <w:rPr>
      <w:rFonts w:ascii="AdiHaus" w:hAnsi="AdiHaus"/>
      <w:snapToGrid w:val="0"/>
      <w:lang w:val="en-US" w:eastAsia="zh-CN"/>
    </w:rPr>
  </w:style>
  <w:style w:type="paragraph" w:styleId="CommentSubject">
    <w:name w:val="annotation subject"/>
    <w:basedOn w:val="CommentText"/>
    <w:next w:val="CommentText"/>
    <w:link w:val="CommentSubjectChar"/>
    <w:rsid w:val="00F21D84"/>
    <w:rPr>
      <w:b/>
      <w:bCs/>
    </w:rPr>
  </w:style>
  <w:style w:type="character" w:customStyle="1" w:styleId="CommentSubjectChar">
    <w:name w:val="Comment Subject Char"/>
    <w:link w:val="CommentSubject"/>
    <w:rsid w:val="00F21D84"/>
    <w:rPr>
      <w:rFonts w:ascii="AdiHaus" w:hAnsi="AdiHaus"/>
      <w:b/>
      <w:bCs/>
      <w:snapToGrid w:val="0"/>
      <w:lang w:val="en-US" w:eastAsia="zh-CN"/>
    </w:rPr>
  </w:style>
  <w:style w:type="paragraph" w:styleId="BalloonText">
    <w:name w:val="Balloon Text"/>
    <w:basedOn w:val="Normal"/>
    <w:link w:val="BalloonTextChar"/>
    <w:rsid w:val="00F21D84"/>
    <w:rPr>
      <w:rFonts w:ascii="Tahoma" w:hAnsi="Tahoma"/>
      <w:sz w:val="16"/>
      <w:szCs w:val="16"/>
    </w:rPr>
  </w:style>
  <w:style w:type="character" w:customStyle="1" w:styleId="BalloonTextChar">
    <w:name w:val="Balloon Text Char"/>
    <w:link w:val="BalloonText"/>
    <w:rsid w:val="00F21D84"/>
    <w:rPr>
      <w:rFonts w:ascii="Tahoma" w:hAnsi="Tahoma" w:cs="Tahoma"/>
      <w:snapToGrid w:val="0"/>
      <w:sz w:val="16"/>
      <w:szCs w:val="16"/>
      <w:lang w:val="en-US" w:eastAsia="zh-CN"/>
    </w:rPr>
  </w:style>
  <w:style w:type="paragraph" w:styleId="PlainText">
    <w:name w:val="Plain Text"/>
    <w:basedOn w:val="Normal"/>
    <w:rsid w:val="008278E5"/>
    <w:rPr>
      <w:rFonts w:eastAsia="Times New Roman"/>
      <w:snapToGrid/>
      <w:sz w:val="20"/>
      <w:szCs w:val="20"/>
      <w:lang w:val="de-DE" w:eastAsia="de-DE"/>
    </w:rPr>
  </w:style>
  <w:style w:type="paragraph" w:customStyle="1" w:styleId="Standa1">
    <w:name w:val="Standa1"/>
    <w:rsid w:val="00576ECD"/>
    <w:pPr>
      <w:spacing w:after="200" w:line="276" w:lineRule="auto"/>
    </w:pPr>
    <w:rPr>
      <w:rFonts w:ascii="Calibri" w:eastAsia="Times New Roman" w:hAnsi="Calibri"/>
      <w:sz w:val="22"/>
      <w:szCs w:val="22"/>
      <w:lang w:val="de-DE"/>
    </w:rPr>
  </w:style>
  <w:style w:type="character" w:customStyle="1" w:styleId="largestory-description1">
    <w:name w:val="largestory-description1"/>
    <w:rsid w:val="00F75994"/>
    <w:rPr>
      <w:webHidden w:val="0"/>
      <w:color w:val="6C6C6C"/>
      <w:sz w:val="21"/>
      <w:szCs w:val="21"/>
      <w:specVanish w:val="0"/>
    </w:rPr>
  </w:style>
  <w:style w:type="paragraph" w:styleId="NormalWeb">
    <w:name w:val="Normal (Web)"/>
    <w:basedOn w:val="Normal"/>
    <w:rsid w:val="00191E97"/>
    <w:pPr>
      <w:spacing w:before="100" w:beforeAutospacing="1" w:after="100" w:afterAutospacing="1"/>
    </w:pPr>
    <w:rPr>
      <w:rFonts w:ascii="Times New Roman" w:eastAsia="Times New Roman" w:hAnsi="Times New Roman"/>
      <w:snapToGrid/>
      <w:lang w:eastAsia="en-US"/>
    </w:rPr>
  </w:style>
  <w:style w:type="character" w:customStyle="1" w:styleId="Heading1Char">
    <w:name w:val="Heading 1 Char"/>
    <w:link w:val="Heading1"/>
    <w:rsid w:val="005D77C0"/>
    <w:rPr>
      <w:rFonts w:ascii="Cambria" w:eastAsia="Times New Roman" w:hAnsi="Cambria" w:cs="Times New Roman"/>
      <w:b/>
      <w:bCs/>
      <w:snapToGrid w:val="0"/>
      <w:kern w:val="32"/>
      <w:sz w:val="32"/>
      <w:szCs w:val="32"/>
      <w:lang w:eastAsia="zh-CN"/>
    </w:rPr>
  </w:style>
  <w:style w:type="paragraph" w:styleId="Title">
    <w:name w:val="Title"/>
    <w:basedOn w:val="Normal"/>
    <w:next w:val="Normal"/>
    <w:link w:val="TitleChar"/>
    <w:qFormat/>
    <w:rsid w:val="005D77C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5D77C0"/>
    <w:rPr>
      <w:rFonts w:ascii="Cambria" w:eastAsia="Times New Roman" w:hAnsi="Cambria" w:cs="Times New Roman"/>
      <w:b/>
      <w:bCs/>
      <w:snapToGrid w:val="0"/>
      <w:kern w:val="28"/>
      <w:sz w:val="32"/>
      <w:szCs w:val="32"/>
      <w:lang w:eastAsia="zh-CN"/>
    </w:rPr>
  </w:style>
  <w:style w:type="character" w:styleId="Strong">
    <w:name w:val="Strong"/>
    <w:qFormat/>
    <w:rsid w:val="005D77C0"/>
    <w:rPr>
      <w:b/>
      <w:bCs/>
    </w:rPr>
  </w:style>
  <w:style w:type="character" w:styleId="Emphasis">
    <w:name w:val="Emphasis"/>
    <w:qFormat/>
    <w:rsid w:val="005D77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tharina.habermann@adida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adidas.com/DE/PERFORMANCE/OUTDOO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acebook.com/adidasoutdoo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idas.com/com/outdoo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PP_ADI\ci_templates\adidasBrand\adidasBrand%20logo%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09E02-C85C-4ACE-9595-8C8B179B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adidasBrand logo A4</Template>
  <TotalTime>8</TotalTime>
  <Pages>3</Pages>
  <Words>630</Words>
  <Characters>3982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adidas AG</vt:lpstr>
      <vt:lpstr>adidas AG</vt:lpstr>
    </vt:vector>
  </TitlesOfParts>
  <Company>adidas AG</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AG</dc:title>
  <dc:creator>adidas AG</dc:creator>
  <dc:description>translation by wordworks_x000d_
giles@wordworks.at</dc:description>
  <cp:lastModifiedBy>Habermann, Katharina</cp:lastModifiedBy>
  <cp:revision>8</cp:revision>
  <cp:lastPrinted>2012-12-18T09:34:00Z</cp:lastPrinted>
  <dcterms:created xsi:type="dcterms:W3CDTF">2013-01-09T08:58:00Z</dcterms:created>
  <dcterms:modified xsi:type="dcterms:W3CDTF">2013-07-25T13:44:00Z</dcterms:modified>
</cp:coreProperties>
</file>