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F3" w:rsidRDefault="009175F3" w:rsidP="009175F3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9175F3" w:rsidRDefault="009175F3" w:rsidP="009175F3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</w:t>
      </w:r>
      <w:r w:rsidR="00711E0D" w:rsidRPr="009175F3">
        <w:rPr>
          <w:b/>
          <w:sz w:val="28"/>
          <w:szCs w:val="28"/>
          <w:lang w:val="pl-PL"/>
        </w:rPr>
        <w:t>azem możemy więcej</w:t>
      </w:r>
      <w:r>
        <w:rPr>
          <w:b/>
          <w:sz w:val="28"/>
          <w:szCs w:val="28"/>
          <w:lang w:val="pl-PL"/>
        </w:rPr>
        <w:t>!</w:t>
      </w:r>
      <w:r w:rsidRPr="009175F3">
        <w:rPr>
          <w:b/>
          <w:sz w:val="28"/>
          <w:szCs w:val="28"/>
          <w:lang w:val="pl-PL"/>
        </w:rPr>
        <w:t xml:space="preserve"> </w:t>
      </w:r>
    </w:p>
    <w:p w:rsidR="00711E0D" w:rsidRPr="009175F3" w:rsidRDefault="009175F3" w:rsidP="009175F3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9175F3">
        <w:rPr>
          <w:b/>
          <w:sz w:val="28"/>
          <w:szCs w:val="28"/>
          <w:lang w:val="pl-PL"/>
        </w:rPr>
        <w:t xml:space="preserve">– </w:t>
      </w:r>
      <w:r>
        <w:rPr>
          <w:b/>
          <w:sz w:val="28"/>
          <w:szCs w:val="28"/>
          <w:lang w:val="pl-PL"/>
        </w:rPr>
        <w:t>eksplozja energii na największym treningu fitness</w:t>
      </w:r>
    </w:p>
    <w:p w:rsidR="00417FAB" w:rsidRDefault="00417FAB" w:rsidP="009175F3">
      <w:pPr>
        <w:spacing w:line="360" w:lineRule="auto"/>
        <w:jc w:val="both"/>
        <w:rPr>
          <w:lang w:val="pl-PL"/>
        </w:rPr>
      </w:pPr>
    </w:p>
    <w:p w:rsidR="00445688" w:rsidRDefault="009175F3" w:rsidP="000D7510">
      <w:pPr>
        <w:spacing w:line="360" w:lineRule="auto"/>
        <w:ind w:firstLine="708"/>
        <w:jc w:val="both"/>
        <w:rPr>
          <w:b/>
          <w:lang w:val="pl-PL"/>
        </w:rPr>
      </w:pPr>
      <w:r>
        <w:rPr>
          <w:b/>
          <w:lang w:val="pl-PL"/>
        </w:rPr>
        <w:t xml:space="preserve">W sobotę 22 czerwca </w:t>
      </w:r>
      <w:r w:rsidR="00445688" w:rsidRPr="009175F3">
        <w:rPr>
          <w:b/>
          <w:lang w:val="pl-PL"/>
        </w:rPr>
        <w:t xml:space="preserve">dziewczyny z całej Polski zjechały się do Warszawy na największy otwarty trening fitness </w:t>
      </w:r>
      <w:r>
        <w:rPr>
          <w:b/>
          <w:lang w:val="pl-PL"/>
        </w:rPr>
        <w:t>„</w:t>
      </w:r>
      <w:proofErr w:type="spellStart"/>
      <w:r>
        <w:rPr>
          <w:b/>
          <w:lang w:val="pl-PL"/>
        </w:rPr>
        <w:t>all</w:t>
      </w:r>
      <w:proofErr w:type="spellEnd"/>
      <w:r>
        <w:rPr>
          <w:b/>
          <w:lang w:val="pl-PL"/>
        </w:rPr>
        <w:t xml:space="preserve"> in for #</w:t>
      </w:r>
      <w:proofErr w:type="spellStart"/>
      <w:r>
        <w:rPr>
          <w:b/>
          <w:lang w:val="pl-PL"/>
        </w:rPr>
        <w:t>mygirls</w:t>
      </w:r>
      <w:proofErr w:type="spellEnd"/>
      <w:r>
        <w:rPr>
          <w:b/>
          <w:lang w:val="pl-PL"/>
        </w:rPr>
        <w:t xml:space="preserve">” </w:t>
      </w:r>
      <w:r w:rsidR="00A167A5" w:rsidRPr="007C1124">
        <w:rPr>
          <w:b/>
          <w:lang w:val="pl-PL"/>
        </w:rPr>
        <w:t>organizowany przez adidas, a poprowadzony przez jedną z #</w:t>
      </w:r>
      <w:proofErr w:type="spellStart"/>
      <w:r w:rsidR="00A167A5" w:rsidRPr="007C1124">
        <w:rPr>
          <w:b/>
          <w:lang w:val="pl-PL"/>
        </w:rPr>
        <w:t>mygirls</w:t>
      </w:r>
      <w:proofErr w:type="spellEnd"/>
      <w:r w:rsidR="00A167A5">
        <w:rPr>
          <w:b/>
          <w:lang w:val="pl-PL"/>
        </w:rPr>
        <w:t xml:space="preserve"> -</w:t>
      </w:r>
      <w:r w:rsidR="00153EE1">
        <w:rPr>
          <w:b/>
          <w:lang w:val="pl-PL"/>
        </w:rPr>
        <w:t xml:space="preserve"> Ewę</w:t>
      </w:r>
      <w:bookmarkStart w:id="0" w:name="_GoBack"/>
      <w:bookmarkEnd w:id="0"/>
      <w:r w:rsidR="00445688" w:rsidRPr="009175F3">
        <w:rPr>
          <w:b/>
          <w:lang w:val="pl-PL"/>
        </w:rPr>
        <w:t xml:space="preserve"> Chodakowską. Wydarzenie przyciągnęło tłumy, które wspólnie z Ewą ćwiczyły specjalnie dla nich przygotowany układ fitness. Mimo upału uśmiechy nie schodziły z twarzy uczestniczek. Trenerka swoją determinacją i optymizmem zmotywowała prawie 4 tysiące osób do wspólnego treningu. </w:t>
      </w:r>
    </w:p>
    <w:p w:rsidR="009920C2" w:rsidRPr="009175F3" w:rsidRDefault="009920C2" w:rsidP="000D7510">
      <w:pPr>
        <w:spacing w:line="360" w:lineRule="auto"/>
        <w:ind w:firstLine="708"/>
        <w:jc w:val="both"/>
        <w:rPr>
          <w:b/>
          <w:lang w:val="pl-PL"/>
        </w:rPr>
      </w:pPr>
    </w:p>
    <w:p w:rsidR="00445688" w:rsidRDefault="009175F3" w:rsidP="009175F3">
      <w:pPr>
        <w:spacing w:line="360" w:lineRule="auto"/>
        <w:ind w:firstLine="708"/>
        <w:jc w:val="center"/>
        <w:rPr>
          <w:lang w:val="pl-PL"/>
        </w:rPr>
      </w:pPr>
      <w:r>
        <w:rPr>
          <w:noProof/>
          <w:snapToGrid/>
          <w:lang w:val="pl-PL" w:eastAsia="pl-PL"/>
        </w:rPr>
        <w:drawing>
          <wp:inline distT="0" distB="0" distL="0" distR="0" wp14:anchorId="3F2F2443" wp14:editId="77A531A7">
            <wp:extent cx="3652993" cy="240982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677" cy="24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0C2" w:rsidRDefault="009920C2" w:rsidP="009175F3">
      <w:pPr>
        <w:spacing w:line="360" w:lineRule="auto"/>
        <w:ind w:firstLine="708"/>
        <w:rPr>
          <w:lang w:val="pl-PL"/>
        </w:rPr>
      </w:pPr>
    </w:p>
    <w:p w:rsidR="00445688" w:rsidRPr="00445688" w:rsidRDefault="009920C2" w:rsidP="009175F3">
      <w:pPr>
        <w:spacing w:line="360" w:lineRule="auto"/>
        <w:ind w:firstLine="708"/>
        <w:rPr>
          <w:lang w:val="pl-PL"/>
        </w:rPr>
      </w:pPr>
      <w:r>
        <w:rPr>
          <w:lang w:val="pl-PL"/>
        </w:rPr>
        <w:t>N</w:t>
      </w:r>
      <w:r w:rsidR="00445688" w:rsidRPr="00445688">
        <w:rPr>
          <w:lang w:val="pl-PL"/>
        </w:rPr>
        <w:t xml:space="preserve">a dziewczyny czekało wiele atrakcji </w:t>
      </w:r>
      <w:r>
        <w:rPr>
          <w:lang w:val="pl-PL"/>
        </w:rPr>
        <w:t>w zaaranżowanym miasteczku #</w:t>
      </w:r>
      <w:proofErr w:type="spellStart"/>
      <w:r>
        <w:rPr>
          <w:lang w:val="pl-PL"/>
        </w:rPr>
        <w:t>mygirls</w:t>
      </w:r>
      <w:proofErr w:type="spellEnd"/>
      <w:r>
        <w:rPr>
          <w:lang w:val="pl-PL"/>
        </w:rPr>
        <w:t xml:space="preserve">, </w:t>
      </w:r>
      <w:r w:rsidR="00445688" w:rsidRPr="00445688">
        <w:rPr>
          <w:lang w:val="pl-PL"/>
        </w:rPr>
        <w:t>m.in. modowy pokaz tańca, w którym została zaprezentowana nowa, kolo</w:t>
      </w:r>
      <w:r w:rsidR="009175F3">
        <w:rPr>
          <w:lang w:val="pl-PL"/>
        </w:rPr>
        <w:t xml:space="preserve">rowa kolekcja adidas </w:t>
      </w:r>
      <w:proofErr w:type="spellStart"/>
      <w:r w:rsidR="009175F3">
        <w:rPr>
          <w:lang w:val="pl-PL"/>
        </w:rPr>
        <w:t>Women</w:t>
      </w:r>
      <w:proofErr w:type="spellEnd"/>
      <w:r w:rsidR="00445688" w:rsidRPr="00445688">
        <w:rPr>
          <w:lang w:val="pl-PL"/>
        </w:rPr>
        <w:t xml:space="preserve">. </w:t>
      </w:r>
      <w:r>
        <w:rPr>
          <w:lang w:val="pl-PL"/>
        </w:rPr>
        <w:t>Uczestniczki mogły też wysłuchać dziew</w:t>
      </w:r>
      <w:r w:rsidR="009542D8">
        <w:rPr>
          <w:lang w:val="pl-PL"/>
        </w:rPr>
        <w:t>c</w:t>
      </w:r>
      <w:r>
        <w:rPr>
          <w:lang w:val="pl-PL"/>
        </w:rPr>
        <w:t xml:space="preserve">zyn, które przeszły </w:t>
      </w:r>
      <w:r w:rsidR="009542D8">
        <w:rPr>
          <w:lang w:val="pl-PL"/>
        </w:rPr>
        <w:t>oszałamiające metamorfozy ćwicząc z E</w:t>
      </w:r>
      <w:r>
        <w:rPr>
          <w:lang w:val="pl-PL"/>
        </w:rPr>
        <w:t xml:space="preserve">wą. </w:t>
      </w:r>
      <w:r w:rsidR="00445688" w:rsidRPr="00445688">
        <w:rPr>
          <w:lang w:val="pl-PL"/>
        </w:rPr>
        <w:t>Pojawiła się również ekspert biegowa adidas oraz polskie siatkarki, które wypowiedziały się na temat mody sportowej. Nie zabrakło również tablicy pamiątkowej gdzie wszystkie #</w:t>
      </w:r>
      <w:proofErr w:type="spellStart"/>
      <w:r w:rsidR="00445688" w:rsidRPr="00445688">
        <w:rPr>
          <w:lang w:val="pl-PL"/>
        </w:rPr>
        <w:t>mygirls</w:t>
      </w:r>
      <w:proofErr w:type="spellEnd"/>
      <w:r w:rsidR="00445688" w:rsidRPr="00445688">
        <w:rPr>
          <w:lang w:val="pl-PL"/>
        </w:rPr>
        <w:t xml:space="preserve"> mogły złożyć podpis.</w:t>
      </w:r>
    </w:p>
    <w:p w:rsidR="009175F3" w:rsidRDefault="009175F3" w:rsidP="009175F3">
      <w:pPr>
        <w:spacing w:line="360" w:lineRule="auto"/>
        <w:ind w:firstLine="708"/>
        <w:jc w:val="center"/>
        <w:rPr>
          <w:lang w:val="pl-PL"/>
        </w:rPr>
      </w:pPr>
      <w:r>
        <w:rPr>
          <w:noProof/>
          <w:snapToGrid/>
          <w:lang w:val="pl-PL" w:eastAsia="pl-PL"/>
        </w:rPr>
        <w:lastRenderedPageBreak/>
        <w:drawing>
          <wp:inline distT="0" distB="0" distL="0" distR="0" wp14:anchorId="623A3E4F" wp14:editId="643F30E3">
            <wp:extent cx="3344411" cy="234315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834" cy="234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688" w:rsidRPr="009542D8" w:rsidRDefault="00445688" w:rsidP="009175F3">
      <w:pPr>
        <w:spacing w:line="360" w:lineRule="auto"/>
        <w:ind w:firstLine="708"/>
        <w:rPr>
          <w:lang w:val="pl-PL"/>
        </w:rPr>
      </w:pPr>
      <w:r w:rsidRPr="00445688">
        <w:rPr>
          <w:lang w:val="pl-PL"/>
        </w:rPr>
        <w:t xml:space="preserve"> Po całym treningu </w:t>
      </w:r>
      <w:r w:rsidR="009542D8">
        <w:rPr>
          <w:lang w:val="pl-PL"/>
        </w:rPr>
        <w:t>zostało zrobione</w:t>
      </w:r>
      <w:r w:rsidRPr="00445688">
        <w:rPr>
          <w:lang w:val="pl-PL"/>
        </w:rPr>
        <w:t xml:space="preserve"> wspólne </w:t>
      </w:r>
      <w:r w:rsidR="009542D8">
        <w:rPr>
          <w:lang w:val="pl-PL"/>
        </w:rPr>
        <w:t xml:space="preserve">pamiątkowe </w:t>
      </w:r>
      <w:r w:rsidRPr="00445688">
        <w:rPr>
          <w:lang w:val="pl-PL"/>
        </w:rPr>
        <w:t>zdjęcie. Zaraz potem dziewczyny zaczęły ustawiać się w kolejce, ż</w:t>
      </w:r>
      <w:r w:rsidR="009542D8">
        <w:rPr>
          <w:lang w:val="pl-PL"/>
        </w:rPr>
        <w:t>eby osobiście spotkać się z Ewą</w:t>
      </w:r>
      <w:r w:rsidRPr="00445688">
        <w:rPr>
          <w:lang w:val="pl-PL"/>
        </w:rPr>
        <w:t xml:space="preserve">.  </w:t>
      </w:r>
      <w:r w:rsidRPr="009542D8">
        <w:rPr>
          <w:lang w:val="pl-PL"/>
        </w:rPr>
        <w:t>Całą imprezę poprowadziła Aleksandra Szwed.</w:t>
      </w:r>
    </w:p>
    <w:p w:rsidR="00800030" w:rsidRDefault="005D03BD" w:rsidP="005D03BD">
      <w:pPr>
        <w:spacing w:line="360" w:lineRule="auto"/>
        <w:jc w:val="center"/>
        <w:rPr>
          <w:lang w:val="pl-PL"/>
        </w:rPr>
      </w:pPr>
      <w:r>
        <w:rPr>
          <w:noProof/>
          <w:snapToGrid/>
          <w:lang w:val="pl-PL" w:eastAsia="pl-PL"/>
        </w:rPr>
        <w:drawing>
          <wp:inline distT="0" distB="0" distL="0" distR="0" wp14:anchorId="4A958538" wp14:editId="7E55ACF2">
            <wp:extent cx="5057775" cy="282355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103" cy="28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3BD" w:rsidRDefault="005D03BD" w:rsidP="009175F3">
      <w:pPr>
        <w:spacing w:line="360" w:lineRule="auto"/>
        <w:jc w:val="both"/>
        <w:rPr>
          <w:lang w:val="pl-PL"/>
        </w:rPr>
      </w:pPr>
    </w:p>
    <w:p w:rsidR="005D03BD" w:rsidRDefault="005D03BD" w:rsidP="009175F3">
      <w:pPr>
        <w:spacing w:line="360" w:lineRule="auto"/>
        <w:jc w:val="both"/>
        <w:rPr>
          <w:lang w:val="pl-PL"/>
        </w:rPr>
      </w:pPr>
    </w:p>
    <w:p w:rsidR="00A167A5" w:rsidRPr="007C1124" w:rsidRDefault="00A167A5" w:rsidP="009175F3">
      <w:pPr>
        <w:spacing w:line="360" w:lineRule="auto"/>
        <w:jc w:val="both"/>
        <w:rPr>
          <w:lang w:val="pl-PL"/>
        </w:rPr>
      </w:pPr>
      <w:r w:rsidRPr="007C1124">
        <w:rPr>
          <w:lang w:val="pl-PL"/>
        </w:rPr>
        <w:t>Organizator wydarzenia: adidas</w:t>
      </w:r>
    </w:p>
    <w:p w:rsidR="009542D8" w:rsidRDefault="009542D8" w:rsidP="009175F3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Partnerzy wydarzenia: </w:t>
      </w:r>
      <w:r w:rsidR="005D03BD">
        <w:rPr>
          <w:lang w:val="pl-PL"/>
        </w:rPr>
        <w:t xml:space="preserve">Play, LG, </w:t>
      </w:r>
      <w:proofErr w:type="spellStart"/>
      <w:r w:rsidR="005D03BD">
        <w:rPr>
          <w:lang w:val="pl-PL"/>
        </w:rPr>
        <w:t>Powerade</w:t>
      </w:r>
      <w:proofErr w:type="spellEnd"/>
    </w:p>
    <w:p w:rsidR="00800030" w:rsidRPr="00C75E0E" w:rsidRDefault="005D03BD" w:rsidP="005D03BD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Patronat medialny: </w:t>
      </w:r>
      <w:proofErr w:type="spellStart"/>
      <w:r>
        <w:rPr>
          <w:lang w:val="pl-PL"/>
        </w:rPr>
        <w:t>Shape</w:t>
      </w:r>
      <w:proofErr w:type="spellEnd"/>
    </w:p>
    <w:p w:rsidR="001917CD" w:rsidRDefault="001917CD" w:rsidP="009175F3">
      <w:pPr>
        <w:spacing w:line="360" w:lineRule="auto"/>
        <w:rPr>
          <w:lang w:val="pl-PL"/>
        </w:rPr>
      </w:pPr>
    </w:p>
    <w:p w:rsidR="001917CD" w:rsidRPr="001917CD" w:rsidRDefault="001917CD" w:rsidP="009175F3">
      <w:pPr>
        <w:spacing w:line="360" w:lineRule="auto"/>
        <w:rPr>
          <w:b/>
          <w:lang w:val="pl-PL"/>
        </w:rPr>
      </w:pPr>
      <w:r w:rsidRPr="001917CD">
        <w:rPr>
          <w:b/>
          <w:lang w:val="pl-PL"/>
        </w:rPr>
        <w:t>Więcej informacji:</w:t>
      </w:r>
    </w:p>
    <w:p w:rsidR="001917CD" w:rsidRPr="001917CD" w:rsidRDefault="001917CD" w:rsidP="009175F3">
      <w:pPr>
        <w:spacing w:line="360" w:lineRule="auto"/>
        <w:rPr>
          <w:lang w:val="pl-PL"/>
        </w:rPr>
      </w:pPr>
      <w:r w:rsidRPr="001917CD">
        <w:rPr>
          <w:lang w:val="pl-PL"/>
        </w:rPr>
        <w:t xml:space="preserve"> </w:t>
      </w:r>
      <w:hyperlink r:id="rId11" w:history="1">
        <w:r w:rsidRPr="001917CD">
          <w:rPr>
            <w:rStyle w:val="Hipercze"/>
            <w:color w:val="auto"/>
            <w:lang w:val="pl-PL"/>
          </w:rPr>
          <w:t>www.facebook.com/adidaswomen</w:t>
        </w:r>
      </w:hyperlink>
      <w:r w:rsidRPr="001917CD">
        <w:rPr>
          <w:lang w:val="pl-PL"/>
        </w:rPr>
        <w:t xml:space="preserve"> oraz </w:t>
      </w:r>
      <w:hyperlink r:id="rId12" w:history="1">
        <w:r w:rsidRPr="001917CD">
          <w:rPr>
            <w:rStyle w:val="Hipercze"/>
            <w:color w:val="auto"/>
            <w:lang w:val="pl-PL"/>
          </w:rPr>
          <w:t>www.facebook.com/chodakowskaewa</w:t>
        </w:r>
      </w:hyperlink>
      <w:r w:rsidRPr="001917CD">
        <w:rPr>
          <w:lang w:val="pl-PL"/>
        </w:rPr>
        <w:t xml:space="preserve">. </w:t>
      </w:r>
    </w:p>
    <w:p w:rsidR="00852166" w:rsidRPr="00800030" w:rsidRDefault="00852166" w:rsidP="009175F3">
      <w:pPr>
        <w:spacing w:line="360" w:lineRule="auto"/>
        <w:jc w:val="both"/>
        <w:rPr>
          <w:lang w:val="pl-PL"/>
        </w:rPr>
      </w:pPr>
    </w:p>
    <w:sectPr w:rsidR="00852166" w:rsidRPr="00800030" w:rsidSect="00D13A68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9F" w:rsidRDefault="000B269F" w:rsidP="000E2401">
      <w:r>
        <w:separator/>
      </w:r>
    </w:p>
  </w:endnote>
  <w:endnote w:type="continuationSeparator" w:id="0">
    <w:p w:rsidR="000B269F" w:rsidRDefault="000B269F" w:rsidP="000E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9F" w:rsidRDefault="000B269F" w:rsidP="000E2401">
      <w:r>
        <w:separator/>
      </w:r>
    </w:p>
  </w:footnote>
  <w:footnote w:type="continuationSeparator" w:id="0">
    <w:p w:rsidR="000B269F" w:rsidRDefault="000B269F" w:rsidP="000E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16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08"/>
      <w:gridCol w:w="5907"/>
    </w:tblGrid>
    <w:tr w:rsidR="00A82345" w:rsidRPr="00C47185" w:rsidTr="00763838">
      <w:trPr>
        <w:trHeight w:val="510"/>
      </w:trPr>
      <w:tc>
        <w:tcPr>
          <w:tcW w:w="2294" w:type="pct"/>
        </w:tcPr>
        <w:p w:rsidR="00A82345" w:rsidRDefault="00685E0A">
          <w:pPr>
            <w:pStyle w:val="Nagwek"/>
            <w:rPr>
              <w:b/>
              <w:noProof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2362200" cy="30480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pct"/>
          <w:vAlign w:val="bottom"/>
        </w:tcPr>
        <w:p w:rsidR="00A82345" w:rsidRPr="00C47185" w:rsidRDefault="00A82345">
          <w:pPr>
            <w:pStyle w:val="Nagwek"/>
            <w:spacing w:before="40"/>
            <w:jc w:val="right"/>
            <w:rPr>
              <w:b/>
              <w:sz w:val="40"/>
              <w:lang w:val="es-ES"/>
            </w:rPr>
          </w:pPr>
        </w:p>
      </w:tc>
    </w:tr>
  </w:tbl>
  <w:p w:rsidR="00A82345" w:rsidRDefault="00A82345">
    <w:pPr>
      <w:pStyle w:val="Nagwek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A82345">
      <w:tc>
        <w:tcPr>
          <w:tcW w:w="6083" w:type="dxa"/>
        </w:tcPr>
        <w:p w:rsidR="00A82345" w:rsidRDefault="00685E0A">
          <w:pPr>
            <w:pStyle w:val="Nagwek"/>
            <w:rPr>
              <w:b/>
              <w:noProof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2362200" cy="3048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A82345" w:rsidRDefault="00A82345">
          <w:pPr>
            <w:pStyle w:val="Nagwek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 SS13</w:t>
          </w:r>
        </w:p>
      </w:tc>
    </w:tr>
  </w:tbl>
  <w:p w:rsidR="00A82345" w:rsidRDefault="00A823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666"/>
    <w:multiLevelType w:val="hybridMultilevel"/>
    <w:tmpl w:val="CB6C6DD4"/>
    <w:lvl w:ilvl="0" w:tplc="2B4EB2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E4FB6"/>
    <w:multiLevelType w:val="multilevel"/>
    <w:tmpl w:val="74625A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01"/>
    <w:rsid w:val="00032C80"/>
    <w:rsid w:val="00033113"/>
    <w:rsid w:val="00033F24"/>
    <w:rsid w:val="00040B7F"/>
    <w:rsid w:val="00044758"/>
    <w:rsid w:val="0006346D"/>
    <w:rsid w:val="00085348"/>
    <w:rsid w:val="00086D30"/>
    <w:rsid w:val="00095A50"/>
    <w:rsid w:val="000A2E51"/>
    <w:rsid w:val="000B269F"/>
    <w:rsid w:val="000D6101"/>
    <w:rsid w:val="000D7510"/>
    <w:rsid w:val="000E2401"/>
    <w:rsid w:val="000F0434"/>
    <w:rsid w:val="00110091"/>
    <w:rsid w:val="00153D9B"/>
    <w:rsid w:val="00153EE1"/>
    <w:rsid w:val="001575D8"/>
    <w:rsid w:val="0015793F"/>
    <w:rsid w:val="00182661"/>
    <w:rsid w:val="001917CD"/>
    <w:rsid w:val="001C66EC"/>
    <w:rsid w:val="001D3A6F"/>
    <w:rsid w:val="001D67AE"/>
    <w:rsid w:val="001F206F"/>
    <w:rsid w:val="001F4B89"/>
    <w:rsid w:val="001F55F4"/>
    <w:rsid w:val="002055A6"/>
    <w:rsid w:val="00205884"/>
    <w:rsid w:val="00222115"/>
    <w:rsid w:val="00250975"/>
    <w:rsid w:val="00262F1E"/>
    <w:rsid w:val="002704D9"/>
    <w:rsid w:val="002717C1"/>
    <w:rsid w:val="002A7979"/>
    <w:rsid w:val="002E2F33"/>
    <w:rsid w:val="002E577A"/>
    <w:rsid w:val="0031700B"/>
    <w:rsid w:val="00322774"/>
    <w:rsid w:val="00333D9E"/>
    <w:rsid w:val="00334D23"/>
    <w:rsid w:val="003536EE"/>
    <w:rsid w:val="00363AD9"/>
    <w:rsid w:val="003709CE"/>
    <w:rsid w:val="00375462"/>
    <w:rsid w:val="00393902"/>
    <w:rsid w:val="00397373"/>
    <w:rsid w:val="003B7997"/>
    <w:rsid w:val="00417FAB"/>
    <w:rsid w:val="004216A7"/>
    <w:rsid w:val="004345EB"/>
    <w:rsid w:val="00445688"/>
    <w:rsid w:val="00450B57"/>
    <w:rsid w:val="00457EE3"/>
    <w:rsid w:val="00473B15"/>
    <w:rsid w:val="004871B8"/>
    <w:rsid w:val="00487561"/>
    <w:rsid w:val="004A0B90"/>
    <w:rsid w:val="004F3825"/>
    <w:rsid w:val="00503033"/>
    <w:rsid w:val="00525D3B"/>
    <w:rsid w:val="0053013B"/>
    <w:rsid w:val="005401B4"/>
    <w:rsid w:val="00544DF1"/>
    <w:rsid w:val="00556916"/>
    <w:rsid w:val="00575690"/>
    <w:rsid w:val="00580220"/>
    <w:rsid w:val="005A3790"/>
    <w:rsid w:val="005D03BD"/>
    <w:rsid w:val="005E2D99"/>
    <w:rsid w:val="005E3392"/>
    <w:rsid w:val="00610280"/>
    <w:rsid w:val="0061383F"/>
    <w:rsid w:val="006162C2"/>
    <w:rsid w:val="00616FF1"/>
    <w:rsid w:val="006218F6"/>
    <w:rsid w:val="006234FA"/>
    <w:rsid w:val="006810B7"/>
    <w:rsid w:val="00685E0A"/>
    <w:rsid w:val="006B14B6"/>
    <w:rsid w:val="006D1A30"/>
    <w:rsid w:val="007017E5"/>
    <w:rsid w:val="00701FCC"/>
    <w:rsid w:val="00711E0D"/>
    <w:rsid w:val="00717A76"/>
    <w:rsid w:val="00733D89"/>
    <w:rsid w:val="007372D8"/>
    <w:rsid w:val="00741411"/>
    <w:rsid w:val="00743BDC"/>
    <w:rsid w:val="007560FB"/>
    <w:rsid w:val="00763838"/>
    <w:rsid w:val="00776CA8"/>
    <w:rsid w:val="007A1E44"/>
    <w:rsid w:val="007C1124"/>
    <w:rsid w:val="007F6853"/>
    <w:rsid w:val="00800030"/>
    <w:rsid w:val="00806903"/>
    <w:rsid w:val="00811112"/>
    <w:rsid w:val="008246BA"/>
    <w:rsid w:val="008520F5"/>
    <w:rsid w:val="00852166"/>
    <w:rsid w:val="008843D2"/>
    <w:rsid w:val="00887378"/>
    <w:rsid w:val="008977A0"/>
    <w:rsid w:val="008A3739"/>
    <w:rsid w:val="009175F3"/>
    <w:rsid w:val="00931709"/>
    <w:rsid w:val="0094002B"/>
    <w:rsid w:val="009542D8"/>
    <w:rsid w:val="00954679"/>
    <w:rsid w:val="009823CC"/>
    <w:rsid w:val="009920C2"/>
    <w:rsid w:val="009A0013"/>
    <w:rsid w:val="009C2A85"/>
    <w:rsid w:val="009D3603"/>
    <w:rsid w:val="009D7885"/>
    <w:rsid w:val="00A167A5"/>
    <w:rsid w:val="00A77527"/>
    <w:rsid w:val="00A80963"/>
    <w:rsid w:val="00A82345"/>
    <w:rsid w:val="00A95CCB"/>
    <w:rsid w:val="00AA60D4"/>
    <w:rsid w:val="00AF29A7"/>
    <w:rsid w:val="00B1608E"/>
    <w:rsid w:val="00B27FB1"/>
    <w:rsid w:val="00B33906"/>
    <w:rsid w:val="00B63A99"/>
    <w:rsid w:val="00B83B00"/>
    <w:rsid w:val="00BB35F0"/>
    <w:rsid w:val="00BB715D"/>
    <w:rsid w:val="00C0137E"/>
    <w:rsid w:val="00C21901"/>
    <w:rsid w:val="00C75E0E"/>
    <w:rsid w:val="00C95881"/>
    <w:rsid w:val="00CD2813"/>
    <w:rsid w:val="00CE0A10"/>
    <w:rsid w:val="00CF1D06"/>
    <w:rsid w:val="00D00E75"/>
    <w:rsid w:val="00D0787E"/>
    <w:rsid w:val="00D1031A"/>
    <w:rsid w:val="00D13A68"/>
    <w:rsid w:val="00D355B3"/>
    <w:rsid w:val="00D40189"/>
    <w:rsid w:val="00D5735E"/>
    <w:rsid w:val="00D60D05"/>
    <w:rsid w:val="00D77408"/>
    <w:rsid w:val="00DB043E"/>
    <w:rsid w:val="00DC266D"/>
    <w:rsid w:val="00DC3152"/>
    <w:rsid w:val="00DE0A12"/>
    <w:rsid w:val="00DE10CC"/>
    <w:rsid w:val="00DF35E6"/>
    <w:rsid w:val="00E22CC2"/>
    <w:rsid w:val="00E35275"/>
    <w:rsid w:val="00E411F7"/>
    <w:rsid w:val="00E56841"/>
    <w:rsid w:val="00E82594"/>
    <w:rsid w:val="00ED16FD"/>
    <w:rsid w:val="00ED639E"/>
    <w:rsid w:val="00EE5665"/>
    <w:rsid w:val="00F47F2A"/>
    <w:rsid w:val="00F54CCB"/>
    <w:rsid w:val="00F70A9D"/>
    <w:rsid w:val="00FB3814"/>
    <w:rsid w:val="00FC0BCA"/>
    <w:rsid w:val="00FD3DFC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01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4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2401"/>
  </w:style>
  <w:style w:type="paragraph" w:styleId="Stopka">
    <w:name w:val="footer"/>
    <w:basedOn w:val="Normalny"/>
    <w:link w:val="StopkaZnak"/>
    <w:uiPriority w:val="99"/>
    <w:unhideWhenUsed/>
    <w:rsid w:val="000E24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2401"/>
  </w:style>
  <w:style w:type="paragraph" w:styleId="Tekstdymka">
    <w:name w:val="Balloon Text"/>
    <w:basedOn w:val="Normalny"/>
    <w:link w:val="TekstdymkaZnak"/>
    <w:uiPriority w:val="99"/>
    <w:semiHidden/>
    <w:unhideWhenUsed/>
    <w:rsid w:val="000E2401"/>
    <w:rPr>
      <w:rFonts w:ascii="Tahoma" w:eastAsiaTheme="minorHAnsi" w:hAnsi="Tahoma" w:cs="Tahoma"/>
      <w:snapToGrid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401"/>
    <w:rPr>
      <w:rFonts w:ascii="Tahoma" w:hAnsi="Tahoma" w:cs="Tahoma"/>
      <w:sz w:val="16"/>
      <w:szCs w:val="16"/>
    </w:rPr>
  </w:style>
  <w:style w:type="character" w:styleId="Hipercze">
    <w:name w:val="Hyperlink"/>
    <w:rsid w:val="001F4B89"/>
    <w:rPr>
      <w:rFonts w:cs="Times New Roman"/>
      <w:color w:val="0000FF"/>
      <w:u w:val="single"/>
    </w:rPr>
  </w:style>
  <w:style w:type="paragraph" w:customStyle="1" w:styleId="Standard">
    <w:name w:val="Standard"/>
    <w:rsid w:val="00685E0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85E0A"/>
    <w:pPr>
      <w:ind w:left="720"/>
    </w:pPr>
  </w:style>
  <w:style w:type="numbering" w:customStyle="1" w:styleId="WWNum2">
    <w:name w:val="WWNum2"/>
    <w:basedOn w:val="Bezlisty"/>
    <w:rsid w:val="00685E0A"/>
    <w:pPr>
      <w:numPr>
        <w:numId w:val="1"/>
      </w:numPr>
    </w:pPr>
  </w:style>
  <w:style w:type="paragraph" w:customStyle="1" w:styleId="newsdate">
    <w:name w:val="news_date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customStyle="1" w:styleId="newscategory">
    <w:name w:val="news_category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customStyle="1" w:styleId="articletitle">
    <w:name w:val="article_title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customStyle="1" w:styleId="articleauthor">
    <w:name w:val="article_author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styleId="NormalnyWeb">
    <w:name w:val="Normal (Web)"/>
    <w:basedOn w:val="Normalny"/>
    <w:uiPriority w:val="99"/>
    <w:unhideWhenUsed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0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091"/>
    <w:rPr>
      <w:rFonts w:ascii="AdiHaus" w:eastAsia="SimSun" w:hAnsi="AdiHaus" w:cs="Times New Roman"/>
      <w:snapToGrid w:val="0"/>
      <w:sz w:val="20"/>
      <w:szCs w:val="20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01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4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2401"/>
  </w:style>
  <w:style w:type="paragraph" w:styleId="Stopka">
    <w:name w:val="footer"/>
    <w:basedOn w:val="Normalny"/>
    <w:link w:val="StopkaZnak"/>
    <w:uiPriority w:val="99"/>
    <w:unhideWhenUsed/>
    <w:rsid w:val="000E24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2401"/>
  </w:style>
  <w:style w:type="paragraph" w:styleId="Tekstdymka">
    <w:name w:val="Balloon Text"/>
    <w:basedOn w:val="Normalny"/>
    <w:link w:val="TekstdymkaZnak"/>
    <w:uiPriority w:val="99"/>
    <w:semiHidden/>
    <w:unhideWhenUsed/>
    <w:rsid w:val="000E2401"/>
    <w:rPr>
      <w:rFonts w:ascii="Tahoma" w:eastAsiaTheme="minorHAnsi" w:hAnsi="Tahoma" w:cs="Tahoma"/>
      <w:snapToGrid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401"/>
    <w:rPr>
      <w:rFonts w:ascii="Tahoma" w:hAnsi="Tahoma" w:cs="Tahoma"/>
      <w:sz w:val="16"/>
      <w:szCs w:val="16"/>
    </w:rPr>
  </w:style>
  <w:style w:type="character" w:styleId="Hipercze">
    <w:name w:val="Hyperlink"/>
    <w:rsid w:val="001F4B89"/>
    <w:rPr>
      <w:rFonts w:cs="Times New Roman"/>
      <w:color w:val="0000FF"/>
      <w:u w:val="single"/>
    </w:rPr>
  </w:style>
  <w:style w:type="paragraph" w:customStyle="1" w:styleId="Standard">
    <w:name w:val="Standard"/>
    <w:rsid w:val="00685E0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85E0A"/>
    <w:pPr>
      <w:ind w:left="720"/>
    </w:pPr>
  </w:style>
  <w:style w:type="numbering" w:customStyle="1" w:styleId="WWNum2">
    <w:name w:val="WWNum2"/>
    <w:basedOn w:val="Bezlisty"/>
    <w:rsid w:val="00685E0A"/>
    <w:pPr>
      <w:numPr>
        <w:numId w:val="1"/>
      </w:numPr>
    </w:pPr>
  </w:style>
  <w:style w:type="paragraph" w:customStyle="1" w:styleId="newsdate">
    <w:name w:val="news_date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customStyle="1" w:styleId="newscategory">
    <w:name w:val="news_category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customStyle="1" w:styleId="articletitle">
    <w:name w:val="article_title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customStyle="1" w:styleId="articleauthor">
    <w:name w:val="article_author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styleId="NormalnyWeb">
    <w:name w:val="Normal (Web)"/>
    <w:basedOn w:val="Normalny"/>
    <w:uiPriority w:val="99"/>
    <w:unhideWhenUsed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0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091"/>
    <w:rPr>
      <w:rFonts w:ascii="AdiHaus" w:eastAsia="SimSun" w:hAnsi="AdiHaus" w:cs="Times New Roman"/>
      <w:snapToGrid w:val="0"/>
      <w:sz w:val="20"/>
      <w:szCs w:val="20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chodakowskaew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wom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</dc:creator>
  <cp:lastModifiedBy>Brzozowska Aneta</cp:lastModifiedBy>
  <cp:revision>4</cp:revision>
  <dcterms:created xsi:type="dcterms:W3CDTF">2013-06-26T10:33:00Z</dcterms:created>
  <dcterms:modified xsi:type="dcterms:W3CDTF">2013-06-26T11:30:00Z</dcterms:modified>
</cp:coreProperties>
</file>