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A" w:rsidRDefault="00566B2C">
      <w:pPr>
        <w:rPr>
          <w:rFonts w:ascii="AdiHaus" w:hAnsi="AdiHaus"/>
          <w:b/>
          <w:sz w:val="28"/>
          <w:szCs w:val="28"/>
        </w:rPr>
      </w:pPr>
      <w:r>
        <w:rPr>
          <w:rFonts w:ascii="AdiHaus" w:hAnsi="AdiHaus"/>
          <w:b/>
          <w:sz w:val="28"/>
          <w:szCs w:val="28"/>
        </w:rPr>
        <w:t xml:space="preserve">                                                                           </w:t>
      </w:r>
    </w:p>
    <w:p w:rsidR="00E16858" w:rsidRPr="00E16858" w:rsidRDefault="00E16858" w:rsidP="00E16858">
      <w:pPr>
        <w:pStyle w:val="NoSpacing"/>
        <w:spacing w:line="360" w:lineRule="auto"/>
        <w:rPr>
          <w:rFonts w:ascii="AdiHaus" w:hAnsi="AdiHaus"/>
          <w:b/>
          <w:bCs/>
          <w:sz w:val="28"/>
          <w:lang w:val="en"/>
        </w:rPr>
      </w:pPr>
      <w:r w:rsidRPr="00E16858">
        <w:rPr>
          <w:rFonts w:ascii="AdiHaus" w:hAnsi="AdiHaus"/>
          <w:b/>
          <w:bCs/>
          <w:sz w:val="28"/>
          <w:lang w:val="en"/>
        </w:rPr>
        <w:t xml:space="preserve">Marathon Runner </w:t>
      </w:r>
    </w:p>
    <w:p w:rsidR="00E16858" w:rsidRPr="00E16858" w:rsidRDefault="00E16858" w:rsidP="00E16858">
      <w:pPr>
        <w:pStyle w:val="NoSpacing"/>
        <w:spacing w:line="360" w:lineRule="auto"/>
        <w:rPr>
          <w:rFonts w:ascii="AdiHaus" w:hAnsi="AdiHaus"/>
          <w:bCs/>
          <w:i/>
          <w:iCs/>
          <w:sz w:val="24"/>
          <w:szCs w:val="24"/>
          <w:lang w:val="en"/>
        </w:rPr>
      </w:pPr>
      <w:r w:rsidRPr="00E16858">
        <w:rPr>
          <w:rFonts w:ascii="AdiHaus" w:hAnsi="AdiHaus"/>
          <w:bCs/>
          <w:i/>
          <w:iCs/>
          <w:sz w:val="24"/>
          <w:szCs w:val="24"/>
          <w:lang w:val="en"/>
        </w:rPr>
        <w:t xml:space="preserve">A classic is reborn </w:t>
      </w:r>
    </w:p>
    <w:p w:rsidR="00E16858" w:rsidRDefault="00E16858" w:rsidP="004D6746">
      <w:pPr>
        <w:pStyle w:val="NoSpacing"/>
        <w:spacing w:line="360" w:lineRule="auto"/>
        <w:rPr>
          <w:rFonts w:ascii="AdiHaus" w:hAnsi="AdiHaus"/>
          <w:b/>
          <w:bCs/>
        </w:rPr>
      </w:pPr>
    </w:p>
    <w:p w:rsidR="004D6746" w:rsidRDefault="00CA3A8F" w:rsidP="00E16858">
      <w:pPr>
        <w:pStyle w:val="NoSpacing"/>
        <w:spacing w:line="360" w:lineRule="auto"/>
        <w:rPr>
          <w:rFonts w:ascii="AdiHaus" w:hAnsi="AdiHaus"/>
          <w:lang w:val="en"/>
        </w:rPr>
      </w:pPr>
      <w:hyperlink r:id="rId7" w:history="1">
        <w:proofErr w:type="gramStart"/>
        <w:r w:rsidR="004D6746">
          <w:rPr>
            <w:rStyle w:val="Hyperlink"/>
            <w:rFonts w:ascii="AdiHaus" w:hAnsi="AdiHaus"/>
          </w:rPr>
          <w:t>adidas</w:t>
        </w:r>
        <w:proofErr w:type="gramEnd"/>
        <w:r w:rsidR="004D6746">
          <w:rPr>
            <w:rStyle w:val="Hyperlink"/>
            <w:rFonts w:ascii="AdiHaus" w:hAnsi="AdiHaus"/>
          </w:rPr>
          <w:t xml:space="preserve"> Originals</w:t>
        </w:r>
      </w:hyperlink>
      <w:r w:rsidR="004D6746">
        <w:rPr>
          <w:rFonts w:ascii="AdiHaus" w:hAnsi="AdiHaus"/>
        </w:rPr>
        <w:t xml:space="preserve"> </w:t>
      </w:r>
      <w:r w:rsidR="00E16858" w:rsidRPr="00E16858">
        <w:rPr>
          <w:rFonts w:ascii="AdiHaus" w:hAnsi="AdiHaus"/>
          <w:lang w:val="en"/>
        </w:rPr>
        <w:t xml:space="preserve">resurrects a classic Marathon trainer from the ’80s: the Marathon ’85. The sneaker opts for traditional style that can be seen as an intermediary between the original and </w:t>
      </w:r>
      <w:hyperlink r:id="rId8" w:history="1">
        <w:r w:rsidR="00E16858" w:rsidRPr="00E16858">
          <w:rPr>
            <w:rStyle w:val="Hyperlink"/>
            <w:rFonts w:ascii="AdiHaus" w:hAnsi="AdiHaus"/>
            <w:color w:val="auto"/>
            <w:u w:val="none"/>
            <w:lang w:val="en"/>
          </w:rPr>
          <w:t>the ’88s</w:t>
        </w:r>
      </w:hyperlink>
      <w:r w:rsidR="00E16858" w:rsidRPr="00E16858">
        <w:rPr>
          <w:rFonts w:ascii="AdiHaus" w:hAnsi="AdiHaus"/>
          <w:lang w:val="en"/>
        </w:rPr>
        <w:t>, and features an off-white sole that mimics the passing of time off-set by crisp white laces.</w:t>
      </w:r>
    </w:p>
    <w:p w:rsidR="00BA4F3F" w:rsidRDefault="00BA4F3F" w:rsidP="00E16858">
      <w:pPr>
        <w:pStyle w:val="NoSpacing"/>
        <w:spacing w:line="360" w:lineRule="auto"/>
        <w:rPr>
          <w:rFonts w:ascii="AdiHaus" w:hAnsi="AdiHaus"/>
          <w:lang w:val="en"/>
        </w:rPr>
      </w:pPr>
    </w:p>
    <w:p w:rsidR="00BA4F3F" w:rsidRDefault="00BA4F3F" w:rsidP="00E16858">
      <w:pPr>
        <w:pStyle w:val="NoSpacing"/>
        <w:spacing w:line="360" w:lineRule="auto"/>
        <w:rPr>
          <w:rFonts w:ascii="AdiHaus" w:hAnsi="AdiHaus"/>
        </w:rPr>
      </w:pPr>
      <w:r>
        <w:rPr>
          <w:rFonts w:ascii="AdiHaus" w:hAnsi="AdiHaus"/>
          <w:lang w:val="en"/>
        </w:rPr>
        <w:t xml:space="preserve">The </w:t>
      </w:r>
      <w:r w:rsidR="003F19E8">
        <w:rPr>
          <w:rFonts w:ascii="AdiHaus" w:hAnsi="AdiHaus"/>
          <w:lang w:val="en"/>
        </w:rPr>
        <w:t>retro</w:t>
      </w:r>
      <w:r>
        <w:rPr>
          <w:rFonts w:ascii="AdiHaus" w:hAnsi="AdiHaus"/>
          <w:lang w:val="en"/>
        </w:rPr>
        <w:t xml:space="preserve"> </w:t>
      </w:r>
      <w:r w:rsidR="003F19E8">
        <w:rPr>
          <w:rFonts w:ascii="AdiHaus" w:hAnsi="AdiHaus"/>
          <w:lang w:val="en"/>
        </w:rPr>
        <w:t>runners</w:t>
      </w:r>
      <w:r>
        <w:rPr>
          <w:rFonts w:ascii="AdiHaus" w:hAnsi="AdiHaus"/>
          <w:lang w:val="en"/>
        </w:rPr>
        <w:t xml:space="preserve"> will be available i</w:t>
      </w:r>
      <w:r w:rsidR="003F19E8">
        <w:rPr>
          <w:rFonts w:ascii="AdiHaus" w:hAnsi="AdiHaus"/>
          <w:lang w:val="en"/>
        </w:rPr>
        <w:t xml:space="preserve">n </w:t>
      </w:r>
      <w:proofErr w:type="spellStart"/>
      <w:r w:rsidR="003F19E8">
        <w:rPr>
          <w:rFonts w:ascii="AdiHaus" w:hAnsi="AdiHaus"/>
          <w:lang w:val="en"/>
        </w:rPr>
        <w:t>colourways</w:t>
      </w:r>
      <w:proofErr w:type="spellEnd"/>
      <w:r w:rsidR="003F19E8">
        <w:rPr>
          <w:rFonts w:ascii="AdiHaus" w:hAnsi="AdiHaus"/>
          <w:lang w:val="en"/>
        </w:rPr>
        <w:t xml:space="preserve"> such as Hero Blue</w:t>
      </w:r>
      <w:r>
        <w:rPr>
          <w:rFonts w:ascii="AdiHaus" w:hAnsi="AdiHaus"/>
          <w:lang w:val="en"/>
        </w:rPr>
        <w:t>, Orange</w:t>
      </w:r>
      <w:r w:rsidR="003F19E8">
        <w:rPr>
          <w:rFonts w:ascii="AdiHaus" w:hAnsi="AdiHaus"/>
          <w:lang w:val="en"/>
        </w:rPr>
        <w:t>, Bluebird</w:t>
      </w:r>
      <w:r>
        <w:rPr>
          <w:rFonts w:ascii="AdiHaus" w:hAnsi="AdiHaus"/>
          <w:lang w:val="en"/>
        </w:rPr>
        <w:t xml:space="preserve"> and White </w:t>
      </w:r>
      <w:proofErr w:type="spellStart"/>
      <w:r>
        <w:rPr>
          <w:rFonts w:ascii="AdiHaus" w:hAnsi="AdiHaus"/>
          <w:lang w:val="en"/>
        </w:rPr>
        <w:t>Vapour</w:t>
      </w:r>
      <w:proofErr w:type="spellEnd"/>
      <w:r>
        <w:rPr>
          <w:rFonts w:ascii="AdiHaus" w:hAnsi="AdiHaus"/>
          <w:lang w:val="en"/>
        </w:rPr>
        <w:t xml:space="preserve"> from adidas Originals stores at Canal Walk, V&amp;A Waterfront and Menlyn Mall</w:t>
      </w:r>
      <w:r w:rsidR="003F19E8">
        <w:rPr>
          <w:rFonts w:ascii="AdiHaus" w:hAnsi="AdiHaus"/>
          <w:lang w:val="en"/>
        </w:rPr>
        <w:t>.</w:t>
      </w:r>
    </w:p>
    <w:p w:rsidR="004D6746" w:rsidRDefault="004D6746" w:rsidP="005E50E0">
      <w:pPr>
        <w:jc w:val="both"/>
        <w:rPr>
          <w:rFonts w:ascii="AdiHaus" w:hAnsi="AdiHaus"/>
          <w:b/>
          <w:sz w:val="26"/>
          <w:szCs w:val="26"/>
        </w:rPr>
      </w:pPr>
    </w:p>
    <w:p w:rsidR="005E50E0" w:rsidRDefault="005E50E0" w:rsidP="005E50E0">
      <w:pPr>
        <w:jc w:val="both"/>
        <w:rPr>
          <w:rFonts w:ascii="AdiHaus" w:hAnsi="AdiHaus"/>
          <w:lang w:val="en-GB"/>
        </w:rPr>
      </w:pPr>
      <w:r w:rsidRPr="00634598">
        <w:rPr>
          <w:rFonts w:ascii="AdiHaus" w:hAnsi="AdiHaus"/>
          <w:b/>
          <w:lang w:val="en-GB"/>
        </w:rPr>
        <w:t>Follow</w:t>
      </w:r>
      <w:r>
        <w:rPr>
          <w:rFonts w:ascii="AdiHaus" w:hAnsi="AdiHaus"/>
          <w:lang w:val="en-GB"/>
        </w:rPr>
        <w:t xml:space="preserve"> </w:t>
      </w:r>
      <w:hyperlink r:id="rId9" w:history="1">
        <w:r w:rsidRPr="003B26B7">
          <w:rPr>
            <w:rStyle w:val="Hyperlink"/>
            <w:rFonts w:ascii="AdiHaus" w:hAnsi="AdiHaus"/>
            <w:lang w:val="en-GB"/>
          </w:rPr>
          <w:t>@adidasZA</w:t>
        </w:r>
      </w:hyperlink>
      <w:r>
        <w:rPr>
          <w:rFonts w:ascii="AdiHaus" w:hAnsi="AdiHaus"/>
          <w:lang w:val="en-GB"/>
        </w:rPr>
        <w:t xml:space="preserve"> </w:t>
      </w:r>
    </w:p>
    <w:p w:rsidR="005E50E0" w:rsidRDefault="005E50E0" w:rsidP="005E50E0">
      <w:pPr>
        <w:jc w:val="both"/>
        <w:rPr>
          <w:rStyle w:val="Hyperlink"/>
          <w:rFonts w:ascii="AdiHaus" w:hAnsi="AdiHaus"/>
          <w:lang w:val="en-GB"/>
        </w:rPr>
      </w:pPr>
      <w:r w:rsidRPr="00E36CE6">
        <w:rPr>
          <w:rFonts w:ascii="AdiHaus" w:hAnsi="AdiHaus"/>
          <w:lang w:val="en-GB"/>
        </w:rPr>
        <w:t xml:space="preserve">For more information on adidas-related news </w:t>
      </w:r>
      <w:r w:rsidRPr="00634598">
        <w:rPr>
          <w:rFonts w:ascii="AdiHaus" w:hAnsi="AdiHaus"/>
          <w:b/>
          <w:lang w:val="en-GB"/>
        </w:rPr>
        <w:t>visit</w:t>
      </w:r>
      <w:r>
        <w:rPr>
          <w:rFonts w:ascii="AdiHaus" w:hAnsi="AdiHaus"/>
          <w:lang w:val="en-GB"/>
        </w:rPr>
        <w:t xml:space="preserve"> the </w:t>
      </w:r>
      <w:r w:rsidRPr="00E36CE6">
        <w:rPr>
          <w:rFonts w:ascii="AdiHaus" w:hAnsi="AdiHaus"/>
          <w:lang w:val="en-GB"/>
        </w:rPr>
        <w:t xml:space="preserve">adidas </w:t>
      </w:r>
      <w:hyperlink r:id="rId10" w:history="1">
        <w:r w:rsidRPr="00E36CE6">
          <w:rPr>
            <w:rStyle w:val="Hyperlink"/>
            <w:rFonts w:ascii="AdiHaus" w:hAnsi="AdiHaus"/>
            <w:lang w:val="en-GB"/>
          </w:rPr>
          <w:t>News Stream</w:t>
        </w:r>
      </w:hyperlink>
    </w:p>
    <w:p w:rsidR="005E50E0" w:rsidRDefault="005E50E0" w:rsidP="005E50E0">
      <w:pPr>
        <w:spacing w:line="360" w:lineRule="auto"/>
        <w:jc w:val="both"/>
        <w:rPr>
          <w:rFonts w:ascii="AdiHaus" w:hAnsi="AdiHaus"/>
          <w:color w:val="000000"/>
          <w:lang w:val="en-GB"/>
        </w:rPr>
      </w:pPr>
      <w:r w:rsidRPr="001301F2">
        <w:rPr>
          <w:rFonts w:ascii="AdiHaus" w:hAnsi="AdiHaus"/>
          <w:b/>
          <w:color w:val="000000"/>
          <w:lang w:val="en-GB"/>
        </w:rPr>
        <w:t xml:space="preserve">Unlock </w:t>
      </w:r>
      <w:hyperlink r:id="rId11" w:anchor="/herostories" w:history="1">
        <w:r w:rsidRPr="001301F2">
          <w:rPr>
            <w:rFonts w:ascii="AdiHaus" w:hAnsi="AdiHaus"/>
            <w:color w:val="0000FF"/>
            <w:u w:val="single"/>
            <w:lang w:val="en-GB"/>
          </w:rPr>
          <w:t>the adidas vault</w:t>
        </w:r>
      </w:hyperlink>
      <w:r w:rsidRPr="001301F2">
        <w:rPr>
          <w:rFonts w:ascii="AdiHaus" w:hAnsi="AdiHaus"/>
          <w:color w:val="000000"/>
          <w:lang w:val="en-GB"/>
        </w:rPr>
        <w:t xml:space="preserve"> to find out more about the brand’s heritage</w:t>
      </w:r>
    </w:p>
    <w:p w:rsidR="004D6746" w:rsidRDefault="004D6746" w:rsidP="004249AA">
      <w:pPr>
        <w:pStyle w:val="Default"/>
        <w:spacing w:after="100" w:afterAutospacing="1" w:line="276" w:lineRule="auto"/>
        <w:rPr>
          <w:rFonts w:ascii="AdiHaus" w:hAnsi="AdiHaus" w:cs="Times New Roman"/>
          <w:color w:val="auto"/>
          <w:lang w:eastAsia="ar-SA"/>
        </w:rPr>
      </w:pPr>
    </w:p>
    <w:p w:rsidR="00E16858" w:rsidRDefault="00E16858" w:rsidP="005E50E0">
      <w:pPr>
        <w:ind w:left="2160" w:hanging="2160"/>
        <w:contextualSpacing/>
        <w:rPr>
          <w:rFonts w:ascii="AdiHaus" w:eastAsia="Times New Roman" w:hAnsi="AdiHaus" w:cs="Calibri"/>
          <w:sz w:val="18"/>
          <w:szCs w:val="18"/>
          <w:lang w:val="en-GB"/>
        </w:rPr>
      </w:pPr>
    </w:p>
    <w:p w:rsidR="005E50E0" w:rsidRPr="00E25350" w:rsidRDefault="005E50E0" w:rsidP="005E50E0">
      <w:pPr>
        <w:ind w:left="2160" w:hanging="2160"/>
        <w:contextualSpacing/>
        <w:rPr>
          <w:rFonts w:ascii="AdiHaus" w:eastAsia="Times New Roman" w:hAnsi="AdiHaus" w:cs="Calibri"/>
          <w:sz w:val="18"/>
          <w:szCs w:val="18"/>
          <w:lang w:val="en-GB"/>
        </w:rPr>
      </w:pPr>
      <w:r w:rsidRPr="00E25350">
        <w:rPr>
          <w:rFonts w:ascii="AdiHaus" w:eastAsia="Times New Roman" w:hAnsi="AdiHaus" w:cs="Calibri"/>
          <w:sz w:val="18"/>
          <w:szCs w:val="18"/>
          <w:lang w:val="en-GB"/>
        </w:rPr>
        <w:t xml:space="preserve">Issued </w:t>
      </w:r>
      <w:r w:rsidR="00CA3A8F">
        <w:rPr>
          <w:rFonts w:ascii="AdiHaus" w:eastAsia="Times New Roman" w:hAnsi="AdiHaus" w:cs="Calibri"/>
          <w:sz w:val="18"/>
          <w:szCs w:val="18"/>
          <w:lang w:val="en-GB"/>
        </w:rPr>
        <w:t xml:space="preserve">by: </w:t>
      </w:r>
      <w:r w:rsidRPr="00E25350">
        <w:rPr>
          <w:rFonts w:ascii="AdiHaus" w:eastAsia="Times New Roman" w:hAnsi="AdiHaus" w:cs="Calibri"/>
          <w:sz w:val="18"/>
          <w:szCs w:val="18"/>
          <w:lang w:val="en-GB"/>
        </w:rPr>
        <w:t xml:space="preserve"> </w:t>
      </w:r>
      <w:r w:rsidRPr="00E25350">
        <w:rPr>
          <w:rFonts w:ascii="AdiHaus" w:eastAsia="Times New Roman" w:hAnsi="AdiHaus" w:cs="Calibri"/>
          <w:sz w:val="18"/>
          <w:szCs w:val="18"/>
          <w:lang w:val="en-GB"/>
        </w:rPr>
        <w:tab/>
        <w:t>Fabrizia Degli Esposti, Brand Marketing and PR Specialist – Style at adidas South Africa</w:t>
      </w:r>
    </w:p>
    <w:p w:rsidR="005E50E0" w:rsidRPr="00E25350" w:rsidRDefault="005E50E0" w:rsidP="005E50E0">
      <w:pPr>
        <w:contextualSpacing/>
        <w:rPr>
          <w:rFonts w:ascii="AdiHaus" w:eastAsia="Times New Roman" w:hAnsi="AdiHaus" w:cs="Calibri"/>
          <w:sz w:val="18"/>
          <w:szCs w:val="18"/>
        </w:rPr>
      </w:pPr>
      <w:r w:rsidRPr="00E25350">
        <w:rPr>
          <w:rFonts w:ascii="AdiHaus" w:eastAsia="Times New Roman" w:hAnsi="AdiHaus" w:cs="Calibri"/>
          <w:sz w:val="18"/>
          <w:szCs w:val="18"/>
        </w:rPr>
        <w:tab/>
      </w:r>
      <w:r w:rsidRPr="00E25350">
        <w:rPr>
          <w:rFonts w:ascii="AdiHaus" w:eastAsia="Times New Roman" w:hAnsi="AdiHaus" w:cs="Calibri"/>
          <w:sz w:val="18"/>
          <w:szCs w:val="18"/>
        </w:rPr>
        <w:tab/>
      </w:r>
      <w:r w:rsidRPr="00E25350">
        <w:rPr>
          <w:rFonts w:ascii="AdiHaus" w:eastAsia="Times New Roman" w:hAnsi="AdiHaus" w:cs="Calibri"/>
          <w:sz w:val="18"/>
          <w:szCs w:val="18"/>
        </w:rPr>
        <w:tab/>
      </w:r>
      <w:hyperlink r:id="rId12" w:history="1">
        <w:r w:rsidRPr="00E25350">
          <w:rPr>
            <w:rFonts w:ascii="AdiHaus" w:eastAsia="Times New Roman" w:hAnsi="AdiHaus" w:cs="Calibri"/>
            <w:color w:val="0000FF"/>
            <w:sz w:val="18"/>
            <w:szCs w:val="18"/>
            <w:u w:val="single"/>
          </w:rPr>
          <w:t>Fabrizia.DegliEsposti@adidas.com</w:t>
        </w:r>
      </w:hyperlink>
    </w:p>
    <w:p w:rsidR="005E50E0" w:rsidRPr="00E25350" w:rsidRDefault="005E50E0" w:rsidP="005E50E0">
      <w:pPr>
        <w:contextualSpacing/>
        <w:rPr>
          <w:rFonts w:ascii="AdiHaus" w:eastAsia="Times New Roman" w:hAnsi="AdiHaus" w:cs="Calibri"/>
          <w:sz w:val="18"/>
          <w:szCs w:val="18"/>
        </w:rPr>
      </w:pPr>
    </w:p>
    <w:p w:rsidR="005E50E0" w:rsidRPr="00E25350" w:rsidRDefault="00CA3A8F" w:rsidP="005E50E0">
      <w:pPr>
        <w:contextualSpacing/>
        <w:rPr>
          <w:rFonts w:ascii="AdiHaus" w:eastAsia="Times New Roman" w:hAnsi="AdiHaus" w:cs="Calibri"/>
          <w:sz w:val="18"/>
          <w:szCs w:val="18"/>
        </w:rPr>
      </w:pPr>
      <w:r>
        <w:rPr>
          <w:rFonts w:ascii="AdiHaus" w:eastAsia="Times New Roman" w:hAnsi="AdiHaus" w:cs="Calibri"/>
          <w:sz w:val="18"/>
          <w:szCs w:val="18"/>
        </w:rPr>
        <w:t xml:space="preserve">Tags: </w:t>
      </w:r>
      <w:r>
        <w:rPr>
          <w:rFonts w:ascii="AdiHaus" w:eastAsia="Times New Roman" w:hAnsi="AdiHaus" w:cs="Calibri"/>
          <w:sz w:val="18"/>
          <w:szCs w:val="18"/>
        </w:rPr>
        <w:tab/>
      </w:r>
      <w:r>
        <w:rPr>
          <w:rFonts w:ascii="AdiHaus" w:eastAsia="Times New Roman" w:hAnsi="AdiHaus" w:cs="Calibri"/>
          <w:sz w:val="18"/>
          <w:szCs w:val="18"/>
        </w:rPr>
        <w:tab/>
      </w:r>
      <w:r>
        <w:rPr>
          <w:rFonts w:ascii="AdiHaus" w:eastAsia="Times New Roman" w:hAnsi="AdiHaus" w:cs="Calibri"/>
          <w:sz w:val="18"/>
          <w:szCs w:val="18"/>
        </w:rPr>
        <w:tab/>
        <w:t>adidas Originals&gt;South Africa&gt;Marathon 85</w:t>
      </w:r>
      <w:bookmarkStart w:id="0" w:name="_GoBack"/>
      <w:bookmarkEnd w:id="0"/>
    </w:p>
    <w:p w:rsidR="00ED02BA" w:rsidRDefault="00ED02BA"/>
    <w:sectPr w:rsidR="00ED02BA" w:rsidSect="00C251F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50" w:rsidRDefault="00051A50" w:rsidP="00566B2C">
      <w:pPr>
        <w:spacing w:after="0" w:line="240" w:lineRule="auto"/>
      </w:pPr>
      <w:r>
        <w:separator/>
      </w:r>
    </w:p>
  </w:endnote>
  <w:endnote w:type="continuationSeparator" w:id="0">
    <w:p w:rsidR="00051A50" w:rsidRDefault="00051A50" w:rsidP="005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 Haus PS">
    <w:charset w:val="00"/>
    <w:family w:val="auto"/>
    <w:pitch w:val="default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50" w:rsidRDefault="00051A50" w:rsidP="00566B2C">
      <w:pPr>
        <w:spacing w:after="0" w:line="240" w:lineRule="auto"/>
      </w:pPr>
      <w:r>
        <w:separator/>
      </w:r>
    </w:p>
  </w:footnote>
  <w:footnote w:type="continuationSeparator" w:id="0">
    <w:p w:rsidR="00051A50" w:rsidRDefault="00051A50" w:rsidP="005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00" w:rsidRDefault="00050800">
    <w:pPr>
      <w:pStyle w:val="Header"/>
    </w:pPr>
    <w:r w:rsidRPr="001A4DAA">
      <w:rPr>
        <w:rFonts w:ascii="AdiHaus" w:hAnsi="AdiHaus"/>
        <w:b/>
        <w:sz w:val="28"/>
        <w:szCs w:val="28"/>
      </w:rPr>
      <w:t xml:space="preserve">Press </w:t>
    </w:r>
    <w:r w:rsidR="00E16858">
      <w:rPr>
        <w:rFonts w:ascii="AdiHaus" w:hAnsi="AdiHaus"/>
        <w:b/>
        <w:sz w:val="28"/>
        <w:szCs w:val="28"/>
      </w:rPr>
      <w:t>Snippet</w:t>
    </w:r>
    <w:r>
      <w:rPr>
        <w:rFonts w:ascii="AdiHaus" w:hAnsi="AdiHaus"/>
        <w:b/>
        <w:sz w:val="28"/>
        <w:szCs w:val="28"/>
      </w:rPr>
      <w:t xml:space="preserve">                              </w:t>
    </w:r>
    <w:r w:rsidR="00E16858">
      <w:rPr>
        <w:rFonts w:ascii="AdiHaus" w:hAnsi="AdiHaus"/>
        <w:b/>
        <w:sz w:val="28"/>
        <w:szCs w:val="28"/>
      </w:rPr>
      <w:tab/>
    </w:r>
    <w:r>
      <w:rPr>
        <w:rFonts w:ascii="AdiHaus" w:hAnsi="AdiHaus"/>
        <w:b/>
        <w:sz w:val="28"/>
        <w:szCs w:val="28"/>
      </w:rPr>
      <w:t xml:space="preserve">                     </w:t>
    </w:r>
    <w:r w:rsidR="00E16858">
      <w:rPr>
        <w:rFonts w:ascii="AdiHaus" w:hAnsi="AdiHaus"/>
        <w:b/>
        <w:sz w:val="28"/>
        <w:szCs w:val="28"/>
      </w:rPr>
      <w:tab/>
    </w:r>
    <w:r>
      <w:rPr>
        <w:rFonts w:ascii="AdiHaus" w:hAnsi="AdiHaus"/>
        <w:b/>
        <w:sz w:val="28"/>
        <w:szCs w:val="28"/>
      </w:rPr>
      <w:t xml:space="preserve">                            </w:t>
    </w:r>
    <w:r>
      <w:rPr>
        <w:rFonts w:ascii="AdiHaus" w:hAnsi="AdiHaus"/>
        <w:b/>
        <w:noProof/>
        <w:sz w:val="28"/>
        <w:szCs w:val="28"/>
      </w:rPr>
      <w:drawing>
        <wp:inline distT="0" distB="0" distL="0" distR="0" wp14:anchorId="22528104" wp14:editId="522C37A4">
          <wp:extent cx="661536" cy="642769"/>
          <wp:effectExtent l="0" t="0" r="5715" b="5080"/>
          <wp:docPr id="2" name="Picture 2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25" cy="646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A"/>
    <w:rsid w:val="00050800"/>
    <w:rsid w:val="00051A50"/>
    <w:rsid w:val="00102494"/>
    <w:rsid w:val="001155A7"/>
    <w:rsid w:val="0011740C"/>
    <w:rsid w:val="001A4DAA"/>
    <w:rsid w:val="00212F8C"/>
    <w:rsid w:val="003F19E8"/>
    <w:rsid w:val="004249AA"/>
    <w:rsid w:val="004404DE"/>
    <w:rsid w:val="00491ED2"/>
    <w:rsid w:val="004D6746"/>
    <w:rsid w:val="00535070"/>
    <w:rsid w:val="0056251E"/>
    <w:rsid w:val="00566B2C"/>
    <w:rsid w:val="005E50E0"/>
    <w:rsid w:val="00633EF6"/>
    <w:rsid w:val="00756BF1"/>
    <w:rsid w:val="008D255A"/>
    <w:rsid w:val="00983EC2"/>
    <w:rsid w:val="00997D9B"/>
    <w:rsid w:val="00B17616"/>
    <w:rsid w:val="00BA4F3F"/>
    <w:rsid w:val="00C251F3"/>
    <w:rsid w:val="00CA3A8F"/>
    <w:rsid w:val="00D75A53"/>
    <w:rsid w:val="00E16858"/>
    <w:rsid w:val="00ED02BA"/>
    <w:rsid w:val="00F0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E50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50E0"/>
    <w:rPr>
      <w:color w:val="0000FF"/>
      <w:u w:val="single"/>
    </w:rPr>
  </w:style>
  <w:style w:type="paragraph" w:styleId="NoSpacing">
    <w:name w:val="No Spacing"/>
    <w:uiPriority w:val="1"/>
    <w:qFormat/>
    <w:rsid w:val="005E50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E50E0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E50E0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5A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uiPriority w:val="99"/>
    <w:rsid w:val="00566B2C"/>
    <w:pPr>
      <w:autoSpaceDE w:val="0"/>
      <w:autoSpaceDN w:val="0"/>
      <w:spacing w:after="0" w:line="241" w:lineRule="atLeast"/>
    </w:pPr>
    <w:rPr>
      <w:rFonts w:ascii="Adi Haus PS" w:eastAsiaTheme="minorHAnsi" w:hAnsi="Adi Haus PS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6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2C"/>
  </w:style>
  <w:style w:type="paragraph" w:styleId="Footer">
    <w:name w:val="footer"/>
    <w:basedOn w:val="Normal"/>
    <w:link w:val="FooterChar"/>
    <w:uiPriority w:val="99"/>
    <w:unhideWhenUsed/>
    <w:rsid w:val="00566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2C"/>
  </w:style>
  <w:style w:type="character" w:styleId="FollowedHyperlink">
    <w:name w:val="FollowedHyperlink"/>
    <w:basedOn w:val="DefaultParagraphFont"/>
    <w:uiPriority w:val="99"/>
    <w:semiHidden/>
    <w:unhideWhenUsed/>
    <w:rsid w:val="00D75A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E50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50E0"/>
    <w:rPr>
      <w:color w:val="0000FF"/>
      <w:u w:val="single"/>
    </w:rPr>
  </w:style>
  <w:style w:type="paragraph" w:styleId="NoSpacing">
    <w:name w:val="No Spacing"/>
    <w:uiPriority w:val="1"/>
    <w:qFormat/>
    <w:rsid w:val="005E50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E50E0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E50E0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5A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uiPriority w:val="99"/>
    <w:rsid w:val="00566B2C"/>
    <w:pPr>
      <w:autoSpaceDE w:val="0"/>
      <w:autoSpaceDN w:val="0"/>
      <w:spacing w:after="0" w:line="241" w:lineRule="atLeast"/>
    </w:pPr>
    <w:rPr>
      <w:rFonts w:ascii="Adi Haus PS" w:eastAsiaTheme="minorHAnsi" w:hAnsi="Adi Haus PS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6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2C"/>
  </w:style>
  <w:style w:type="paragraph" w:styleId="Footer">
    <w:name w:val="footer"/>
    <w:basedOn w:val="Normal"/>
    <w:link w:val="FooterChar"/>
    <w:uiPriority w:val="99"/>
    <w:unhideWhenUsed/>
    <w:rsid w:val="00566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2C"/>
  </w:style>
  <w:style w:type="character" w:styleId="FollowedHyperlink">
    <w:name w:val="FollowedHyperlink"/>
    <w:basedOn w:val="DefaultParagraphFont"/>
    <w:uiPriority w:val="99"/>
    <w:semiHidden/>
    <w:unhideWhenUsed/>
    <w:rsid w:val="00D75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eakernews.com/2012/05/11/adidas-originals-marathon-88-summer-2012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idas.co.za/originals" TargetMode="External"/><Relationship Id="rId12" Type="http://schemas.openxmlformats.org/officeDocument/2006/relationships/hyperlink" Target="mailto:Fabrizia.DegliEsposti@adida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adidas-archive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ews.adidas.com/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adidasZ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skean</dc:creator>
  <cp:lastModifiedBy>Degli Esposti, Fabrizia</cp:lastModifiedBy>
  <cp:revision>6</cp:revision>
  <cp:lastPrinted>2013-06-05T13:28:00Z</cp:lastPrinted>
  <dcterms:created xsi:type="dcterms:W3CDTF">2013-06-25T06:32:00Z</dcterms:created>
  <dcterms:modified xsi:type="dcterms:W3CDTF">2013-07-08T07:53:00Z</dcterms:modified>
</cp:coreProperties>
</file>