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F5" w:rsidRPr="00224821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  <w:lang w:val="ro-RO"/>
        </w:rPr>
      </w:pPr>
    </w:p>
    <w:p w:rsidR="00224821" w:rsidRPr="008645F0" w:rsidRDefault="00224821" w:rsidP="0016265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ro-RO"/>
        </w:rPr>
      </w:pPr>
      <w:r w:rsidRPr="008645F0">
        <w:rPr>
          <w:rFonts w:ascii="AdiHaus" w:hAnsi="AdiHaus" w:cs="Tahoma"/>
          <w:b/>
          <w:sz w:val="32"/>
          <w:szCs w:val="32"/>
          <w:lang w:val="ro-RO"/>
        </w:rPr>
        <w:t xml:space="preserve">adidas lansează o nouă generație </w:t>
      </w:r>
      <w:r w:rsidR="00936990" w:rsidRPr="008645F0">
        <w:rPr>
          <w:rFonts w:ascii="AdiHaus" w:hAnsi="AdiHaus" w:cs="Tahoma"/>
          <w:b/>
          <w:sz w:val="32"/>
          <w:szCs w:val="32"/>
          <w:lang w:val="ro-RO"/>
        </w:rPr>
        <w:t xml:space="preserve">de ghete </w:t>
      </w:r>
      <w:r w:rsidRPr="008645F0">
        <w:rPr>
          <w:rFonts w:ascii="AdiHaus" w:hAnsi="AdiHaus" w:cs="Tahoma"/>
          <w:b/>
          <w:sz w:val="32"/>
          <w:szCs w:val="32"/>
          <w:lang w:val="ro-RO"/>
        </w:rPr>
        <w:t>Messi f50</w:t>
      </w:r>
    </w:p>
    <w:p w:rsidR="008645F0" w:rsidRPr="008645F0" w:rsidRDefault="008645F0" w:rsidP="00EE4FC7">
      <w:pPr>
        <w:spacing w:line="360" w:lineRule="auto"/>
        <w:rPr>
          <w:rFonts w:ascii="AdiHaus" w:hAnsi="AdiHaus"/>
          <w:b/>
          <w:sz w:val="22"/>
          <w:szCs w:val="22"/>
          <w:lang w:val="ro-RO"/>
        </w:rPr>
      </w:pPr>
    </w:p>
    <w:p w:rsidR="00FA3F2C" w:rsidRPr="008645F0" w:rsidRDefault="00224821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8645F0">
        <w:rPr>
          <w:rFonts w:ascii="AdiHaus" w:hAnsi="AdiHaus"/>
          <w:b/>
          <w:sz w:val="22"/>
          <w:szCs w:val="22"/>
          <w:lang w:val="ro-RO"/>
        </w:rPr>
        <w:t>București, 27 iunie 2013</w:t>
      </w:r>
      <w:r w:rsidR="004927B8" w:rsidRPr="008645F0">
        <w:rPr>
          <w:rFonts w:ascii="AdiHaus" w:hAnsi="AdiHaus"/>
          <w:sz w:val="22"/>
          <w:szCs w:val="22"/>
          <w:lang w:val="ro-RO"/>
        </w:rPr>
        <w:t xml:space="preserve"> – adidas</w:t>
      </w:r>
      <w:r w:rsidR="008645F0">
        <w:rPr>
          <w:rFonts w:ascii="AdiHaus" w:hAnsi="AdiHaus"/>
          <w:sz w:val="22"/>
          <w:szCs w:val="22"/>
          <w:lang w:val="ro-RO"/>
        </w:rPr>
        <w:t xml:space="preserve"> </w:t>
      </w:r>
      <w:r w:rsidRPr="008645F0">
        <w:rPr>
          <w:rFonts w:ascii="AdiHaus" w:hAnsi="AdiHaus"/>
          <w:sz w:val="22"/>
          <w:szCs w:val="22"/>
          <w:lang w:val="ro-RO"/>
        </w:rPr>
        <w:t xml:space="preserve">anunță lansarea noii generații de ghete pentru fotbal adizero f50 Messi. Noul </w:t>
      </w:r>
      <w:r w:rsidR="004927B8" w:rsidRPr="008645F0">
        <w:rPr>
          <w:rFonts w:ascii="AdiHaus" w:hAnsi="AdiHaus"/>
          <w:sz w:val="22"/>
          <w:szCs w:val="22"/>
          <w:lang w:val="ro-RO"/>
        </w:rPr>
        <w:t>model</w:t>
      </w:r>
      <w:r w:rsidRPr="008645F0">
        <w:rPr>
          <w:rFonts w:ascii="AdiHaus" w:hAnsi="AdiHaus"/>
          <w:sz w:val="22"/>
          <w:szCs w:val="22"/>
          <w:lang w:val="ro-RO"/>
        </w:rPr>
        <w:t xml:space="preserve"> are o gamă </w:t>
      </w:r>
      <w:r w:rsidR="000E27F6" w:rsidRPr="008645F0">
        <w:rPr>
          <w:rFonts w:ascii="AdiHaus" w:hAnsi="AdiHaus"/>
          <w:sz w:val="22"/>
          <w:szCs w:val="22"/>
          <w:lang w:val="ro-RO"/>
        </w:rPr>
        <w:t>de</w:t>
      </w:r>
      <w:r w:rsidRPr="008645F0">
        <w:rPr>
          <w:rFonts w:ascii="AdiHaus" w:hAnsi="AdiHaus"/>
          <w:sz w:val="22"/>
          <w:szCs w:val="22"/>
          <w:lang w:val="ro-RO"/>
        </w:rPr>
        <w:t xml:space="preserve"> culori</w:t>
      </w:r>
      <w:r w:rsidR="000E27F6" w:rsidRPr="008645F0">
        <w:rPr>
          <w:rFonts w:ascii="AdiHaus" w:hAnsi="AdiHaus"/>
          <w:sz w:val="22"/>
          <w:szCs w:val="22"/>
          <w:lang w:val="ro-RO"/>
        </w:rPr>
        <w:t xml:space="preserve"> tari, inspirate de stilul energic de joc al argentinianului</w:t>
      </w:r>
      <w:r w:rsidRPr="008645F0">
        <w:rPr>
          <w:rFonts w:ascii="AdiHaus" w:hAnsi="AdiHaus"/>
          <w:sz w:val="22"/>
          <w:szCs w:val="22"/>
          <w:lang w:val="ro-RO"/>
        </w:rPr>
        <w:t xml:space="preserve"> – albastru, mov, a</w:t>
      </w:r>
      <w:r w:rsidR="004927B8" w:rsidRPr="008645F0">
        <w:rPr>
          <w:rFonts w:ascii="AdiHaus" w:hAnsi="AdiHaus"/>
          <w:sz w:val="22"/>
          <w:szCs w:val="22"/>
          <w:lang w:val="ro-RO"/>
        </w:rPr>
        <w:t>lb</w:t>
      </w:r>
      <w:r w:rsidR="000E27F6" w:rsidRPr="008645F0">
        <w:rPr>
          <w:rFonts w:ascii="AdiHaus" w:hAnsi="AdiHaus"/>
          <w:sz w:val="22"/>
          <w:szCs w:val="22"/>
          <w:lang w:val="ro-RO"/>
        </w:rPr>
        <w:t>.</w:t>
      </w:r>
    </w:p>
    <w:p w:rsidR="008645F0" w:rsidRPr="00224821" w:rsidRDefault="008645F0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EE4FC7" w:rsidRPr="00224821" w:rsidRDefault="00FA3F2C" w:rsidP="002B43C6">
      <w:pPr>
        <w:spacing w:line="360" w:lineRule="auto"/>
        <w:jc w:val="center"/>
        <w:rPr>
          <w:rFonts w:ascii="AdiHaus" w:hAnsi="AdiHaus"/>
          <w:sz w:val="22"/>
          <w:szCs w:val="22"/>
          <w:lang w:val="ro-RO"/>
        </w:rPr>
      </w:pPr>
      <w:r w:rsidRPr="00224821">
        <w:rPr>
          <w:noProof/>
          <w:lang w:val="ro-RO" w:eastAsia="ro-RO"/>
        </w:rPr>
        <w:drawing>
          <wp:inline distT="0" distB="0" distL="0" distR="0">
            <wp:extent cx="4359349" cy="2890043"/>
            <wp:effectExtent l="19050" t="0" r="31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/>
                    <a:srcRect l="28653" t="15473" r="6991" b="16263"/>
                    <a:stretch/>
                  </pic:blipFill>
                  <pic:spPr bwMode="auto">
                    <a:xfrm>
                      <a:off x="0" y="0"/>
                      <a:ext cx="4375112" cy="290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3F2C" w:rsidRPr="00224821" w:rsidRDefault="00D624AE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  <w:r>
        <w:rPr>
          <w:rFonts w:ascii="AdiHaus" w:hAnsi="AdiHaus"/>
          <w:noProof/>
          <w:sz w:val="22"/>
          <w:szCs w:val="22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4pt;margin-top:-.1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R&#10;EShN3wAAAAkBAAAPAAAAAAAAAAAAAAAAAGkEAABkcnMvZG93bnJldi54bWxQSwUGAAAAAAQABADz&#10;AAAAdQUAAAAA&#10;" filled="f" stroked="f">
            <v:textbox style="mso-fit-shape-to-text:t">
              <w:txbxContent>
                <w:p w:rsidR="002B43C6" w:rsidRPr="002B43C6" w:rsidRDefault="002B43C6" w:rsidP="002B43C6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2B43C6">
                    <w:rPr>
                      <w:rFonts w:ascii="AdiHaus" w:hAnsi="AdiHaus"/>
                      <w:sz w:val="18"/>
                      <w:szCs w:val="18"/>
                    </w:rPr>
                    <w:t>adizero f50 Messi</w:t>
                  </w:r>
                </w:p>
              </w:txbxContent>
            </v:textbox>
          </v:shape>
        </w:pict>
      </w:r>
    </w:p>
    <w:p w:rsidR="002B43C6" w:rsidRPr="00224821" w:rsidRDefault="002B43C6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FA3F2C" w:rsidRPr="008645F0" w:rsidRDefault="00224821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8645F0">
        <w:rPr>
          <w:rFonts w:ascii="AdiHaus" w:hAnsi="AdiHaus"/>
          <w:sz w:val="22"/>
          <w:szCs w:val="22"/>
          <w:lang w:val="ro-RO"/>
        </w:rPr>
        <w:t xml:space="preserve">Noua gheată va fi purtată de Leo Messi, cel mai bun jucător de fotbal din lume, sâmbătă, 29 iunie, în timpul turului </w:t>
      </w:r>
      <w:r w:rsidRPr="008645F0">
        <w:rPr>
          <w:rFonts w:ascii="AdiHaus" w:hAnsi="AdiHaus"/>
          <w:sz w:val="22"/>
          <w:szCs w:val="22"/>
          <w:lang w:val="en-US"/>
        </w:rPr>
        <w:t>“</w:t>
      </w:r>
      <w:r w:rsidR="000E27F6" w:rsidRPr="008645F0">
        <w:rPr>
          <w:rFonts w:ascii="AdiHaus" w:hAnsi="AdiHaus"/>
          <w:sz w:val="22"/>
          <w:szCs w:val="22"/>
          <w:lang w:val="ro-RO"/>
        </w:rPr>
        <w:t>Messi</w:t>
      </w:r>
      <w:r w:rsidR="008645F0">
        <w:rPr>
          <w:rFonts w:ascii="AdiHaus" w:hAnsi="AdiHaus"/>
          <w:sz w:val="22"/>
          <w:szCs w:val="22"/>
          <w:lang w:val="ro-RO"/>
        </w:rPr>
        <w:t xml:space="preserve"> </w:t>
      </w:r>
      <w:r w:rsidR="000E27F6" w:rsidRPr="008645F0">
        <w:rPr>
          <w:rFonts w:ascii="AdiHaus" w:hAnsi="AdiHaus"/>
          <w:sz w:val="22"/>
          <w:szCs w:val="22"/>
          <w:lang w:val="ro-RO"/>
        </w:rPr>
        <w:t>and</w:t>
      </w:r>
      <w:r w:rsidR="008645F0">
        <w:rPr>
          <w:rFonts w:ascii="AdiHaus" w:hAnsi="AdiHaus"/>
          <w:sz w:val="22"/>
          <w:szCs w:val="22"/>
          <w:lang w:val="ro-RO"/>
        </w:rPr>
        <w:t xml:space="preserve"> </w:t>
      </w:r>
      <w:r w:rsidR="000E27F6" w:rsidRPr="008645F0">
        <w:rPr>
          <w:rFonts w:ascii="AdiHaus" w:hAnsi="AdiHaus"/>
          <w:sz w:val="22"/>
          <w:szCs w:val="22"/>
          <w:lang w:val="ro-RO"/>
        </w:rPr>
        <w:t>Friends’</w:t>
      </w:r>
      <w:r w:rsidRPr="008645F0">
        <w:rPr>
          <w:rFonts w:ascii="AdiHaus" w:hAnsi="AdiHaus"/>
          <w:sz w:val="22"/>
          <w:szCs w:val="22"/>
          <w:lang w:val="en-US"/>
        </w:rPr>
        <w:t>”. Noul design al ghetelor a fostinspirat d</w:t>
      </w:r>
      <w:r w:rsidR="000E27F6" w:rsidRPr="008645F0">
        <w:rPr>
          <w:rFonts w:ascii="AdiHaus" w:hAnsi="AdiHaus"/>
          <w:sz w:val="22"/>
          <w:szCs w:val="22"/>
          <w:lang w:val="en-US"/>
        </w:rPr>
        <w:t>e</w:t>
      </w:r>
      <w:r w:rsidR="008645F0">
        <w:rPr>
          <w:rFonts w:ascii="AdiHaus" w:hAnsi="AdiHaus"/>
          <w:sz w:val="22"/>
          <w:szCs w:val="22"/>
          <w:lang w:val="en-US"/>
        </w:rPr>
        <w:t xml:space="preserve"> </w:t>
      </w:r>
      <w:r w:rsidRPr="008645F0">
        <w:rPr>
          <w:rFonts w:ascii="AdiHaus" w:hAnsi="AdiHaus"/>
          <w:sz w:val="22"/>
          <w:szCs w:val="22"/>
          <w:lang w:val="en-US"/>
        </w:rPr>
        <w:t>stilul rapid de joc al fotbalistului cu “viteza</w:t>
      </w:r>
      <w:r w:rsidR="008645F0">
        <w:rPr>
          <w:rFonts w:ascii="AdiHaus" w:hAnsi="AdiHaus"/>
          <w:sz w:val="22"/>
          <w:szCs w:val="22"/>
          <w:lang w:val="en-US"/>
        </w:rPr>
        <w:t xml:space="preserve"> </w:t>
      </w:r>
      <w:r w:rsidRPr="008645F0">
        <w:rPr>
          <w:rFonts w:ascii="AdiHaus" w:hAnsi="AdiHaus"/>
          <w:sz w:val="22"/>
          <w:szCs w:val="22"/>
          <w:lang w:val="en-US"/>
        </w:rPr>
        <w:t>luminii”.</w:t>
      </w:r>
      <w:r w:rsidRPr="008645F0">
        <w:rPr>
          <w:rFonts w:ascii="AdiHaus" w:hAnsi="AdiHaus"/>
          <w:sz w:val="22"/>
          <w:szCs w:val="22"/>
          <w:lang w:val="ro-RO"/>
        </w:rPr>
        <w:t>Noile culori vor ieși în evidență pe teren, așa cum a făcut-o și Messi până</w:t>
      </w:r>
      <w:r w:rsidR="000E27F6" w:rsidRPr="008645F0">
        <w:rPr>
          <w:rFonts w:ascii="AdiHaus" w:hAnsi="AdiHaus"/>
          <w:sz w:val="22"/>
          <w:szCs w:val="22"/>
          <w:lang w:val="ro-RO"/>
        </w:rPr>
        <w:t xml:space="preserve"> acum, asigurând gol după gol pe</w:t>
      </w:r>
      <w:r w:rsidRPr="008645F0">
        <w:rPr>
          <w:rFonts w:ascii="AdiHaus" w:hAnsi="AdiHaus"/>
          <w:sz w:val="22"/>
          <w:szCs w:val="22"/>
          <w:lang w:val="ro-RO"/>
        </w:rPr>
        <w:t xml:space="preserve"> tabela de marcaj. </w:t>
      </w:r>
    </w:p>
    <w:p w:rsidR="008645F0" w:rsidRPr="008645F0" w:rsidRDefault="008645F0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FA3F2C" w:rsidRPr="008645F0" w:rsidRDefault="00224821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  <w:r w:rsidRPr="008645F0">
        <w:rPr>
          <w:rFonts w:ascii="AdiHaus" w:hAnsi="AdiHaus"/>
          <w:sz w:val="22"/>
          <w:szCs w:val="22"/>
          <w:lang w:val="ro-RO"/>
        </w:rPr>
        <w:t xml:space="preserve">Noul model de </w:t>
      </w:r>
      <w:r w:rsidR="000E27F6" w:rsidRPr="008645F0">
        <w:rPr>
          <w:rFonts w:ascii="AdiHaus" w:hAnsi="AdiHaus"/>
          <w:b/>
          <w:sz w:val="22"/>
          <w:szCs w:val="22"/>
          <w:lang w:val="ro-RO"/>
        </w:rPr>
        <w:t>adizero</w:t>
      </w:r>
      <w:r w:rsidR="000E27F6" w:rsidRPr="008645F0">
        <w:rPr>
          <w:b/>
          <w:sz w:val="20"/>
          <w:lang w:val="ro-RO"/>
        </w:rPr>
        <w:t>™</w:t>
      </w:r>
      <w:r w:rsidR="000E27F6" w:rsidRPr="008645F0">
        <w:rPr>
          <w:rFonts w:ascii="AdiHaus" w:hAnsi="AdiHaus"/>
          <w:b/>
          <w:sz w:val="22"/>
          <w:szCs w:val="22"/>
          <w:lang w:val="ro-RO"/>
        </w:rPr>
        <w:t xml:space="preserve"> f50</w:t>
      </w:r>
      <w:r w:rsidR="008645F0">
        <w:rPr>
          <w:rFonts w:ascii="AdiHaus" w:hAnsi="AdiHaus"/>
          <w:b/>
          <w:sz w:val="22"/>
          <w:szCs w:val="22"/>
          <w:lang w:val="ro-RO"/>
        </w:rPr>
        <w:t xml:space="preserve"> </w:t>
      </w:r>
      <w:r w:rsidRPr="008645F0">
        <w:rPr>
          <w:rFonts w:ascii="AdiHaus" w:hAnsi="AdiHaus"/>
          <w:sz w:val="22"/>
          <w:szCs w:val="22"/>
          <w:lang w:val="ro-RO"/>
        </w:rPr>
        <w:t>combină</w:t>
      </w:r>
      <w:r w:rsidR="00936990" w:rsidRPr="008645F0">
        <w:rPr>
          <w:rFonts w:ascii="AdiHaus" w:hAnsi="AdiHaus"/>
          <w:sz w:val="22"/>
          <w:szCs w:val="22"/>
          <w:lang w:val="ro-RO"/>
        </w:rPr>
        <w:t xml:space="preserve"> tehnologiile revoluționare </w:t>
      </w:r>
      <w:r w:rsidR="008645F0">
        <w:rPr>
          <w:rFonts w:ascii="AdiHaus" w:hAnsi="AdiHaus"/>
          <w:sz w:val="22"/>
          <w:szCs w:val="22"/>
          <w:lang w:val="ro-RO"/>
        </w:rPr>
        <w:t>si precizia inginerilor î</w:t>
      </w:r>
      <w:r w:rsidR="000E27F6" w:rsidRPr="008645F0">
        <w:rPr>
          <w:rFonts w:ascii="AdiHaus" w:hAnsi="AdiHaus"/>
          <w:sz w:val="22"/>
          <w:szCs w:val="22"/>
          <w:lang w:val="ro-RO"/>
        </w:rPr>
        <w:t>n</w:t>
      </w:r>
      <w:r w:rsidR="00936990" w:rsidRPr="008645F0">
        <w:rPr>
          <w:rFonts w:ascii="AdiHaus" w:hAnsi="AdiHaus"/>
          <w:sz w:val="22"/>
          <w:szCs w:val="22"/>
          <w:lang w:val="ro-RO"/>
        </w:rPr>
        <w:t xml:space="preserve"> fiecare aspect al</w:t>
      </w:r>
      <w:r w:rsidR="008645F0">
        <w:rPr>
          <w:rFonts w:ascii="AdiHaus" w:hAnsi="AdiHaus"/>
          <w:sz w:val="22"/>
          <w:szCs w:val="22"/>
          <w:lang w:val="ro-RO"/>
        </w:rPr>
        <w:t xml:space="preserve"> designului, asigurâ</w:t>
      </w:r>
      <w:r w:rsidR="000E27F6" w:rsidRPr="008645F0">
        <w:rPr>
          <w:rFonts w:ascii="AdiHaus" w:hAnsi="AdiHaus"/>
          <w:sz w:val="22"/>
          <w:szCs w:val="22"/>
          <w:lang w:val="ro-RO"/>
        </w:rPr>
        <w:t>nd</w:t>
      </w:r>
      <w:r w:rsidR="008645F0">
        <w:rPr>
          <w:rFonts w:ascii="AdiHaus" w:hAnsi="AdiHaus"/>
          <w:sz w:val="22"/>
          <w:szCs w:val="22"/>
          <w:lang w:val="ro-RO"/>
        </w:rPr>
        <w:t xml:space="preserve"> </w:t>
      </w:r>
      <w:r w:rsidR="000E27F6" w:rsidRPr="008645F0">
        <w:rPr>
          <w:rFonts w:ascii="AdiHaus" w:hAnsi="AdiHaus"/>
          <w:sz w:val="22"/>
          <w:szCs w:val="22"/>
          <w:lang w:val="ro-RO"/>
        </w:rPr>
        <w:t xml:space="preserve">astfel </w:t>
      </w:r>
      <w:r w:rsidR="00936990" w:rsidRPr="008645F0">
        <w:rPr>
          <w:rFonts w:ascii="AdiHaus" w:hAnsi="AdiHaus"/>
          <w:sz w:val="22"/>
          <w:szCs w:val="22"/>
          <w:lang w:val="ro-RO"/>
        </w:rPr>
        <w:t xml:space="preserve">jucătorului viteza maximă pe teren. Cântărind numai 165 de grame, </w:t>
      </w:r>
      <w:r w:rsidR="000E27F6" w:rsidRPr="008645F0">
        <w:rPr>
          <w:rFonts w:ascii="AdiHaus" w:hAnsi="AdiHaus"/>
          <w:b/>
          <w:sz w:val="22"/>
          <w:szCs w:val="22"/>
          <w:lang w:val="ro-RO"/>
        </w:rPr>
        <w:t>adizero</w:t>
      </w:r>
      <w:r w:rsidR="000E27F6" w:rsidRPr="008645F0">
        <w:rPr>
          <w:b/>
          <w:sz w:val="20"/>
          <w:lang w:val="ro-RO"/>
        </w:rPr>
        <w:t>™</w:t>
      </w:r>
      <w:r w:rsidR="000E27F6" w:rsidRPr="008645F0">
        <w:rPr>
          <w:rFonts w:ascii="AdiHaus" w:hAnsi="AdiHaus"/>
          <w:b/>
          <w:sz w:val="22"/>
          <w:szCs w:val="22"/>
          <w:lang w:val="ro-RO"/>
        </w:rPr>
        <w:t xml:space="preserve"> f50</w:t>
      </w:r>
      <w:r w:rsidR="008645F0">
        <w:rPr>
          <w:rFonts w:ascii="AdiHaus" w:hAnsi="AdiHaus"/>
          <w:b/>
          <w:sz w:val="22"/>
          <w:szCs w:val="22"/>
          <w:lang w:val="ro-RO"/>
        </w:rPr>
        <w:t xml:space="preserve"> </w:t>
      </w:r>
      <w:r w:rsidR="00936990" w:rsidRPr="008645F0">
        <w:rPr>
          <w:rFonts w:ascii="AdiHaus" w:hAnsi="AdiHaus"/>
          <w:sz w:val="22"/>
          <w:szCs w:val="22"/>
          <w:lang w:val="ro-RO"/>
        </w:rPr>
        <w:t>este una dintre cele mai ușoare ghete de pe piață.</w:t>
      </w:r>
    </w:p>
    <w:p w:rsidR="00936990" w:rsidRPr="008645F0" w:rsidRDefault="00936990" w:rsidP="00EE4FC7">
      <w:pPr>
        <w:spacing w:line="360" w:lineRule="auto"/>
        <w:rPr>
          <w:rFonts w:ascii="AdiHaus" w:hAnsi="AdiHaus"/>
          <w:sz w:val="22"/>
          <w:szCs w:val="22"/>
          <w:lang w:val="ro-RO"/>
        </w:rPr>
      </w:pPr>
    </w:p>
    <w:p w:rsidR="00AB40D0" w:rsidRPr="00224821" w:rsidRDefault="00936990" w:rsidP="008645F0">
      <w:pPr>
        <w:spacing w:line="360" w:lineRule="auto"/>
        <w:rPr>
          <w:rFonts w:ascii="AdiHaus" w:eastAsia="PMingLiU" w:hAnsi="AdiHaus"/>
          <w:sz w:val="20"/>
          <w:szCs w:val="20"/>
          <w:lang w:val="ro-RO"/>
        </w:rPr>
      </w:pPr>
      <w:r w:rsidRPr="008645F0">
        <w:rPr>
          <w:rFonts w:ascii="AdiHaus" w:hAnsi="AdiHaus"/>
          <w:sz w:val="22"/>
          <w:szCs w:val="22"/>
          <w:lang w:val="ro-RO"/>
        </w:rPr>
        <w:t>Mai multe informații sunt disponibile pe</w:t>
      </w:r>
      <w:r>
        <w:rPr>
          <w:rFonts w:ascii="AdiHaus" w:hAnsi="AdiHaus"/>
          <w:color w:val="4F81BD" w:themeColor="accent1"/>
          <w:sz w:val="22"/>
          <w:szCs w:val="22"/>
          <w:lang w:val="ro-RO"/>
        </w:rPr>
        <w:t xml:space="preserve"> </w:t>
      </w:r>
      <w:hyperlink r:id="rId9" w:history="1">
        <w:r w:rsidRPr="00936990">
          <w:rPr>
            <w:rStyle w:val="Hyperlink"/>
            <w:rFonts w:ascii="AdiHaus" w:hAnsi="AdiHaus"/>
            <w:sz w:val="22"/>
            <w:szCs w:val="22"/>
            <w:lang w:val="ro-RO"/>
          </w:rPr>
          <w:t>Facebook</w:t>
        </w:r>
      </w:hyperlink>
      <w:r>
        <w:rPr>
          <w:rFonts w:ascii="AdiHaus" w:hAnsi="AdiHaus"/>
          <w:color w:val="4F81BD" w:themeColor="accent1"/>
          <w:sz w:val="22"/>
          <w:szCs w:val="22"/>
          <w:lang w:val="ro-RO"/>
        </w:rPr>
        <w:t xml:space="preserve"> </w:t>
      </w:r>
      <w:r w:rsidRPr="008645F0">
        <w:rPr>
          <w:rFonts w:ascii="AdiHaus" w:hAnsi="AdiHaus"/>
          <w:sz w:val="22"/>
          <w:szCs w:val="22"/>
          <w:lang w:val="ro-RO"/>
        </w:rPr>
        <w:t>și</w:t>
      </w:r>
      <w:r>
        <w:rPr>
          <w:rFonts w:ascii="AdiHaus" w:hAnsi="AdiHaus"/>
          <w:color w:val="4F81BD" w:themeColor="accent1"/>
          <w:sz w:val="22"/>
          <w:szCs w:val="22"/>
          <w:lang w:val="ro-RO"/>
        </w:rPr>
        <w:t xml:space="preserve"> </w:t>
      </w:r>
      <w:hyperlink r:id="rId10" w:history="1">
        <w:r w:rsidRPr="00936990">
          <w:rPr>
            <w:rStyle w:val="Hyperlink"/>
            <w:rFonts w:ascii="AdiHaus" w:hAnsi="AdiHaus"/>
            <w:sz w:val="22"/>
            <w:szCs w:val="22"/>
            <w:lang w:val="ro-RO"/>
          </w:rPr>
          <w:t>site</w:t>
        </w:r>
      </w:hyperlink>
      <w:r w:rsidRPr="008645F0">
        <w:rPr>
          <w:rFonts w:ascii="AdiHaus" w:hAnsi="AdiHaus"/>
          <w:sz w:val="22"/>
          <w:szCs w:val="22"/>
          <w:lang w:val="ro-RO"/>
        </w:rPr>
        <w:t>.</w:t>
      </w:r>
    </w:p>
    <w:sectPr w:rsidR="00AB40D0" w:rsidRPr="00224821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07" w:rsidRDefault="00522207">
      <w:r>
        <w:separator/>
      </w:r>
    </w:p>
  </w:endnote>
  <w:endnote w:type="continuationSeparator" w:id="1">
    <w:p w:rsidR="00522207" w:rsidRDefault="0052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07" w:rsidRDefault="00522207">
      <w:r>
        <w:separator/>
      </w:r>
    </w:p>
  </w:footnote>
  <w:footnote w:type="continuationSeparator" w:id="1">
    <w:p w:rsidR="00522207" w:rsidRDefault="0052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ro-RO" w:eastAsia="ro-RO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C29BC"/>
    <w:rsid w:val="000E27F6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1DE9"/>
    <w:rsid w:val="001D7D5D"/>
    <w:rsid w:val="001D7EA5"/>
    <w:rsid w:val="001E2CCC"/>
    <w:rsid w:val="001F1C69"/>
    <w:rsid w:val="00207853"/>
    <w:rsid w:val="002111E1"/>
    <w:rsid w:val="00224821"/>
    <w:rsid w:val="00233979"/>
    <w:rsid w:val="0023732D"/>
    <w:rsid w:val="002549E8"/>
    <w:rsid w:val="00287DBC"/>
    <w:rsid w:val="002923C4"/>
    <w:rsid w:val="002B43C6"/>
    <w:rsid w:val="002B62DD"/>
    <w:rsid w:val="002D1BC5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623D"/>
    <w:rsid w:val="004927B8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14694"/>
    <w:rsid w:val="00522207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D053F"/>
    <w:rsid w:val="006D20CF"/>
    <w:rsid w:val="006D3436"/>
    <w:rsid w:val="006D6573"/>
    <w:rsid w:val="006D667E"/>
    <w:rsid w:val="006E35DF"/>
    <w:rsid w:val="006F5DF7"/>
    <w:rsid w:val="007071BD"/>
    <w:rsid w:val="00720462"/>
    <w:rsid w:val="00724B11"/>
    <w:rsid w:val="00727F27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645F0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6990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060B"/>
    <w:rsid w:val="00986A0A"/>
    <w:rsid w:val="009C1004"/>
    <w:rsid w:val="009C2AA0"/>
    <w:rsid w:val="009E62E0"/>
    <w:rsid w:val="00A153A9"/>
    <w:rsid w:val="00A26C23"/>
    <w:rsid w:val="00A51BA0"/>
    <w:rsid w:val="00A529BF"/>
    <w:rsid w:val="00A5474F"/>
    <w:rsid w:val="00A56257"/>
    <w:rsid w:val="00A56803"/>
    <w:rsid w:val="00A73364"/>
    <w:rsid w:val="00A81BCF"/>
    <w:rsid w:val="00AA0266"/>
    <w:rsid w:val="00AA228C"/>
    <w:rsid w:val="00AA2B9E"/>
    <w:rsid w:val="00AA2DF9"/>
    <w:rsid w:val="00AB40D0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73E2"/>
    <w:rsid w:val="00BF139F"/>
    <w:rsid w:val="00BF2E63"/>
    <w:rsid w:val="00C13448"/>
    <w:rsid w:val="00C14762"/>
    <w:rsid w:val="00C162BC"/>
    <w:rsid w:val="00C208EC"/>
    <w:rsid w:val="00C21B85"/>
    <w:rsid w:val="00C31217"/>
    <w:rsid w:val="00C36556"/>
    <w:rsid w:val="00C50A77"/>
    <w:rsid w:val="00C631E8"/>
    <w:rsid w:val="00C71B87"/>
    <w:rsid w:val="00C85A90"/>
    <w:rsid w:val="00CA28DB"/>
    <w:rsid w:val="00CA593D"/>
    <w:rsid w:val="00CB6295"/>
    <w:rsid w:val="00CB6B8A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24AE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6092D"/>
    <w:rsid w:val="00E72119"/>
    <w:rsid w:val="00E774EB"/>
    <w:rsid w:val="00E9596B"/>
    <w:rsid w:val="00EA1057"/>
    <w:rsid w:val="00EA7B61"/>
    <w:rsid w:val="00EB3EF0"/>
    <w:rsid w:val="00EC72F1"/>
    <w:rsid w:val="00EC76AB"/>
    <w:rsid w:val="00ED0C51"/>
    <w:rsid w:val="00ED2179"/>
    <w:rsid w:val="00EE37E0"/>
    <w:rsid w:val="00EE4593"/>
    <w:rsid w:val="00EE4FC7"/>
    <w:rsid w:val="00EE52B7"/>
    <w:rsid w:val="00EE6AA1"/>
    <w:rsid w:val="00F00A95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8E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eamMessi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CE0D-27C6-486C-A552-AAEDBAA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1085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Sorina</cp:lastModifiedBy>
  <cp:revision>6</cp:revision>
  <cp:lastPrinted>2013-03-27T18:16:00Z</cp:lastPrinted>
  <dcterms:created xsi:type="dcterms:W3CDTF">2013-06-25T13:09:00Z</dcterms:created>
  <dcterms:modified xsi:type="dcterms:W3CDTF">2013-06-27T09:14:00Z</dcterms:modified>
</cp:coreProperties>
</file>