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88" w:rsidRDefault="000A5E88" w:rsidP="000A5E88">
      <w:pPr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7265670</wp:posOffset>
            </wp:positionH>
            <wp:positionV relativeFrom="paragraph">
              <wp:posOffset>38100</wp:posOffset>
            </wp:positionV>
            <wp:extent cx="1998345" cy="1006475"/>
            <wp:effectExtent l="19050" t="19050" r="20955" b="22225"/>
            <wp:wrapSquare wrapText="bothSides"/>
            <wp:docPr id="4" name="Picture 5" descr="adidas-mara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idas-marath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006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7F7F7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noProof/>
          <w:lang w:eastAsia="el-G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-447040</wp:posOffset>
            </wp:positionV>
            <wp:extent cx="4382770" cy="7724140"/>
            <wp:effectExtent l="19050" t="0" r="0" b="0"/>
            <wp:wrapSquare wrapText="bothSides"/>
            <wp:docPr id="7" name="Picture 3" descr="C:\Documents and Settings\eleftheriadis\Desktop\final pics\Runners_Tee_Front_Unis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leftheriadis\Desktop\final pics\Runners_Tee_Front_Unisex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 l="28179" t="19483" r="14659" b="1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770" cy="772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E88" w:rsidRDefault="000A5E88" w:rsidP="000A5E88">
      <w:pPr>
        <w:rPr>
          <w:rFonts w:ascii="Segoe UI" w:hAnsi="Segoe UI" w:cs="Segoe UI"/>
          <w:b/>
          <w:color w:val="8DB3E2" w:themeColor="text2" w:themeTint="66"/>
          <w:sz w:val="28"/>
          <w:szCs w:val="28"/>
          <w:lang w:val="en-US"/>
        </w:rPr>
      </w:pPr>
    </w:p>
    <w:p w:rsidR="000A5E88" w:rsidRDefault="000A5E88" w:rsidP="000A5E88">
      <w:pPr>
        <w:rPr>
          <w:rFonts w:ascii="Segoe UI" w:hAnsi="Segoe UI" w:cs="Segoe UI"/>
          <w:b/>
          <w:color w:val="8DB3E2" w:themeColor="text2" w:themeTint="66"/>
          <w:sz w:val="28"/>
          <w:szCs w:val="28"/>
          <w:lang w:val="en-US"/>
        </w:rPr>
      </w:pPr>
      <w:bookmarkStart w:id="0" w:name="_GoBack"/>
      <w:bookmarkEnd w:id="0"/>
    </w:p>
    <w:p w:rsidR="000A5E88" w:rsidRPr="00E15EF3" w:rsidRDefault="000A5E88" w:rsidP="000A5E88">
      <w:pPr>
        <w:rPr>
          <w:rFonts w:ascii="Segoe UI" w:hAnsi="Segoe UI" w:cs="Segoe UI"/>
          <w:b/>
          <w:color w:val="1F497D" w:themeColor="text2"/>
          <w:sz w:val="28"/>
          <w:szCs w:val="28"/>
        </w:rPr>
      </w:pPr>
      <w:r w:rsidRPr="00E15EF3">
        <w:rPr>
          <w:rFonts w:ascii="Segoe UI" w:hAnsi="Segoe UI" w:cs="Segoe UI"/>
          <w:b/>
          <w:color w:val="1F497D" w:themeColor="text2"/>
          <w:sz w:val="28"/>
          <w:szCs w:val="28"/>
        </w:rPr>
        <w:t>Δελτίο Τύπου</w:t>
      </w:r>
    </w:p>
    <w:p w:rsidR="000A5E88" w:rsidRDefault="000A5E88" w:rsidP="000A5E88">
      <w:pPr>
        <w:spacing w:after="0" w:line="360" w:lineRule="auto"/>
        <w:jc w:val="both"/>
        <w:rPr>
          <w:rFonts w:ascii="Segoe UI" w:hAnsi="Segoe UI" w:cs="Segoe UI"/>
          <w:b/>
          <w:sz w:val="28"/>
          <w:szCs w:val="28"/>
        </w:rPr>
      </w:pPr>
      <w:r w:rsidRPr="004A1BF0">
        <w:rPr>
          <w:rFonts w:ascii="Segoe UI" w:hAnsi="Segoe UI" w:cs="Segoe UI"/>
          <w:b/>
          <w:sz w:val="28"/>
          <w:szCs w:val="28"/>
        </w:rPr>
        <w:t xml:space="preserve">Η </w:t>
      </w:r>
      <w:r w:rsidRPr="004A1BF0">
        <w:rPr>
          <w:rFonts w:ascii="Segoe UI" w:hAnsi="Segoe UI" w:cs="Segoe UI"/>
          <w:b/>
          <w:sz w:val="28"/>
          <w:szCs w:val="28"/>
          <w:lang w:val="en-US"/>
        </w:rPr>
        <w:t>adidas</w:t>
      </w:r>
      <w:r w:rsidRPr="004A1BF0">
        <w:rPr>
          <w:rFonts w:ascii="Segoe UI" w:hAnsi="Segoe UI" w:cs="Segoe UI"/>
          <w:b/>
          <w:sz w:val="28"/>
          <w:szCs w:val="28"/>
        </w:rPr>
        <w:t xml:space="preserve"> συμμετέχει και φέτος στη μεγαλύτερη γιορτή </w:t>
      </w:r>
      <w:r>
        <w:rPr>
          <w:rFonts w:ascii="Segoe UI" w:hAnsi="Segoe UI" w:cs="Segoe UI"/>
          <w:b/>
          <w:sz w:val="28"/>
          <w:szCs w:val="28"/>
        </w:rPr>
        <w:t xml:space="preserve">του </w:t>
      </w:r>
      <w:r>
        <w:rPr>
          <w:rFonts w:ascii="Segoe UI" w:hAnsi="Segoe UI" w:cs="Segoe UI"/>
          <w:b/>
          <w:sz w:val="28"/>
          <w:szCs w:val="28"/>
          <w:lang w:val="en-US"/>
        </w:rPr>
        <w:t>K</w:t>
      </w:r>
      <w:r>
        <w:rPr>
          <w:rFonts w:ascii="Segoe UI" w:hAnsi="Segoe UI" w:cs="Segoe UI"/>
          <w:b/>
          <w:sz w:val="28"/>
          <w:szCs w:val="28"/>
        </w:rPr>
        <w:t xml:space="preserve">λασικού </w:t>
      </w:r>
      <w:r>
        <w:rPr>
          <w:rFonts w:ascii="Segoe UI" w:hAnsi="Segoe UI" w:cs="Segoe UI"/>
          <w:b/>
          <w:sz w:val="28"/>
          <w:szCs w:val="28"/>
          <w:lang w:val="en-US"/>
        </w:rPr>
        <w:t>A</w:t>
      </w:r>
      <w:r>
        <w:rPr>
          <w:rFonts w:ascii="Segoe UI" w:hAnsi="Segoe UI" w:cs="Segoe UI"/>
          <w:b/>
          <w:sz w:val="28"/>
          <w:szCs w:val="28"/>
        </w:rPr>
        <w:t xml:space="preserve">θλητισμού, </w:t>
      </w:r>
      <w:r w:rsidRPr="004A1BF0">
        <w:rPr>
          <w:rFonts w:ascii="Segoe UI" w:hAnsi="Segoe UI" w:cs="Segoe UI"/>
          <w:b/>
          <w:sz w:val="28"/>
          <w:szCs w:val="28"/>
        </w:rPr>
        <w:t>τον 30</w:t>
      </w:r>
      <w:r w:rsidRPr="004A1BF0">
        <w:rPr>
          <w:rFonts w:ascii="Segoe UI" w:hAnsi="Segoe UI" w:cs="Segoe UI"/>
          <w:b/>
          <w:sz w:val="28"/>
          <w:szCs w:val="28"/>
          <w:vertAlign w:val="superscript"/>
        </w:rPr>
        <w:t>ο</w:t>
      </w:r>
      <w:r w:rsidRPr="004A1BF0">
        <w:rPr>
          <w:rFonts w:ascii="Segoe UI" w:hAnsi="Segoe UI" w:cs="Segoe UI"/>
          <w:b/>
          <w:sz w:val="28"/>
          <w:szCs w:val="28"/>
        </w:rPr>
        <w:t xml:space="preserve"> Κλασικό Μαραθώνιο Αθηνών!</w:t>
      </w:r>
    </w:p>
    <w:p w:rsidR="000A5E88" w:rsidRPr="000A5E88" w:rsidRDefault="000A5E88" w:rsidP="000A5E88">
      <w:pPr>
        <w:spacing w:after="0" w:line="360" w:lineRule="auto"/>
        <w:jc w:val="both"/>
        <w:rPr>
          <w:rFonts w:ascii="Segoe UI" w:hAnsi="Segoe UI" w:cs="Segoe UI"/>
          <w:b/>
          <w:sz w:val="18"/>
          <w:szCs w:val="18"/>
        </w:rPr>
      </w:pPr>
    </w:p>
    <w:p w:rsidR="000A5E88" w:rsidRPr="00F02038" w:rsidRDefault="000A5E88" w:rsidP="000A5E88">
      <w:pPr>
        <w:spacing w:line="36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noProof/>
          <w:lang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4392295</wp:posOffset>
            </wp:positionH>
            <wp:positionV relativeFrom="paragraph">
              <wp:posOffset>1701800</wp:posOffset>
            </wp:positionV>
            <wp:extent cx="1752600" cy="2073275"/>
            <wp:effectExtent l="19050" t="0" r="0" b="0"/>
            <wp:wrapSquare wrapText="bothSides"/>
            <wp:docPr id="5" name="Picture 2" descr="C:\Documents and Settings\eleftheriadis\Desktop\final pics\Z67658_Retail_2_Front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leftheriadis\Desktop\final pics\Z67658_Retail_2_Front_W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 l="12079" t="24149" r="12439" b="16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4037">
        <w:rPr>
          <w:rFonts w:ascii="Segoe UI" w:hAnsi="Segoe UI" w:cs="Segoe UI"/>
        </w:rPr>
        <w:t xml:space="preserve">Λίγο πριν την επίσημη εκκίνηση, η </w:t>
      </w:r>
      <w:r w:rsidRPr="00534037">
        <w:rPr>
          <w:rFonts w:ascii="Segoe UI" w:hAnsi="Segoe UI" w:cs="Segoe UI"/>
          <w:b/>
          <w:lang w:val="en-US"/>
        </w:rPr>
        <w:t>adidas</w:t>
      </w:r>
      <w:r w:rsidRPr="00534037">
        <w:rPr>
          <w:rFonts w:ascii="Segoe UI" w:hAnsi="Segoe UI" w:cs="Segoe UI"/>
        </w:rPr>
        <w:t xml:space="preserve"> δίνει δυναμικά το παρόν και καλωσορίζει τους χιλιάδες δρομείς που θα βρεθούν την Κυριακή 11 Νοεμβρίου στην Αθήνα,</w:t>
      </w:r>
      <w:r w:rsidR="00850D1A" w:rsidRPr="00850D1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στο σημαντικότερο δρομικό γεγονός της χρονιάς, τον </w:t>
      </w:r>
      <w:r w:rsidRPr="005C7350">
        <w:rPr>
          <w:rFonts w:ascii="Segoe UI" w:hAnsi="Segoe UI" w:cs="Segoe UI"/>
          <w:b/>
        </w:rPr>
        <w:t>30</w:t>
      </w:r>
      <w:r w:rsidRPr="005C7350">
        <w:rPr>
          <w:rFonts w:ascii="Segoe UI" w:hAnsi="Segoe UI" w:cs="Segoe UI"/>
          <w:b/>
          <w:vertAlign w:val="superscript"/>
        </w:rPr>
        <w:t>ο</w:t>
      </w:r>
      <w:r w:rsidRPr="005C7350">
        <w:rPr>
          <w:rFonts w:ascii="Segoe UI" w:hAnsi="Segoe UI" w:cs="Segoe UI"/>
          <w:b/>
        </w:rPr>
        <w:t xml:space="preserve"> Κλασικό Μαραθώνιο Αθηνών</w:t>
      </w:r>
      <w:r>
        <w:rPr>
          <w:rFonts w:ascii="Segoe UI" w:hAnsi="Segoe UI" w:cs="Segoe UI"/>
        </w:rPr>
        <w:t xml:space="preserve">. </w:t>
      </w:r>
      <w:r w:rsidRPr="0096758B">
        <w:rPr>
          <w:rFonts w:ascii="Segoe UI" w:hAnsi="Segoe UI" w:cs="Segoe UI"/>
          <w:lang w:val="en-US"/>
        </w:rPr>
        <w:t>H</w:t>
      </w:r>
      <w:r w:rsidR="00850D1A" w:rsidRPr="00850D1A">
        <w:rPr>
          <w:rFonts w:ascii="Segoe UI" w:hAnsi="Segoe UI" w:cs="Segoe UI"/>
        </w:rPr>
        <w:t xml:space="preserve"> </w:t>
      </w:r>
      <w:r w:rsidRPr="002336CE">
        <w:rPr>
          <w:rFonts w:ascii="Segoe UI" w:hAnsi="Segoe UI" w:cs="Segoe UI"/>
          <w:b/>
          <w:lang w:val="en-US"/>
        </w:rPr>
        <w:t>adidas</w:t>
      </w:r>
      <w:r w:rsidRPr="002336CE">
        <w:rPr>
          <w:rFonts w:ascii="Segoe UI" w:hAnsi="Segoe UI" w:cs="Segoe UI"/>
          <w:b/>
        </w:rPr>
        <w:t>, Επίσημος Χορηγός</w:t>
      </w:r>
      <w:r w:rsidRPr="0096758B">
        <w:rPr>
          <w:rFonts w:ascii="Segoe UI" w:hAnsi="Segoe UI" w:cs="Segoe UI"/>
        </w:rPr>
        <w:t xml:space="preserve"> της </w:t>
      </w:r>
      <w:r w:rsidR="002336CE">
        <w:rPr>
          <w:rFonts w:ascii="Segoe UI" w:hAnsi="Segoe UI" w:cs="Segoe UI"/>
        </w:rPr>
        <w:t>Δ</w:t>
      </w:r>
      <w:r w:rsidRPr="0096758B">
        <w:rPr>
          <w:rFonts w:ascii="Segoe UI" w:hAnsi="Segoe UI" w:cs="Segoe UI"/>
        </w:rPr>
        <w:t xml:space="preserve">ιοργάνωσης, θα προμηθεύσει και φέτος </w:t>
      </w:r>
      <w:r w:rsidR="002336CE" w:rsidRPr="0096758B">
        <w:rPr>
          <w:rFonts w:ascii="Segoe UI" w:hAnsi="Segoe UI" w:cs="Segoe UI"/>
        </w:rPr>
        <w:t>εθελοντές</w:t>
      </w:r>
      <w:r w:rsidR="002336CE">
        <w:rPr>
          <w:rFonts w:ascii="Segoe UI" w:hAnsi="Segoe UI" w:cs="Segoe UI"/>
        </w:rPr>
        <w:t>,</w:t>
      </w:r>
      <w:r w:rsidR="00850D1A" w:rsidRPr="00850D1A">
        <w:rPr>
          <w:rFonts w:ascii="Segoe UI" w:hAnsi="Segoe UI" w:cs="Segoe UI"/>
        </w:rPr>
        <w:t xml:space="preserve"> </w:t>
      </w:r>
      <w:r w:rsidRPr="0096758B">
        <w:rPr>
          <w:rFonts w:ascii="Segoe UI" w:hAnsi="Segoe UI" w:cs="Segoe UI"/>
        </w:rPr>
        <w:t>εργαζόμε</w:t>
      </w:r>
      <w:r w:rsidR="002336CE">
        <w:rPr>
          <w:rFonts w:ascii="Segoe UI" w:hAnsi="Segoe UI" w:cs="Segoe UI"/>
        </w:rPr>
        <w:t>νους</w:t>
      </w:r>
      <w:r w:rsidR="00850D1A" w:rsidRPr="00850D1A">
        <w:rPr>
          <w:rFonts w:ascii="Segoe UI" w:hAnsi="Segoe UI" w:cs="Segoe UI"/>
        </w:rPr>
        <w:t>,</w:t>
      </w:r>
      <w:r w:rsidRPr="0096758B">
        <w:rPr>
          <w:rFonts w:ascii="Segoe UI" w:hAnsi="Segoe UI" w:cs="Segoe UI"/>
        </w:rPr>
        <w:t xml:space="preserve"> αλλά και συμμετέχοντες δρομείς, </w:t>
      </w:r>
      <w:r w:rsidRPr="0096758B">
        <w:rPr>
          <w:rFonts w:ascii="Segoe UI" w:hAnsi="Segoe UI" w:cs="Segoe UI"/>
          <w:bCs/>
        </w:rPr>
        <w:t xml:space="preserve">με </w:t>
      </w:r>
      <w:r>
        <w:rPr>
          <w:rFonts w:ascii="Segoe UI" w:hAnsi="Segoe UI" w:cs="Segoe UI"/>
          <w:bCs/>
        </w:rPr>
        <w:t xml:space="preserve">το </w:t>
      </w:r>
      <w:r w:rsidRPr="0096758B">
        <w:rPr>
          <w:rFonts w:ascii="Segoe UI" w:hAnsi="Segoe UI" w:cs="Segoe UI"/>
          <w:bCs/>
        </w:rPr>
        <w:t xml:space="preserve">συλλεκτικό </w:t>
      </w:r>
      <w:r w:rsidRPr="0096758B">
        <w:rPr>
          <w:rFonts w:ascii="Segoe UI" w:hAnsi="Segoe UI" w:cs="Segoe UI"/>
          <w:bCs/>
          <w:lang w:val="en-US"/>
        </w:rPr>
        <w:t>t</w:t>
      </w:r>
      <w:r w:rsidRPr="0096758B">
        <w:rPr>
          <w:rFonts w:ascii="Segoe UI" w:hAnsi="Segoe UI" w:cs="Segoe UI"/>
          <w:bCs/>
        </w:rPr>
        <w:t>-</w:t>
      </w:r>
      <w:r w:rsidRPr="0096758B">
        <w:rPr>
          <w:rFonts w:ascii="Segoe UI" w:hAnsi="Segoe UI" w:cs="Segoe UI"/>
          <w:bCs/>
          <w:lang w:val="en-US"/>
        </w:rPr>
        <w:t>shirt</w:t>
      </w:r>
      <w:r w:rsidRPr="0096758B">
        <w:rPr>
          <w:rFonts w:ascii="Segoe UI" w:hAnsi="Segoe UI" w:cs="Segoe UI"/>
          <w:bCs/>
        </w:rPr>
        <w:t xml:space="preserve"> που δημιουργήθηκε ειδικά για τη διοργάνωση!</w:t>
      </w:r>
    </w:p>
    <w:p w:rsidR="000A5E88" w:rsidRPr="000A5E88" w:rsidRDefault="000A5E88" w:rsidP="000A5E88">
      <w:pPr>
        <w:spacing w:line="360" w:lineRule="auto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Cs/>
        </w:rPr>
        <w:t xml:space="preserve">Από την </w:t>
      </w:r>
      <w:r w:rsidRPr="000A5E88">
        <w:rPr>
          <w:rFonts w:ascii="Segoe UI" w:hAnsi="Segoe UI" w:cs="Segoe UI"/>
          <w:b/>
          <w:bCs/>
        </w:rPr>
        <w:t>Πέμπτη 8</w:t>
      </w:r>
      <w:r w:rsidR="00850D1A" w:rsidRPr="00850D1A">
        <w:rPr>
          <w:rFonts w:ascii="Segoe UI" w:hAnsi="Segoe UI" w:cs="Segoe UI"/>
          <w:b/>
          <w:bCs/>
        </w:rPr>
        <w:t xml:space="preserve"> </w:t>
      </w:r>
      <w:r w:rsidRPr="007F4110">
        <w:rPr>
          <w:rFonts w:ascii="Segoe UI" w:hAnsi="Segoe UI" w:cs="Segoe UI"/>
          <w:bCs/>
        </w:rPr>
        <w:t>έως</w:t>
      </w:r>
      <w:r>
        <w:rPr>
          <w:rFonts w:ascii="Segoe UI" w:hAnsi="Segoe UI" w:cs="Segoe UI"/>
          <w:bCs/>
        </w:rPr>
        <w:t xml:space="preserve"> και το </w:t>
      </w:r>
      <w:r w:rsidRPr="000A5E88">
        <w:rPr>
          <w:rFonts w:ascii="Segoe UI" w:hAnsi="Segoe UI" w:cs="Segoe UI"/>
          <w:b/>
          <w:bCs/>
        </w:rPr>
        <w:t>Σάββατο</w:t>
      </w:r>
      <w:r w:rsidRPr="007F4110">
        <w:rPr>
          <w:rFonts w:ascii="Segoe UI" w:hAnsi="Segoe UI" w:cs="Segoe UI"/>
          <w:b/>
          <w:bCs/>
        </w:rPr>
        <w:t xml:space="preserve"> 10 Νοεμβρίου</w:t>
      </w:r>
      <w:r w:rsidR="00850D1A" w:rsidRPr="00850D1A">
        <w:rPr>
          <w:rFonts w:ascii="Segoe UI" w:hAnsi="Segoe UI" w:cs="Segoe UI"/>
          <w:b/>
          <w:bCs/>
        </w:rPr>
        <w:t xml:space="preserve"> </w:t>
      </w:r>
      <w:r>
        <w:rPr>
          <w:rFonts w:ascii="Segoe UI" w:hAnsi="Segoe UI" w:cs="Segoe UI"/>
          <w:bCs/>
        </w:rPr>
        <w:t>οι επισκέπτες</w:t>
      </w:r>
      <w:r w:rsidR="00850D1A" w:rsidRPr="00850D1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του</w:t>
      </w:r>
      <w:r w:rsidR="00850D1A" w:rsidRPr="00850D1A">
        <w:rPr>
          <w:rFonts w:ascii="Segoe UI" w:hAnsi="Segoe UI" w:cs="Segoe UI"/>
          <w:bCs/>
        </w:rPr>
        <w:t xml:space="preserve"> </w:t>
      </w:r>
      <w:r w:rsidRPr="00453747">
        <w:rPr>
          <w:rFonts w:ascii="Segoe UI" w:hAnsi="Segoe UI" w:cs="Segoe UI"/>
          <w:b/>
          <w:bCs/>
          <w:lang w:val="en-US"/>
        </w:rPr>
        <w:t>adidas</w:t>
      </w:r>
      <w:r w:rsidR="00850D1A" w:rsidRPr="00850D1A">
        <w:rPr>
          <w:rFonts w:ascii="Segoe UI" w:hAnsi="Segoe UI" w:cs="Segoe UI"/>
          <w:b/>
          <w:bCs/>
        </w:rPr>
        <w:t xml:space="preserve"> </w:t>
      </w:r>
      <w:r w:rsidRPr="00453747">
        <w:rPr>
          <w:rFonts w:ascii="Segoe UI" w:hAnsi="Segoe UI" w:cs="Segoe UI"/>
          <w:b/>
          <w:bCs/>
          <w:lang w:val="en-US"/>
        </w:rPr>
        <w:t>booth</w:t>
      </w:r>
      <w:r w:rsidR="00850D1A" w:rsidRPr="00850D1A">
        <w:rPr>
          <w:rFonts w:ascii="Segoe UI" w:hAnsi="Segoe UI" w:cs="Segoe UI"/>
          <w:b/>
          <w:bCs/>
        </w:rPr>
        <w:t xml:space="preserve">, </w:t>
      </w:r>
      <w:r w:rsidRPr="000A5E88">
        <w:rPr>
          <w:rFonts w:ascii="Segoe UI" w:hAnsi="Segoe UI" w:cs="Segoe UI"/>
          <w:bCs/>
        </w:rPr>
        <w:t>σ</w:t>
      </w:r>
      <w:r>
        <w:rPr>
          <w:rFonts w:ascii="Segoe UI" w:hAnsi="Segoe UI" w:cs="Segoe UI"/>
          <w:bCs/>
        </w:rPr>
        <w:t xml:space="preserve">την </w:t>
      </w:r>
      <w:r w:rsidRPr="007F4110">
        <w:rPr>
          <w:rFonts w:ascii="Segoe UI" w:hAnsi="Segoe UI" w:cs="Segoe UI"/>
          <w:bCs/>
          <w:lang w:val="en-US"/>
        </w:rPr>
        <w:t>Athens</w:t>
      </w:r>
      <w:r w:rsidR="00850D1A" w:rsidRPr="00850D1A">
        <w:rPr>
          <w:rFonts w:ascii="Segoe UI" w:hAnsi="Segoe UI" w:cs="Segoe UI"/>
          <w:bCs/>
        </w:rPr>
        <w:t xml:space="preserve"> </w:t>
      </w:r>
      <w:r w:rsidRPr="007F4110">
        <w:rPr>
          <w:rFonts w:ascii="Segoe UI" w:hAnsi="Segoe UI" w:cs="Segoe UI"/>
          <w:bCs/>
          <w:lang w:val="en-US"/>
        </w:rPr>
        <w:t>Classic</w:t>
      </w:r>
      <w:r w:rsidR="00850D1A" w:rsidRPr="00850D1A">
        <w:rPr>
          <w:rFonts w:ascii="Segoe UI" w:hAnsi="Segoe UI" w:cs="Segoe UI"/>
          <w:bCs/>
        </w:rPr>
        <w:t xml:space="preserve"> </w:t>
      </w:r>
      <w:r w:rsidRPr="007F4110">
        <w:rPr>
          <w:rFonts w:ascii="Segoe UI" w:hAnsi="Segoe UI" w:cs="Segoe UI"/>
          <w:bCs/>
          <w:lang w:val="en-US"/>
        </w:rPr>
        <w:t>Marathon</w:t>
      </w:r>
      <w:r w:rsidR="00850D1A" w:rsidRPr="00850D1A">
        <w:rPr>
          <w:rFonts w:ascii="Segoe UI" w:hAnsi="Segoe UI" w:cs="Segoe UI"/>
          <w:bCs/>
        </w:rPr>
        <w:t xml:space="preserve"> </w:t>
      </w:r>
      <w:r w:rsidRPr="007F4110">
        <w:rPr>
          <w:rFonts w:ascii="Segoe UI" w:hAnsi="Segoe UI" w:cs="Segoe UI"/>
          <w:bCs/>
          <w:lang w:val="en-US"/>
        </w:rPr>
        <w:t>Expo</w:t>
      </w:r>
      <w:r w:rsidR="00850D1A" w:rsidRPr="00850D1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στο Ζάππειο Μέγαρο, θα έχουν την ευκαιρία να δουν από κοντά </w:t>
      </w:r>
      <w:r w:rsidR="00E15EF3">
        <w:rPr>
          <w:rFonts w:ascii="Segoe UI" w:hAnsi="Segoe UI" w:cs="Segoe UI"/>
          <w:bCs/>
        </w:rPr>
        <w:t xml:space="preserve">και να ενημερωθούν για </w:t>
      </w:r>
      <w:r>
        <w:rPr>
          <w:rFonts w:ascii="Segoe UI" w:hAnsi="Segoe UI" w:cs="Segoe UI"/>
          <w:bCs/>
        </w:rPr>
        <w:t xml:space="preserve">όλες τις συλλογές </w:t>
      </w:r>
      <w:r>
        <w:rPr>
          <w:rFonts w:ascii="Segoe UI" w:hAnsi="Segoe UI" w:cs="Segoe UI"/>
          <w:bCs/>
          <w:lang w:val="en-US"/>
        </w:rPr>
        <w:t>running</w:t>
      </w:r>
      <w:r w:rsidR="00850D1A" w:rsidRPr="00850D1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προϊόντων της </w:t>
      </w:r>
      <w:r w:rsidRPr="000A5E88">
        <w:rPr>
          <w:rFonts w:ascii="Segoe UI" w:hAnsi="Segoe UI" w:cs="Segoe UI"/>
          <w:b/>
          <w:bCs/>
          <w:lang w:val="en-US"/>
        </w:rPr>
        <w:t>adidas</w:t>
      </w:r>
      <w:r w:rsidR="00E15EF3">
        <w:rPr>
          <w:rFonts w:ascii="Segoe UI" w:hAnsi="Segoe UI" w:cs="Segoe UI"/>
          <w:bCs/>
        </w:rPr>
        <w:t xml:space="preserve"> και να προμηθευτούν </w:t>
      </w:r>
      <w:r>
        <w:rPr>
          <w:rFonts w:ascii="Segoe UI" w:hAnsi="Segoe UI" w:cs="Segoe UI"/>
          <w:bCs/>
        </w:rPr>
        <w:t xml:space="preserve">τα συλλεκτικά </w:t>
      </w:r>
      <w:r>
        <w:rPr>
          <w:rFonts w:ascii="Segoe UI" w:hAnsi="Segoe UI" w:cs="Segoe UI"/>
          <w:bCs/>
          <w:lang w:val="en-US"/>
        </w:rPr>
        <w:t>t</w:t>
      </w:r>
      <w:r w:rsidRPr="001F1A17">
        <w:rPr>
          <w:rFonts w:ascii="Segoe UI" w:hAnsi="Segoe UI" w:cs="Segoe UI"/>
          <w:bCs/>
        </w:rPr>
        <w:t>-</w:t>
      </w:r>
      <w:r>
        <w:rPr>
          <w:rFonts w:ascii="Segoe UI" w:hAnsi="Segoe UI" w:cs="Segoe UI"/>
          <w:bCs/>
          <w:lang w:val="en-US"/>
        </w:rPr>
        <w:t>shirts</w:t>
      </w:r>
      <w:r w:rsidR="00850D1A" w:rsidRPr="00850D1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>με τα λογότυπα του 30</w:t>
      </w:r>
      <w:r w:rsidRPr="00D34ABA">
        <w:rPr>
          <w:rFonts w:ascii="Segoe UI" w:hAnsi="Segoe UI" w:cs="Segoe UI"/>
          <w:bCs/>
          <w:vertAlign w:val="superscript"/>
        </w:rPr>
        <w:t>ου</w:t>
      </w:r>
      <w:r w:rsidR="00E15EF3">
        <w:rPr>
          <w:rFonts w:ascii="Segoe UI" w:hAnsi="Segoe UI" w:cs="Segoe UI"/>
          <w:bCs/>
        </w:rPr>
        <w:t xml:space="preserve"> Μαραθωνίου. </w:t>
      </w:r>
    </w:p>
    <w:p w:rsidR="00567683" w:rsidRDefault="00567683" w:rsidP="000A5E88">
      <w:pPr>
        <w:spacing w:line="36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  <w:noProof/>
          <w:lang w:eastAsia="el-G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-438150</wp:posOffset>
            </wp:positionV>
            <wp:extent cx="3942715" cy="7477125"/>
            <wp:effectExtent l="19050" t="0" r="635" b="0"/>
            <wp:wrapSquare wrapText="bothSides"/>
            <wp:docPr id="2" name="Picture 1" descr="C:\Documents and Settings\eleftheriadis\Desktop\final pics\Z67652_Running Team_Back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leftheriadis\Desktop\final pics\Z67652_Running Team_Back_M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14329" t="16949" r="27318" b="9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5E88" w:rsidRDefault="000A5E88" w:rsidP="000A5E88">
      <w:pPr>
        <w:spacing w:line="36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 xml:space="preserve">Παράλληλα, την ημέρα του Μαραθωνίου θα λειτουργήσει απέναντι από το Καλλιμάρμαρο Στάδιο το </w:t>
      </w:r>
      <w:r w:rsidRPr="008263EF">
        <w:rPr>
          <w:rFonts w:ascii="Segoe UI" w:hAnsi="Segoe UI" w:cs="Segoe UI"/>
          <w:b/>
          <w:bCs/>
          <w:lang w:val="en-US"/>
        </w:rPr>
        <w:t>adidas</w:t>
      </w:r>
      <w:r w:rsidR="00850D1A" w:rsidRPr="00850D1A">
        <w:rPr>
          <w:rFonts w:ascii="Segoe UI" w:hAnsi="Segoe UI" w:cs="Segoe UI"/>
          <w:b/>
          <w:bCs/>
        </w:rPr>
        <w:t xml:space="preserve"> </w:t>
      </w:r>
      <w:r w:rsidRPr="008263EF">
        <w:rPr>
          <w:rFonts w:ascii="Segoe UI" w:hAnsi="Segoe UI" w:cs="Segoe UI"/>
          <w:b/>
          <w:bCs/>
          <w:lang w:val="en-US"/>
        </w:rPr>
        <w:t>Marathon</w:t>
      </w:r>
      <w:r w:rsidR="00850D1A" w:rsidRPr="00850D1A">
        <w:rPr>
          <w:rFonts w:ascii="Segoe UI" w:hAnsi="Segoe UI" w:cs="Segoe UI"/>
          <w:b/>
          <w:bCs/>
        </w:rPr>
        <w:t xml:space="preserve"> </w:t>
      </w:r>
      <w:r w:rsidRPr="008263EF">
        <w:rPr>
          <w:rFonts w:ascii="Segoe UI" w:hAnsi="Segoe UI" w:cs="Segoe UI"/>
          <w:b/>
          <w:bCs/>
          <w:lang w:val="en-US"/>
        </w:rPr>
        <w:t>Camp</w:t>
      </w:r>
      <w:r>
        <w:rPr>
          <w:rFonts w:ascii="Segoe UI" w:hAnsi="Segoe UI" w:cs="Segoe UI"/>
          <w:bCs/>
        </w:rPr>
        <w:t xml:space="preserve"> για δρομείς και επισκέπτες.</w:t>
      </w:r>
      <w:r w:rsidR="00850D1A" w:rsidRPr="00850D1A">
        <w:rPr>
          <w:rFonts w:ascii="Segoe UI" w:hAnsi="Segoe UI" w:cs="Segoe UI"/>
          <w:bCs/>
        </w:rPr>
        <w:t xml:space="preserve"> </w:t>
      </w:r>
      <w:r w:rsidRPr="00F02038">
        <w:rPr>
          <w:rFonts w:ascii="Segoe UI" w:hAnsi="Segoe UI" w:cs="Segoe UI"/>
          <w:bCs/>
        </w:rPr>
        <w:t xml:space="preserve">Σε ένα ειδικά διαμορφωμένο πολυχώρο οι δρομείς θα έχουν την ευκαιρία να χαλαρώσουν μετά τον αγώνα στο </w:t>
      </w:r>
      <w:r w:rsidRPr="00F02038">
        <w:rPr>
          <w:rFonts w:ascii="Segoe UI" w:hAnsi="Segoe UI" w:cs="Segoe UI"/>
          <w:bCs/>
          <w:lang w:val="en-US"/>
        </w:rPr>
        <w:t>resting</w:t>
      </w:r>
      <w:r w:rsidR="00850D1A" w:rsidRPr="00850D1A">
        <w:rPr>
          <w:rFonts w:ascii="Segoe UI" w:hAnsi="Segoe UI" w:cs="Segoe UI"/>
          <w:bCs/>
        </w:rPr>
        <w:t xml:space="preserve"> </w:t>
      </w:r>
      <w:r w:rsidRPr="00F02038">
        <w:rPr>
          <w:rFonts w:ascii="Segoe UI" w:hAnsi="Segoe UI" w:cs="Segoe UI"/>
          <w:bCs/>
          <w:lang w:val="en-US"/>
        </w:rPr>
        <w:t>area</w:t>
      </w:r>
      <w:r w:rsidRPr="00F02038">
        <w:rPr>
          <w:rFonts w:ascii="Segoe UI" w:hAnsi="Segoe UI" w:cs="Segoe UI"/>
          <w:bCs/>
        </w:rPr>
        <w:t xml:space="preserve"> του </w:t>
      </w:r>
      <w:r w:rsidRPr="00F02038">
        <w:rPr>
          <w:rFonts w:ascii="Segoe UI" w:hAnsi="Segoe UI" w:cs="Segoe UI"/>
          <w:bCs/>
          <w:lang w:val="en-US"/>
        </w:rPr>
        <w:t>camp</w:t>
      </w:r>
      <w:r w:rsidRPr="00F02038">
        <w:rPr>
          <w:rFonts w:ascii="Segoe UI" w:hAnsi="Segoe UI" w:cs="Segoe UI"/>
          <w:bCs/>
        </w:rPr>
        <w:t>, ενώ στο χώρο αποκατάστασης και μασάζ</w:t>
      </w:r>
      <w:r>
        <w:rPr>
          <w:rFonts w:ascii="Segoe UI" w:hAnsi="Segoe UI" w:cs="Segoe UI"/>
          <w:bCs/>
        </w:rPr>
        <w:t>,</w:t>
      </w:r>
      <w:r w:rsidRPr="00F02038">
        <w:rPr>
          <w:rFonts w:ascii="Segoe UI" w:hAnsi="Segoe UI" w:cs="Segoe UI"/>
          <w:bCs/>
        </w:rPr>
        <w:t xml:space="preserve"> εξειδικευμένοι φυσιοθεραπευτές θα φροντίσουν τους δρομείς για σωστή και ταχύτερη αποθεραπεία. </w:t>
      </w:r>
    </w:p>
    <w:p w:rsidR="000A5E88" w:rsidRPr="000424F8" w:rsidRDefault="000A5E88" w:rsidP="000A5E88">
      <w:pPr>
        <w:spacing w:line="360" w:lineRule="auto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  <w:bCs/>
        </w:rPr>
        <w:t>Παρούσα στον 30</w:t>
      </w:r>
      <w:r w:rsidRPr="00D173D2">
        <w:rPr>
          <w:rFonts w:ascii="Segoe UI" w:hAnsi="Segoe UI" w:cs="Segoe UI"/>
          <w:bCs/>
          <w:vertAlign w:val="superscript"/>
        </w:rPr>
        <w:t>ο</w:t>
      </w:r>
      <w:r>
        <w:rPr>
          <w:rFonts w:ascii="Segoe UI" w:hAnsi="Segoe UI" w:cs="Segoe UI"/>
          <w:bCs/>
        </w:rPr>
        <w:t xml:space="preserve"> Κλασικό Μαραθώνιο Αθηνών </w:t>
      </w:r>
      <w:r w:rsidRPr="00D173D2">
        <w:rPr>
          <w:rFonts w:ascii="Segoe UI" w:hAnsi="Segoe UI" w:cs="Segoe UI"/>
          <w:bCs/>
        </w:rPr>
        <w:t xml:space="preserve">και στους παράλληλους </w:t>
      </w:r>
      <w:r>
        <w:rPr>
          <w:rFonts w:ascii="Segoe UI" w:hAnsi="Segoe UI" w:cs="Segoe UI"/>
          <w:bCs/>
        </w:rPr>
        <w:t>δρόμους υγείας των 5 και 10</w:t>
      </w:r>
      <w:r w:rsidR="00850D1A" w:rsidRPr="00850D1A">
        <w:rPr>
          <w:rFonts w:ascii="Segoe UI" w:hAnsi="Segoe UI" w:cs="Segoe UI"/>
          <w:bCs/>
        </w:rPr>
        <w:t xml:space="preserve"> </w:t>
      </w:r>
      <w:proofErr w:type="spellStart"/>
      <w:r w:rsidR="00850D1A">
        <w:rPr>
          <w:rFonts w:ascii="Segoe UI" w:hAnsi="Segoe UI" w:cs="Segoe UI"/>
          <w:bCs/>
        </w:rPr>
        <w:t>χλμ</w:t>
      </w:r>
      <w:proofErr w:type="spellEnd"/>
      <w:r w:rsidR="00850D1A">
        <w:rPr>
          <w:rFonts w:ascii="Segoe UI" w:hAnsi="Segoe UI" w:cs="Segoe UI"/>
          <w:bCs/>
        </w:rPr>
        <w:t>.</w:t>
      </w:r>
      <w:r>
        <w:rPr>
          <w:rFonts w:ascii="Segoe UI" w:hAnsi="Segoe UI" w:cs="Segoe UI"/>
          <w:bCs/>
        </w:rPr>
        <w:t xml:space="preserve"> θα είναι και η </w:t>
      </w:r>
      <w:r w:rsidRPr="00D8369C">
        <w:rPr>
          <w:rFonts w:ascii="Segoe UI" w:hAnsi="Segoe UI" w:cs="Segoe UI"/>
          <w:b/>
          <w:bCs/>
          <w:lang w:val="en-US"/>
        </w:rPr>
        <w:t>adidas</w:t>
      </w:r>
      <w:r w:rsidR="00850D1A" w:rsidRPr="00850D1A">
        <w:rPr>
          <w:rFonts w:ascii="Segoe UI" w:hAnsi="Segoe UI" w:cs="Segoe UI"/>
          <w:b/>
          <w:bCs/>
        </w:rPr>
        <w:t xml:space="preserve"> </w:t>
      </w:r>
      <w:r w:rsidRPr="00D8369C">
        <w:rPr>
          <w:rFonts w:ascii="Segoe UI" w:hAnsi="Segoe UI" w:cs="Segoe UI"/>
          <w:b/>
          <w:bCs/>
          <w:lang w:val="en-US"/>
        </w:rPr>
        <w:t>running</w:t>
      </w:r>
      <w:r w:rsidR="00850D1A" w:rsidRPr="00850D1A">
        <w:rPr>
          <w:rFonts w:ascii="Segoe UI" w:hAnsi="Segoe UI" w:cs="Segoe UI"/>
          <w:b/>
          <w:bCs/>
        </w:rPr>
        <w:t xml:space="preserve"> </w:t>
      </w:r>
      <w:r w:rsidRPr="00D8369C">
        <w:rPr>
          <w:rFonts w:ascii="Segoe UI" w:hAnsi="Segoe UI" w:cs="Segoe UI"/>
          <w:b/>
          <w:bCs/>
          <w:lang w:val="en-US"/>
        </w:rPr>
        <w:t>team</w:t>
      </w:r>
      <w:r>
        <w:rPr>
          <w:rFonts w:ascii="Segoe UI" w:hAnsi="Segoe UI" w:cs="Segoe UI"/>
          <w:b/>
          <w:bCs/>
        </w:rPr>
        <w:t>,</w:t>
      </w:r>
      <w:r w:rsidRPr="00D173D2">
        <w:rPr>
          <w:rFonts w:ascii="Segoe UI" w:hAnsi="Segoe UI" w:cs="Segoe UI"/>
          <w:bCs/>
        </w:rPr>
        <w:t xml:space="preserve"> η ομάδα που </w:t>
      </w:r>
      <w:r>
        <w:rPr>
          <w:rFonts w:ascii="Segoe UI" w:hAnsi="Segoe UI" w:cs="Segoe UI"/>
          <w:bCs/>
        </w:rPr>
        <w:t>δημιουργήθηκε</w:t>
      </w:r>
      <w:r w:rsidRPr="00D173D2">
        <w:rPr>
          <w:rFonts w:ascii="Segoe UI" w:hAnsi="Segoe UI" w:cs="Segoe UI"/>
          <w:bCs/>
        </w:rPr>
        <w:t xml:space="preserve"> το</w:t>
      </w:r>
      <w:r>
        <w:rPr>
          <w:rFonts w:ascii="Segoe UI" w:hAnsi="Segoe UI" w:cs="Segoe UI"/>
          <w:bCs/>
        </w:rPr>
        <w:t xml:space="preserve"> 2010 </w:t>
      </w:r>
      <w:r w:rsidR="00850D1A">
        <w:rPr>
          <w:rFonts w:ascii="Segoe UI" w:hAnsi="Segoe UI" w:cs="Segoe UI"/>
          <w:bCs/>
        </w:rPr>
        <w:t>και έχει ήδη στο ενεργητικό της</w:t>
      </w:r>
      <w:r>
        <w:rPr>
          <w:rFonts w:ascii="Segoe UI" w:hAnsi="Segoe UI" w:cs="Segoe UI"/>
          <w:bCs/>
        </w:rPr>
        <w:t xml:space="preserve"> την 1</w:t>
      </w:r>
      <w:r w:rsidRPr="005B2363">
        <w:rPr>
          <w:rFonts w:ascii="Segoe UI" w:hAnsi="Segoe UI" w:cs="Segoe UI"/>
          <w:bCs/>
          <w:vertAlign w:val="superscript"/>
        </w:rPr>
        <w:t>η</w:t>
      </w:r>
      <w:r>
        <w:rPr>
          <w:rFonts w:ascii="Segoe UI" w:hAnsi="Segoe UI" w:cs="Segoe UI"/>
          <w:bCs/>
        </w:rPr>
        <w:t xml:space="preserve"> θέση που κατέλαβε στην κατηγορία των ομαδικών συμμετοχών στη</w:t>
      </w:r>
      <w:r w:rsidR="00850D1A">
        <w:rPr>
          <w:rFonts w:ascii="Segoe UI" w:hAnsi="Segoe UI" w:cs="Segoe UI"/>
          <w:bCs/>
        </w:rPr>
        <w:t>ν</w:t>
      </w:r>
      <w:r>
        <w:rPr>
          <w:rFonts w:ascii="Segoe UI" w:hAnsi="Segoe UI" w:cs="Segoe UI"/>
          <w:bCs/>
        </w:rPr>
        <w:t xml:space="preserve"> περσινή διοργάνωση! Τα 300 μέλη της </w:t>
      </w:r>
      <w:r>
        <w:rPr>
          <w:rFonts w:ascii="Segoe UI" w:hAnsi="Segoe UI" w:cs="Segoe UI"/>
          <w:bCs/>
          <w:lang w:val="en-US"/>
        </w:rPr>
        <w:t>adidas</w:t>
      </w:r>
      <w:r w:rsidR="00850D1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  <w:lang w:val="en-US"/>
        </w:rPr>
        <w:t>running</w:t>
      </w:r>
      <w:r w:rsidR="00850D1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  <w:lang w:val="en-US"/>
        </w:rPr>
        <w:t>team</w:t>
      </w:r>
      <w:r w:rsidR="00850D1A">
        <w:rPr>
          <w:rFonts w:ascii="Segoe UI" w:hAnsi="Segoe UI" w:cs="Segoe UI"/>
          <w:bCs/>
        </w:rPr>
        <w:t xml:space="preserve"> </w:t>
      </w:r>
      <w:r>
        <w:rPr>
          <w:rFonts w:ascii="Segoe UI" w:hAnsi="Segoe UI" w:cs="Segoe UI"/>
          <w:bCs/>
        </w:rPr>
        <w:t xml:space="preserve">προπονούνται από το καλοκαίρι, υπό τη καθοδήγηση του καταξιωμένου προπονητή μεγάλων αποστάσεων, Γιώργου Δούση, και προετοιμάζονται με εξατομικευμένα προγράμματα προπόνησης για το μεγάλο δρομικό ραντεβού της χρονιάς! </w:t>
      </w:r>
    </w:p>
    <w:p w:rsidR="000A5E88" w:rsidRPr="00E15EF3" w:rsidRDefault="000A5E88" w:rsidP="000A5E88">
      <w:pPr>
        <w:spacing w:after="0" w:line="360" w:lineRule="auto"/>
        <w:jc w:val="center"/>
        <w:rPr>
          <w:rFonts w:ascii="Segoe UI" w:hAnsi="Segoe UI" w:cs="Segoe UI"/>
          <w:b/>
          <w:bCs/>
          <w:color w:val="1F497D" w:themeColor="text2"/>
        </w:rPr>
      </w:pPr>
      <w:r w:rsidRPr="00E15EF3">
        <w:rPr>
          <w:rFonts w:ascii="Segoe UI" w:hAnsi="Segoe UI" w:cs="Segoe UI"/>
          <w:b/>
          <w:bCs/>
          <w:color w:val="1F497D" w:themeColor="text2"/>
        </w:rPr>
        <w:t xml:space="preserve">H adidas δίνει και φέτος το παρόν στη μεγαλύτερη δρομική γιορτή της πόλης </w:t>
      </w:r>
    </w:p>
    <w:p w:rsidR="000A5E88" w:rsidRPr="00E15EF3" w:rsidRDefault="000A5E88" w:rsidP="000A5E88">
      <w:pPr>
        <w:spacing w:after="0" w:line="360" w:lineRule="auto"/>
        <w:jc w:val="center"/>
        <w:rPr>
          <w:rFonts w:ascii="Segoe UI" w:hAnsi="Segoe UI" w:cs="Segoe UI"/>
          <w:b/>
          <w:bCs/>
          <w:color w:val="1F497D" w:themeColor="text2"/>
        </w:rPr>
      </w:pPr>
      <w:r w:rsidRPr="00E15EF3">
        <w:rPr>
          <w:rFonts w:ascii="Segoe UI" w:hAnsi="Segoe UI" w:cs="Segoe UI"/>
          <w:b/>
          <w:bCs/>
          <w:color w:val="1F497D" w:themeColor="text2"/>
        </w:rPr>
        <w:t>και σας προσκαλεί να ζήσετε μια κορυφαία running εμπειρία!</w:t>
      </w:r>
    </w:p>
    <w:p w:rsidR="000A5E88" w:rsidRPr="00816BD4" w:rsidRDefault="000A5E88" w:rsidP="000A5E88">
      <w:pPr>
        <w:spacing w:after="0"/>
        <w:rPr>
          <w:rFonts w:ascii="Segoe UI" w:hAnsi="Segoe UI" w:cs="Segoe UI"/>
          <w:i/>
          <w:sz w:val="20"/>
          <w:szCs w:val="20"/>
        </w:rPr>
      </w:pPr>
      <w:r w:rsidRPr="005A43F7">
        <w:rPr>
          <w:rFonts w:ascii="Segoe UI" w:hAnsi="Segoe UI" w:cs="Segoe UI"/>
          <w:i/>
          <w:sz w:val="20"/>
          <w:szCs w:val="20"/>
        </w:rPr>
        <w:t xml:space="preserve">Βρες τα </w:t>
      </w:r>
      <w:r w:rsidRPr="005A43F7">
        <w:rPr>
          <w:rFonts w:ascii="Segoe UI" w:hAnsi="Segoe UI" w:cs="Segoe UI"/>
          <w:i/>
          <w:sz w:val="20"/>
          <w:szCs w:val="20"/>
          <w:lang w:val="en-US"/>
        </w:rPr>
        <w:t>running</w:t>
      </w:r>
      <w:r w:rsidRPr="005A43F7">
        <w:rPr>
          <w:rFonts w:ascii="Segoe UI" w:hAnsi="Segoe UI" w:cs="Segoe UI"/>
          <w:i/>
          <w:sz w:val="20"/>
          <w:szCs w:val="20"/>
        </w:rPr>
        <w:t xml:space="preserve"> νέα της </w:t>
      </w:r>
      <w:r w:rsidRPr="005A43F7">
        <w:rPr>
          <w:rFonts w:ascii="Segoe UI" w:hAnsi="Segoe UI" w:cs="Segoe UI"/>
          <w:i/>
          <w:sz w:val="20"/>
          <w:szCs w:val="20"/>
          <w:lang w:val="en-US"/>
        </w:rPr>
        <w:t>adidas</w:t>
      </w:r>
      <w:r w:rsidRPr="005A43F7">
        <w:rPr>
          <w:rFonts w:ascii="Segoe UI" w:hAnsi="Segoe UI" w:cs="Segoe UI"/>
          <w:i/>
          <w:sz w:val="20"/>
          <w:szCs w:val="20"/>
        </w:rPr>
        <w:t xml:space="preserve"> στη σελίδα </w:t>
      </w:r>
      <w:hyperlink r:id="rId8" w:history="1">
        <w:r w:rsidRPr="005A43F7">
          <w:rPr>
            <w:rStyle w:val="Hyperlink"/>
            <w:rFonts w:ascii="Segoe UI" w:hAnsi="Segoe UI" w:cs="Segoe UI"/>
            <w:b/>
            <w:i/>
            <w:sz w:val="20"/>
            <w:szCs w:val="20"/>
          </w:rPr>
          <w:t>www.facebook.com/adidasRunning</w:t>
        </w:r>
      </w:hyperlink>
      <w:r w:rsidRPr="005A43F7">
        <w:rPr>
          <w:rFonts w:ascii="Segoe UI" w:hAnsi="Segoe UI" w:cs="Segoe UI"/>
          <w:i/>
          <w:sz w:val="20"/>
          <w:szCs w:val="20"/>
        </w:rPr>
        <w:t xml:space="preserve"> και στο </w:t>
      </w:r>
      <w:r w:rsidRPr="005A43F7">
        <w:rPr>
          <w:rFonts w:ascii="Segoe UI" w:hAnsi="Segoe UI" w:cs="Segoe UI"/>
          <w:i/>
          <w:sz w:val="20"/>
          <w:szCs w:val="20"/>
          <w:lang w:val="en-US"/>
        </w:rPr>
        <w:t>twitteraccount</w:t>
      </w:r>
      <w:hyperlink r:id="rId9" w:history="1">
        <w:r w:rsidRPr="005A43F7">
          <w:rPr>
            <w:rStyle w:val="Hyperlink"/>
            <w:rFonts w:ascii="Segoe UI" w:hAnsi="Segoe UI" w:cs="Segoe UI"/>
            <w:b/>
            <w:sz w:val="20"/>
            <w:szCs w:val="20"/>
          </w:rPr>
          <w:t>@adidasgr</w:t>
        </w:r>
      </w:hyperlink>
    </w:p>
    <w:p w:rsidR="000A5E88" w:rsidRPr="00795F9D" w:rsidRDefault="000A5E88" w:rsidP="000A5E88">
      <w:pPr>
        <w:spacing w:after="0"/>
        <w:rPr>
          <w:rFonts w:ascii="Segoe UI" w:hAnsi="Segoe UI" w:cs="Segoe UI"/>
          <w:i/>
          <w:sz w:val="20"/>
          <w:szCs w:val="20"/>
        </w:rPr>
      </w:pPr>
      <w:r w:rsidRPr="005A43F7">
        <w:rPr>
          <w:rFonts w:ascii="Segoe UI" w:hAnsi="Segoe UI" w:cs="Segoe UI"/>
          <w:i/>
          <w:sz w:val="20"/>
          <w:szCs w:val="20"/>
        </w:rPr>
        <w:t xml:space="preserve">Περισσότερες πληροφορίες σχετικά με την adidas μπορείτε να βρείτε στο </w:t>
      </w:r>
      <w:hyperlink r:id="rId10" w:history="1">
        <w:r w:rsidRPr="005A43F7">
          <w:rPr>
            <w:rStyle w:val="Hyperlink"/>
            <w:rFonts w:ascii="Segoe UI" w:hAnsi="Segoe UI" w:cs="Segoe UI"/>
            <w:b/>
            <w:i/>
            <w:sz w:val="20"/>
            <w:szCs w:val="20"/>
          </w:rPr>
          <w:t>news.adidas.com/GR</w:t>
        </w:r>
      </w:hyperlink>
    </w:p>
    <w:p w:rsidR="000A5E88" w:rsidRPr="000A5E88" w:rsidRDefault="007126E0" w:rsidP="000A5E88">
      <w:pPr>
        <w:spacing w:line="360" w:lineRule="auto"/>
        <w:jc w:val="center"/>
        <w:rPr>
          <w:rFonts w:ascii="Segoe UI" w:hAnsi="Segoe UI" w:cs="Segoe UI"/>
          <w:b/>
          <w:bCs/>
          <w:color w:val="8DB3E2" w:themeColor="text2" w:themeTint="66"/>
        </w:rPr>
      </w:pPr>
      <w:r w:rsidRPr="007126E0">
        <w:rPr>
          <w:rFonts w:ascii="Segoe UI" w:hAnsi="Segoe UI" w:cs="Segoe UI"/>
          <w:b/>
          <w:bCs/>
          <w:noProof/>
          <w:color w:val="8DB3E2" w:themeColor="text2" w:themeTint="66"/>
          <w:lang w:val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2" o:spid="_x0000_s1026" type="#_x0000_t176" style="position:absolute;left:0;text-align:left;margin-left:-37.7pt;margin-top:22.05pt;width:499.5pt;height:96.55pt;z-index:25166643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">
            <v:textbox>
              <w:txbxContent>
                <w:p w:rsidR="000A5E88" w:rsidRPr="00C710BA" w:rsidRDefault="000A5E88" w:rsidP="000A5E88">
                  <w:pPr>
                    <w:spacing w:after="0"/>
                    <w:rPr>
                      <w:rFonts w:ascii="Segoe UI" w:hAnsi="Segoe UI" w:cs="Segoe UI"/>
                      <w:b/>
                      <w:sz w:val="18"/>
                      <w:szCs w:val="18"/>
                      <w:u w:val="single"/>
                    </w:rPr>
                  </w:pPr>
                  <w:r w:rsidRPr="00C710BA">
                    <w:rPr>
                      <w:rFonts w:ascii="Segoe UI" w:hAnsi="Segoe UI" w:cs="Segoe UI"/>
                      <w:b/>
                      <w:sz w:val="18"/>
                      <w:szCs w:val="18"/>
                      <w:u w:val="single"/>
                    </w:rPr>
                    <w:t>Για περισσότερες πληροφορίες μπορείτε να επικοινωνείτε:</w:t>
                  </w:r>
                </w:p>
                <w:p w:rsidR="000A5E88" w:rsidRPr="00E15EF3" w:rsidRDefault="000A5E88" w:rsidP="000A5E88">
                  <w:pPr>
                    <w:spacing w:after="0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10BA">
                    <w:rPr>
                      <w:rFonts w:ascii="Segoe UI" w:hAnsi="Segoe UI" w:cs="Segoe UI"/>
                      <w:b/>
                      <w:sz w:val="18"/>
                      <w:szCs w:val="18"/>
                      <w:lang w:val="en-US"/>
                    </w:rPr>
                    <w:t>ADIDAS</w:t>
                  </w:r>
                  <w:r w:rsidRPr="00C710BA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r w:rsidRPr="00C710BA">
                    <w:rPr>
                      <w:rFonts w:ascii="Segoe UI" w:hAnsi="Segoe UI" w:cs="Segoe UI"/>
                      <w:sz w:val="18"/>
                      <w:szCs w:val="18"/>
                    </w:rPr>
                    <w:t>ΦωτεινήΠριοβόλου</w:t>
                  </w:r>
                  <w:r w:rsidRPr="00C710BA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, Communications &amp; P.R. Manager, T: 210 89</w:t>
                  </w:r>
                  <w:r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30832, M: 6973 550 526, </w:t>
                  </w:r>
                </w:p>
                <w:p w:rsidR="000A5E88" w:rsidRPr="00C710BA" w:rsidRDefault="000A5E88" w:rsidP="000A5E88">
                  <w:pPr>
                    <w:spacing w:after="0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11" w:history="1">
                    <w:r w:rsidRPr="009C0C09">
                      <w:rPr>
                        <w:rStyle w:val="Hyperlink"/>
                        <w:rFonts w:ascii="Segoe UI" w:hAnsi="Segoe UI" w:cs="Segoe UI"/>
                        <w:b/>
                        <w:sz w:val="18"/>
                        <w:szCs w:val="18"/>
                        <w:lang w:val="en-US"/>
                      </w:rPr>
                      <w:t>fotini.priovolou@adidas.com</w:t>
                    </w:r>
                  </w:hyperlink>
                </w:p>
                <w:p w:rsidR="000A5E88" w:rsidRDefault="000A5E88" w:rsidP="000A5E88">
                  <w:pPr>
                    <w:spacing w:after="0"/>
                    <w:rPr>
                      <w:rFonts w:ascii="Segoe UI" w:hAnsi="Segoe UI" w:cs="Segoe UI"/>
                      <w:b/>
                      <w:sz w:val="18"/>
                      <w:szCs w:val="18"/>
                      <w:lang w:val="en-US"/>
                    </w:rPr>
                  </w:pPr>
                </w:p>
                <w:p w:rsidR="000A5E88" w:rsidRPr="00E15EF3" w:rsidRDefault="000A5E88" w:rsidP="000A5E88">
                  <w:pPr>
                    <w:spacing w:after="0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r w:rsidRPr="00C710BA">
                    <w:rPr>
                      <w:rFonts w:ascii="Segoe UI" w:hAnsi="Segoe UI" w:cs="Segoe UI"/>
                      <w:b/>
                      <w:sz w:val="18"/>
                      <w:szCs w:val="18"/>
                      <w:lang w:val="en-US"/>
                    </w:rPr>
                    <w:t>CIVITAS</w:t>
                  </w:r>
                  <w:r w:rsidRPr="00C710BA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r w:rsidRPr="00C710BA">
                    <w:rPr>
                      <w:rFonts w:ascii="Segoe UI" w:hAnsi="Segoe UI" w:cs="Segoe UI"/>
                      <w:sz w:val="18"/>
                      <w:szCs w:val="18"/>
                    </w:rPr>
                    <w:t>ΞενοφώνΕλευθεριάδης</w:t>
                  </w:r>
                  <w:r w:rsidRPr="00C710BA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, Account Manager, T: 219 9991963, M: 6945 151071, </w:t>
                  </w:r>
                </w:p>
                <w:p w:rsidR="000A5E88" w:rsidRPr="000424F8" w:rsidRDefault="000A5E88" w:rsidP="000A5E88">
                  <w:pPr>
                    <w:spacing w:after="0"/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</w:pPr>
                  <w:proofErr w:type="gramStart"/>
                  <w:r w:rsidRPr="00C710BA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>e-mail</w:t>
                  </w:r>
                  <w:proofErr w:type="gramEnd"/>
                  <w:r w:rsidRPr="00C710BA">
                    <w:rPr>
                      <w:rFonts w:ascii="Segoe UI" w:hAnsi="Segoe UI" w:cs="Segoe UI"/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12" w:history="1">
                    <w:r w:rsidRPr="009C0C09">
                      <w:rPr>
                        <w:rStyle w:val="Hyperlink"/>
                        <w:rFonts w:ascii="Segoe UI" w:hAnsi="Segoe UI" w:cs="Segoe UI"/>
                        <w:b/>
                        <w:sz w:val="18"/>
                        <w:szCs w:val="18"/>
                        <w:lang w:val="en-US"/>
                      </w:rPr>
                      <w:t>x.eleftheriadis@civitas.gr</w:t>
                    </w:r>
                  </w:hyperlink>
                </w:p>
              </w:txbxContent>
            </v:textbox>
            <w10:wrap anchorx="margin"/>
          </v:shape>
        </w:pict>
      </w:r>
    </w:p>
    <w:p w:rsidR="009E1243" w:rsidRDefault="009E1243"/>
    <w:sectPr w:rsidR="009E1243" w:rsidSect="000A5E88">
      <w:pgSz w:w="16838" w:h="11906" w:orient="landscape"/>
      <w:pgMar w:top="720" w:right="720" w:bottom="720" w:left="13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5E88"/>
    <w:rsid w:val="000A5E88"/>
    <w:rsid w:val="002336CE"/>
    <w:rsid w:val="002508DD"/>
    <w:rsid w:val="00567683"/>
    <w:rsid w:val="007126E0"/>
    <w:rsid w:val="00850D1A"/>
    <w:rsid w:val="0091469F"/>
    <w:rsid w:val="009E1243"/>
    <w:rsid w:val="00D5322D"/>
    <w:rsid w:val="00E1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88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5E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88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E88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A5E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88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didasRunn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x.eleftheriadis@civit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fotini.priovolou@adidas.com" TargetMode="External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hyperlink" Target="http://news.adidas.com/G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witter.com/adidas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eleftheriadis</dc:creator>
  <cp:lastModifiedBy>mylonas</cp:lastModifiedBy>
  <cp:revision>5</cp:revision>
  <dcterms:created xsi:type="dcterms:W3CDTF">2012-10-29T12:46:00Z</dcterms:created>
  <dcterms:modified xsi:type="dcterms:W3CDTF">2012-10-29T13:22:00Z</dcterms:modified>
</cp:coreProperties>
</file>